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9BD" w:rsidRDefault="004339BD" w:rsidP="004339BD">
      <w:pPr>
        <w:tabs>
          <w:tab w:val="left" w:pos="-5490"/>
        </w:tabs>
        <w:rPr>
          <w:b/>
          <w:smallCaps/>
          <w:sz w:val="32"/>
          <w:szCs w:val="44"/>
        </w:rPr>
      </w:pPr>
      <w:r>
        <w:rPr>
          <w:b/>
          <w:smallCaps/>
          <w:noProof/>
          <w:sz w:val="32"/>
          <w:szCs w:val="44"/>
        </w:rPr>
        <w:drawing>
          <wp:anchor distT="0" distB="0" distL="114300" distR="114300" simplePos="0" relativeHeight="251658240" behindDoc="1" locked="0" layoutInCell="1" allowOverlap="1">
            <wp:simplePos x="0" y="0"/>
            <wp:positionH relativeFrom="column">
              <wp:posOffset>2215515</wp:posOffset>
            </wp:positionH>
            <wp:positionV relativeFrom="paragraph">
              <wp:posOffset>94615</wp:posOffset>
            </wp:positionV>
            <wp:extent cx="1607820" cy="18288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dhGovt Logo.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07820" cy="1828800"/>
                    </a:xfrm>
                    <a:prstGeom prst="rect">
                      <a:avLst/>
                    </a:prstGeom>
                  </pic:spPr>
                </pic:pic>
              </a:graphicData>
            </a:graphic>
          </wp:anchor>
        </w:drawing>
      </w:r>
    </w:p>
    <w:p w:rsidR="004339BD" w:rsidRDefault="004339BD" w:rsidP="004339BD">
      <w:pPr>
        <w:tabs>
          <w:tab w:val="left" w:pos="-5490"/>
        </w:tabs>
        <w:rPr>
          <w:b/>
          <w:smallCaps/>
          <w:sz w:val="32"/>
          <w:szCs w:val="44"/>
        </w:rPr>
      </w:pPr>
    </w:p>
    <w:p w:rsidR="004339BD" w:rsidRPr="009A7C07" w:rsidRDefault="004339BD" w:rsidP="004339BD">
      <w:pPr>
        <w:tabs>
          <w:tab w:val="left" w:pos="-5490"/>
        </w:tabs>
        <w:rPr>
          <w:b/>
          <w:smallCaps/>
          <w:sz w:val="32"/>
          <w:szCs w:val="44"/>
        </w:rPr>
      </w:pPr>
    </w:p>
    <w:p w:rsidR="004339BD" w:rsidRPr="009A7C07" w:rsidRDefault="004339BD" w:rsidP="004339BD">
      <w:pPr>
        <w:tabs>
          <w:tab w:val="left" w:pos="-5490"/>
        </w:tabs>
        <w:rPr>
          <w:b/>
          <w:smallCaps/>
          <w:sz w:val="32"/>
          <w:szCs w:val="44"/>
        </w:rPr>
      </w:pPr>
    </w:p>
    <w:p w:rsidR="004339BD" w:rsidRDefault="004339BD" w:rsidP="004339BD">
      <w:pPr>
        <w:pStyle w:val="NoSpacing"/>
        <w:ind w:firstLine="285"/>
        <w:jc w:val="center"/>
        <w:rPr>
          <w:rFonts w:ascii="Times New Roman" w:hAnsi="Times New Roman"/>
          <w:b/>
          <w:sz w:val="32"/>
          <w:szCs w:val="32"/>
        </w:rPr>
      </w:pPr>
    </w:p>
    <w:p w:rsidR="004339BD" w:rsidRDefault="004339BD" w:rsidP="004339BD">
      <w:pPr>
        <w:pStyle w:val="NoSpacing"/>
        <w:ind w:firstLine="285"/>
        <w:jc w:val="center"/>
        <w:rPr>
          <w:rFonts w:ascii="Times New Roman" w:hAnsi="Times New Roman"/>
          <w:b/>
          <w:sz w:val="32"/>
          <w:szCs w:val="32"/>
        </w:rPr>
      </w:pPr>
    </w:p>
    <w:p w:rsidR="004339BD" w:rsidRDefault="004339BD" w:rsidP="004339BD">
      <w:pPr>
        <w:pStyle w:val="NoSpacing"/>
        <w:ind w:firstLine="285"/>
        <w:jc w:val="center"/>
        <w:rPr>
          <w:rFonts w:ascii="Times New Roman" w:hAnsi="Times New Roman"/>
          <w:b/>
          <w:sz w:val="32"/>
          <w:szCs w:val="32"/>
        </w:rPr>
      </w:pPr>
    </w:p>
    <w:p w:rsidR="004339BD" w:rsidRDefault="004339BD" w:rsidP="004339BD">
      <w:pPr>
        <w:pStyle w:val="NoSpacing"/>
        <w:ind w:firstLine="285"/>
        <w:jc w:val="center"/>
        <w:rPr>
          <w:rFonts w:ascii="Times New Roman" w:hAnsi="Times New Roman"/>
          <w:b/>
          <w:sz w:val="32"/>
          <w:szCs w:val="32"/>
        </w:rPr>
      </w:pPr>
    </w:p>
    <w:p w:rsidR="004339BD" w:rsidRDefault="004339BD" w:rsidP="004339BD">
      <w:pPr>
        <w:pStyle w:val="NoSpacing"/>
        <w:ind w:firstLine="285"/>
        <w:jc w:val="center"/>
        <w:rPr>
          <w:rFonts w:ascii="Times New Roman" w:hAnsi="Times New Roman"/>
          <w:b/>
          <w:sz w:val="32"/>
          <w:szCs w:val="32"/>
        </w:rPr>
      </w:pPr>
    </w:p>
    <w:p w:rsidR="004339BD" w:rsidRPr="004339BD" w:rsidRDefault="00961DEB" w:rsidP="00961DEB">
      <w:pPr>
        <w:pStyle w:val="NoSpacing"/>
        <w:jc w:val="center"/>
        <w:rPr>
          <w:rFonts w:ascii="Times New Roman" w:hAnsi="Times New Roman" w:cs="Times New Roman"/>
          <w:b/>
          <w:sz w:val="34"/>
          <w:szCs w:val="32"/>
        </w:rPr>
      </w:pPr>
      <w:r>
        <w:rPr>
          <w:rFonts w:ascii="Times New Roman" w:hAnsi="Times New Roman" w:cs="Times New Roman"/>
          <w:b/>
          <w:sz w:val="34"/>
          <w:szCs w:val="32"/>
        </w:rPr>
        <w:t xml:space="preserve">BENAZIR INSTITUTE OF UROLOGY &amp; </w:t>
      </w:r>
      <w:r w:rsidR="004339BD" w:rsidRPr="004339BD">
        <w:rPr>
          <w:rFonts w:ascii="Times New Roman" w:hAnsi="Times New Roman" w:cs="Times New Roman"/>
          <w:b/>
          <w:sz w:val="34"/>
          <w:szCs w:val="32"/>
        </w:rPr>
        <w:t xml:space="preserve">TRANSPLANTATION </w:t>
      </w:r>
      <w:r w:rsidR="004339BD">
        <w:rPr>
          <w:rFonts w:ascii="Times New Roman" w:hAnsi="Times New Roman" w:cs="Times New Roman"/>
          <w:b/>
          <w:sz w:val="34"/>
          <w:szCs w:val="32"/>
        </w:rPr>
        <w:t xml:space="preserve">(BIUT) </w:t>
      </w:r>
      <w:r w:rsidR="004339BD" w:rsidRPr="004339BD">
        <w:rPr>
          <w:rFonts w:ascii="Times New Roman" w:hAnsi="Times New Roman" w:cs="Times New Roman"/>
          <w:b/>
          <w:sz w:val="34"/>
          <w:szCs w:val="32"/>
        </w:rPr>
        <w:t>SHAHEED BENAZIRABAD</w:t>
      </w:r>
    </w:p>
    <w:p w:rsidR="00C66078" w:rsidRPr="004339BD" w:rsidRDefault="00C66078" w:rsidP="004339BD">
      <w:pPr>
        <w:pStyle w:val="NoSpacing"/>
        <w:ind w:firstLine="285"/>
        <w:jc w:val="center"/>
        <w:rPr>
          <w:rFonts w:ascii="Times New Roman" w:hAnsi="Times New Roman" w:cs="Times New Roman"/>
          <w:b/>
          <w:caps/>
          <w:sz w:val="32"/>
          <w:szCs w:val="52"/>
        </w:rPr>
      </w:pPr>
    </w:p>
    <w:p w:rsidR="00C66078" w:rsidRDefault="00C66078" w:rsidP="00C66078">
      <w:pPr>
        <w:jc w:val="center"/>
        <w:rPr>
          <w:rFonts w:ascii="Times New Roman" w:hAnsi="Times New Roman" w:cs="Arial"/>
          <w:b/>
          <w:smallCaps/>
          <w:sz w:val="48"/>
          <w:szCs w:val="16"/>
        </w:rPr>
      </w:pPr>
    </w:p>
    <w:p w:rsidR="004339BD" w:rsidRDefault="004339BD" w:rsidP="00C66078">
      <w:pPr>
        <w:jc w:val="center"/>
        <w:rPr>
          <w:rFonts w:ascii="Times New Roman" w:hAnsi="Times New Roman" w:cs="Arial"/>
          <w:b/>
          <w:smallCaps/>
          <w:sz w:val="48"/>
          <w:szCs w:val="16"/>
        </w:rPr>
      </w:pPr>
    </w:p>
    <w:p w:rsidR="004339BD" w:rsidRDefault="004339BD" w:rsidP="00C66078">
      <w:pPr>
        <w:jc w:val="center"/>
        <w:rPr>
          <w:rFonts w:ascii="Times New Roman" w:hAnsi="Times New Roman" w:cs="Arial"/>
          <w:b/>
          <w:smallCaps/>
          <w:sz w:val="48"/>
          <w:szCs w:val="16"/>
        </w:rPr>
      </w:pPr>
    </w:p>
    <w:p w:rsidR="00D26EFB" w:rsidRDefault="004339BD" w:rsidP="00D26EFB">
      <w:pPr>
        <w:spacing w:after="0" w:line="240" w:lineRule="auto"/>
        <w:jc w:val="center"/>
        <w:rPr>
          <w:rFonts w:ascii="Times New Roman" w:hAnsi="Times New Roman"/>
          <w:b/>
          <w:sz w:val="32"/>
        </w:rPr>
      </w:pPr>
      <w:r w:rsidRPr="00D63660">
        <w:rPr>
          <w:rFonts w:ascii="Times New Roman" w:hAnsi="Times New Roman"/>
          <w:b/>
          <w:sz w:val="32"/>
          <w:szCs w:val="44"/>
        </w:rPr>
        <w:t xml:space="preserve">TENDER FOR PURCHASE OF MACHINERY, EQUIPMENT AND MISCELLANEOUS TO BE INSTALLED AT </w:t>
      </w:r>
      <w:r w:rsidRPr="006A3024">
        <w:rPr>
          <w:rFonts w:ascii="Times New Roman" w:hAnsi="Times New Roman"/>
          <w:b/>
          <w:sz w:val="32"/>
        </w:rPr>
        <w:t>BENAZIR INSTITUTE OF UROLOGY &amp;  TRANSPLANTATION</w:t>
      </w:r>
      <w:r>
        <w:rPr>
          <w:rFonts w:ascii="Times New Roman" w:hAnsi="Times New Roman"/>
          <w:b/>
          <w:sz w:val="32"/>
        </w:rPr>
        <w:t xml:space="preserve"> (BIUT) </w:t>
      </w:r>
    </w:p>
    <w:p w:rsidR="004339BD" w:rsidRPr="00D63660" w:rsidRDefault="004339BD" w:rsidP="00D26EFB">
      <w:pPr>
        <w:spacing w:after="0" w:line="240" w:lineRule="auto"/>
        <w:jc w:val="center"/>
        <w:rPr>
          <w:rFonts w:ascii="Times New Roman" w:hAnsi="Times New Roman" w:cs="Arial"/>
          <w:b/>
          <w:smallCaps/>
          <w:sz w:val="48"/>
          <w:szCs w:val="16"/>
        </w:rPr>
      </w:pPr>
      <w:r>
        <w:rPr>
          <w:rFonts w:ascii="Times New Roman" w:hAnsi="Times New Roman"/>
          <w:b/>
          <w:sz w:val="32"/>
        </w:rPr>
        <w:t>AT DISTRICT</w:t>
      </w:r>
      <w:r w:rsidRPr="006A3024">
        <w:rPr>
          <w:rFonts w:ascii="Times New Roman" w:hAnsi="Times New Roman"/>
          <w:b/>
          <w:sz w:val="32"/>
        </w:rPr>
        <w:t xml:space="preserve"> SHAHEED BENAZIRABAD</w:t>
      </w:r>
    </w:p>
    <w:p w:rsidR="00C66078" w:rsidRPr="00BE6251" w:rsidRDefault="00C66078" w:rsidP="00C66078">
      <w:pPr>
        <w:jc w:val="center"/>
        <w:rPr>
          <w:rFonts w:ascii="Times New Roman" w:hAnsi="Times New Roman" w:cs="Arial"/>
          <w:b/>
          <w:smallCaps/>
          <w:sz w:val="24"/>
          <w:szCs w:val="44"/>
        </w:rPr>
      </w:pPr>
    </w:p>
    <w:p w:rsidR="00C66078" w:rsidRPr="00BE6251" w:rsidRDefault="00C66078" w:rsidP="00C66078">
      <w:pPr>
        <w:rPr>
          <w:rFonts w:ascii="Times New Roman" w:hAnsi="Times New Roman"/>
          <w:sz w:val="24"/>
          <w:szCs w:val="16"/>
        </w:rPr>
      </w:pPr>
    </w:p>
    <w:p w:rsidR="00C66078" w:rsidRDefault="00C66078" w:rsidP="00C66078">
      <w:pPr>
        <w:jc w:val="center"/>
        <w:rPr>
          <w:rFonts w:ascii="Times New Roman" w:hAnsi="Times New Roman" w:cs="Arial"/>
          <w:b/>
          <w:sz w:val="32"/>
          <w:szCs w:val="36"/>
        </w:rPr>
      </w:pPr>
    </w:p>
    <w:p w:rsidR="003A5497" w:rsidRDefault="003A5497" w:rsidP="00C66078">
      <w:pPr>
        <w:jc w:val="center"/>
        <w:rPr>
          <w:rFonts w:ascii="Times New Roman" w:hAnsi="Times New Roman" w:cs="Arial"/>
          <w:b/>
          <w:sz w:val="32"/>
          <w:szCs w:val="36"/>
        </w:rPr>
      </w:pPr>
    </w:p>
    <w:p w:rsidR="00961DEB" w:rsidRPr="00A7048A" w:rsidRDefault="00961DEB" w:rsidP="00C66078">
      <w:pPr>
        <w:jc w:val="center"/>
        <w:rPr>
          <w:rFonts w:ascii="Times New Roman" w:hAnsi="Times New Roman" w:cs="Arial"/>
          <w:b/>
          <w:sz w:val="32"/>
          <w:szCs w:val="36"/>
        </w:rPr>
      </w:pPr>
    </w:p>
    <w:p w:rsidR="00FF2E93" w:rsidRPr="00BE6251" w:rsidRDefault="00FF2E93" w:rsidP="00D0530B">
      <w:pPr>
        <w:pStyle w:val="NoSpacing"/>
        <w:jc w:val="center"/>
        <w:rPr>
          <w:rFonts w:ascii="Times New Roman" w:hAnsi="Times New Roman"/>
          <w:b/>
          <w:sz w:val="24"/>
        </w:rPr>
      </w:pPr>
    </w:p>
    <w:p w:rsidR="00FF2E93" w:rsidRPr="00BE6251" w:rsidRDefault="00FF2E93" w:rsidP="00D0530B">
      <w:pPr>
        <w:pStyle w:val="NoSpacing"/>
        <w:jc w:val="center"/>
        <w:rPr>
          <w:rFonts w:ascii="Times New Roman" w:hAnsi="Times New Roman"/>
          <w:b/>
          <w:sz w:val="24"/>
        </w:rPr>
      </w:pPr>
    </w:p>
    <w:p w:rsidR="00D26EFB" w:rsidRDefault="00D26EFB" w:rsidP="00D26EFB">
      <w:pPr>
        <w:pStyle w:val="NoSpacing"/>
        <w:jc w:val="center"/>
        <w:rPr>
          <w:rFonts w:ascii="Times New Roman" w:hAnsi="Times New Roman"/>
          <w:b/>
          <w:sz w:val="28"/>
        </w:rPr>
      </w:pPr>
      <w:r>
        <w:rPr>
          <w:rFonts w:ascii="Times New Roman" w:hAnsi="Times New Roman"/>
          <w:b/>
          <w:sz w:val="28"/>
        </w:rPr>
        <w:t xml:space="preserve">HEALTH DEPARTMENT, </w:t>
      </w:r>
    </w:p>
    <w:p w:rsidR="00D26EFB" w:rsidRPr="006A3024" w:rsidRDefault="00D26EFB" w:rsidP="00D26EFB">
      <w:pPr>
        <w:pStyle w:val="NoSpacing"/>
        <w:jc w:val="center"/>
        <w:rPr>
          <w:rFonts w:ascii="Times New Roman" w:hAnsi="Times New Roman"/>
          <w:b/>
          <w:sz w:val="28"/>
        </w:rPr>
      </w:pPr>
      <w:r>
        <w:rPr>
          <w:rFonts w:ascii="Times New Roman" w:hAnsi="Times New Roman"/>
          <w:b/>
          <w:sz w:val="28"/>
        </w:rPr>
        <w:t>GOVERNMENT OF SINDH</w:t>
      </w:r>
    </w:p>
    <w:p w:rsidR="00D26EFB" w:rsidRPr="00BE6251" w:rsidRDefault="00D26EFB" w:rsidP="00D26EFB">
      <w:pPr>
        <w:pStyle w:val="NoSpacing"/>
        <w:jc w:val="center"/>
        <w:rPr>
          <w:rFonts w:ascii="Times New Roman" w:hAnsi="Times New Roman"/>
          <w:b/>
          <w:sz w:val="24"/>
        </w:rPr>
      </w:pPr>
    </w:p>
    <w:p w:rsidR="00D26EFB" w:rsidRPr="001040D5" w:rsidRDefault="00D26EFB" w:rsidP="00D26EFB">
      <w:pPr>
        <w:pStyle w:val="Heading3"/>
      </w:pPr>
      <w:r w:rsidRPr="001040D5">
        <w:t>PHONE:</w:t>
      </w:r>
      <w:r>
        <w:t>021-99213372</w:t>
      </w:r>
      <w:r w:rsidRPr="006A3024">
        <w:tab/>
      </w:r>
      <w:r>
        <w:tab/>
      </w:r>
      <w:r>
        <w:tab/>
      </w:r>
      <w:r>
        <w:tab/>
      </w:r>
      <w:r>
        <w:tab/>
      </w:r>
      <w:r>
        <w:tab/>
      </w:r>
      <w:r>
        <w:tab/>
        <w:t>FAX: 021-99222837</w:t>
      </w:r>
    </w:p>
    <w:p w:rsidR="00D26EFB" w:rsidRDefault="00D26EFB" w:rsidP="00D26EFB">
      <w:pPr>
        <w:pStyle w:val="Heading3"/>
        <w:ind w:firstLine="720"/>
      </w:pPr>
    </w:p>
    <w:p w:rsidR="00C66078" w:rsidRPr="00BE6251" w:rsidRDefault="00D26EFB" w:rsidP="00D26EFB">
      <w:pPr>
        <w:pStyle w:val="Heading3"/>
      </w:pPr>
      <w:r w:rsidRPr="00BE6251">
        <w:t xml:space="preserve">TENDER NO. </w:t>
      </w:r>
      <w:r>
        <w:rPr>
          <w:rFonts w:cs="Arial"/>
          <w:b w:val="0"/>
          <w:szCs w:val="36"/>
        </w:rPr>
        <w:t>HD(P&amp;E)3-8(33)/2017</w:t>
      </w:r>
      <w:r>
        <w:rPr>
          <w:rFonts w:cs="Arial"/>
          <w:b w:val="0"/>
          <w:szCs w:val="36"/>
        </w:rPr>
        <w:tab/>
      </w:r>
      <w:r>
        <w:rPr>
          <w:rFonts w:cs="Arial"/>
          <w:b w:val="0"/>
          <w:szCs w:val="36"/>
        </w:rPr>
        <w:tab/>
      </w:r>
      <w:r>
        <w:rPr>
          <w:rFonts w:cs="Arial"/>
          <w:b w:val="0"/>
          <w:szCs w:val="36"/>
        </w:rPr>
        <w:tab/>
      </w:r>
      <w:r>
        <w:rPr>
          <w:rFonts w:cs="Arial"/>
          <w:b w:val="0"/>
          <w:szCs w:val="36"/>
        </w:rPr>
        <w:tab/>
      </w:r>
      <w:r w:rsidRPr="00BE6251">
        <w:tab/>
        <w:t xml:space="preserve">DUE ON: </w:t>
      </w:r>
      <w:r>
        <w:t>23-01-2018</w:t>
      </w:r>
    </w:p>
    <w:p w:rsidR="001040D5" w:rsidRDefault="001040D5" w:rsidP="00976447">
      <w:pPr>
        <w:ind w:left="2880" w:firstLine="720"/>
        <w:rPr>
          <w:rFonts w:ascii="Times New Roman" w:hAnsi="Times New Roman"/>
          <w:b/>
          <w:sz w:val="24"/>
          <w:szCs w:val="32"/>
          <w:u w:val="single"/>
        </w:rPr>
      </w:pPr>
    </w:p>
    <w:p w:rsidR="00D26EFB" w:rsidRPr="00D26EFB" w:rsidRDefault="00D26EFB" w:rsidP="00D26EFB">
      <w:pPr>
        <w:spacing w:after="0" w:line="240" w:lineRule="auto"/>
        <w:ind w:firstLine="720"/>
        <w:jc w:val="center"/>
        <w:rPr>
          <w:rFonts w:ascii="Times New Roman" w:eastAsia="Calibri" w:hAnsi="Times New Roman" w:cs="Times New Roman"/>
          <w:b/>
          <w:sz w:val="24"/>
          <w:szCs w:val="32"/>
          <w:u w:val="single"/>
        </w:rPr>
      </w:pPr>
      <w:r w:rsidRPr="00D26EFB">
        <w:rPr>
          <w:rFonts w:ascii="Times New Roman" w:eastAsia="Calibri" w:hAnsi="Times New Roman" w:cs="Times New Roman"/>
          <w:b/>
          <w:sz w:val="24"/>
          <w:szCs w:val="32"/>
          <w:u w:val="single"/>
        </w:rPr>
        <w:t>INVITATION FOR BIDS</w:t>
      </w:r>
    </w:p>
    <w:p w:rsidR="00D26EFB" w:rsidRDefault="00D26EFB" w:rsidP="00D26EFB">
      <w:pPr>
        <w:spacing w:after="0" w:line="240" w:lineRule="auto"/>
        <w:ind w:left="360" w:hanging="360"/>
        <w:jc w:val="center"/>
        <w:rPr>
          <w:rFonts w:ascii="Times New Roman" w:eastAsia="Calibri" w:hAnsi="Times New Roman" w:cs="Times New Roman"/>
          <w:sz w:val="24"/>
        </w:rPr>
      </w:pPr>
    </w:p>
    <w:p w:rsidR="00D26EFB" w:rsidRPr="00D26EFB" w:rsidRDefault="00D26EFB" w:rsidP="00D26EFB">
      <w:pPr>
        <w:spacing w:after="0" w:line="240" w:lineRule="auto"/>
        <w:ind w:left="360" w:hanging="360"/>
        <w:jc w:val="center"/>
        <w:rPr>
          <w:rFonts w:ascii="Times New Roman" w:eastAsia="Calibri" w:hAnsi="Times New Roman" w:cs="Times New Roman"/>
          <w:sz w:val="24"/>
        </w:rPr>
      </w:pPr>
    </w:p>
    <w:p w:rsidR="00D26EFB" w:rsidRPr="00D26EFB" w:rsidRDefault="00D26EFB" w:rsidP="00D26EFB">
      <w:pPr>
        <w:numPr>
          <w:ilvl w:val="0"/>
          <w:numId w:val="2"/>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Times New Roman" w:eastAsia="Calibri" w:hAnsi="Times New Roman" w:cs="Times New Roman"/>
          <w:spacing w:val="-2"/>
          <w:sz w:val="24"/>
          <w:szCs w:val="26"/>
        </w:rPr>
      </w:pPr>
      <w:r w:rsidRPr="00D26EFB">
        <w:rPr>
          <w:rFonts w:ascii="Times New Roman" w:eastAsia="Calibri" w:hAnsi="Times New Roman" w:cs="Times New Roman"/>
          <w:spacing w:val="-2"/>
          <w:sz w:val="24"/>
          <w:szCs w:val="26"/>
        </w:rPr>
        <w:t>Sealed bids are invited from eligible bidders for Supply of Machinery, Equipment and Miscellaneous</w:t>
      </w:r>
      <w:r>
        <w:rPr>
          <w:rFonts w:ascii="Times New Roman" w:eastAsia="Calibri" w:hAnsi="Times New Roman" w:cs="Times New Roman"/>
          <w:spacing w:val="-2"/>
          <w:sz w:val="24"/>
          <w:szCs w:val="26"/>
        </w:rPr>
        <w:t xml:space="preserve"> </w:t>
      </w:r>
      <w:r w:rsidRPr="00D26EFB">
        <w:rPr>
          <w:rFonts w:ascii="Times New Roman" w:eastAsia="Calibri" w:hAnsi="Times New Roman" w:cs="Times New Roman"/>
          <w:spacing w:val="-2"/>
          <w:sz w:val="24"/>
          <w:szCs w:val="26"/>
        </w:rPr>
        <w:t xml:space="preserve"> items against funds provided in the year 2017-2018. </w:t>
      </w:r>
    </w:p>
    <w:p w:rsidR="00D26EFB" w:rsidRPr="00D26EFB" w:rsidRDefault="00D26EFB" w:rsidP="00D26EF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720" w:hanging="360"/>
        <w:jc w:val="both"/>
        <w:rPr>
          <w:rFonts w:ascii="Times New Roman" w:eastAsia="Calibri" w:hAnsi="Times New Roman" w:cs="Times New Roman"/>
          <w:spacing w:val="-2"/>
          <w:sz w:val="24"/>
          <w:szCs w:val="26"/>
        </w:rPr>
      </w:pPr>
    </w:p>
    <w:p w:rsidR="00D26EFB" w:rsidRPr="00D26EFB" w:rsidRDefault="00D26EFB" w:rsidP="00D26EFB">
      <w:pPr>
        <w:numPr>
          <w:ilvl w:val="0"/>
          <w:numId w:val="2"/>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Times New Roman" w:eastAsia="Calibri" w:hAnsi="Times New Roman" w:cs="Times New Roman"/>
          <w:spacing w:val="-2"/>
          <w:sz w:val="24"/>
          <w:szCs w:val="26"/>
        </w:rPr>
      </w:pPr>
      <w:r w:rsidRPr="00D26EFB">
        <w:rPr>
          <w:rFonts w:ascii="Times New Roman" w:eastAsia="Calibri" w:hAnsi="Times New Roman" w:cs="Times New Roman"/>
          <w:spacing w:val="-2"/>
          <w:sz w:val="24"/>
          <w:szCs w:val="26"/>
        </w:rPr>
        <w:t xml:space="preserve">Bidding will be conducted under </w:t>
      </w:r>
      <w:r w:rsidRPr="00D26EFB">
        <w:rPr>
          <w:rFonts w:ascii="Times New Roman" w:eastAsia="Calibri" w:hAnsi="Times New Roman" w:cs="Times New Roman"/>
          <w:b/>
          <w:spacing w:val="-2"/>
          <w:sz w:val="24"/>
          <w:szCs w:val="26"/>
        </w:rPr>
        <w:t>SPP Rule 2010 clause 46(2)</w:t>
      </w:r>
      <w:r w:rsidRPr="00D26EFB">
        <w:rPr>
          <w:rFonts w:ascii="Times New Roman" w:eastAsia="Calibri" w:hAnsi="Times New Roman" w:cs="Times New Roman"/>
          <w:spacing w:val="-2"/>
          <w:sz w:val="24"/>
          <w:szCs w:val="26"/>
        </w:rPr>
        <w:t xml:space="preserve"> single stage two envelope bidding procedures of Sindh Public Procurement Rule 2010 (Amended 2013) specified in this document is open to all interested bidders.</w:t>
      </w:r>
    </w:p>
    <w:p w:rsidR="00D26EFB" w:rsidRPr="00D26EFB" w:rsidRDefault="00D26EFB" w:rsidP="00D26EFB">
      <w:pPr>
        <w:spacing w:after="0" w:line="240" w:lineRule="auto"/>
        <w:ind w:left="720" w:hanging="360"/>
        <w:contextualSpacing/>
        <w:jc w:val="center"/>
        <w:rPr>
          <w:rFonts w:ascii="Times New Roman" w:eastAsia="Calibri" w:hAnsi="Times New Roman" w:cs="Times New Roman"/>
          <w:spacing w:val="-2"/>
          <w:sz w:val="24"/>
          <w:szCs w:val="26"/>
        </w:rPr>
      </w:pPr>
    </w:p>
    <w:p w:rsidR="00D26EFB" w:rsidRPr="00D26EFB" w:rsidRDefault="00D26EFB" w:rsidP="00D26EFB">
      <w:pPr>
        <w:numPr>
          <w:ilvl w:val="0"/>
          <w:numId w:val="2"/>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Times New Roman" w:eastAsia="Calibri" w:hAnsi="Times New Roman" w:cs="Times New Roman"/>
          <w:sz w:val="24"/>
        </w:rPr>
      </w:pPr>
      <w:r w:rsidRPr="00D26EFB">
        <w:rPr>
          <w:rFonts w:ascii="Times New Roman" w:eastAsia="Calibri" w:hAnsi="Times New Roman" w:cs="Times New Roman"/>
          <w:spacing w:val="-2"/>
          <w:sz w:val="24"/>
          <w:szCs w:val="26"/>
        </w:rPr>
        <w:t xml:space="preserve">Interested bidders may obtain further information from the office of the </w:t>
      </w:r>
      <w:r w:rsidRPr="00D26EFB">
        <w:rPr>
          <w:rFonts w:ascii="Times New Roman" w:eastAsia="Calibri" w:hAnsi="Times New Roman" w:cs="Times New Roman"/>
          <w:sz w:val="24"/>
        </w:rPr>
        <w:t>PM&amp;I Wing, Health Department, 3</w:t>
      </w:r>
      <w:r w:rsidRPr="00D26EFB">
        <w:rPr>
          <w:rFonts w:ascii="Times New Roman" w:eastAsia="Calibri" w:hAnsi="Times New Roman" w:cs="Times New Roman"/>
          <w:sz w:val="24"/>
          <w:vertAlign w:val="superscript"/>
        </w:rPr>
        <w:t>rd</w:t>
      </w:r>
      <w:r w:rsidRPr="00D26EFB">
        <w:rPr>
          <w:rFonts w:ascii="Times New Roman" w:eastAsia="Calibri" w:hAnsi="Times New Roman" w:cs="Times New Roman"/>
          <w:sz w:val="24"/>
        </w:rPr>
        <w:t xml:space="preserve"> Floor, Tuglaq House, Sindh Secretariat Building No. 2, Kamal Atta Turk Road, Karachi</w:t>
      </w:r>
      <w:r w:rsidRPr="00D26EFB">
        <w:rPr>
          <w:rFonts w:ascii="Times New Roman" w:eastAsia="Calibri" w:hAnsi="Times New Roman" w:cs="Times New Roman"/>
          <w:spacing w:val="-2"/>
          <w:sz w:val="24"/>
          <w:szCs w:val="26"/>
        </w:rPr>
        <w:t>, during the office hours.</w:t>
      </w:r>
    </w:p>
    <w:p w:rsidR="00D26EFB" w:rsidRPr="00D26EFB" w:rsidRDefault="00D26EFB" w:rsidP="00D26EFB">
      <w:pPr>
        <w:spacing w:after="0" w:line="240" w:lineRule="auto"/>
        <w:ind w:left="720" w:hanging="360"/>
        <w:contextualSpacing/>
        <w:jc w:val="center"/>
        <w:rPr>
          <w:rFonts w:ascii="Times New Roman" w:eastAsia="Calibri" w:hAnsi="Times New Roman" w:cs="Times New Roman"/>
          <w:sz w:val="24"/>
        </w:rPr>
      </w:pPr>
    </w:p>
    <w:p w:rsidR="00D26EFB" w:rsidRPr="00D26EFB" w:rsidRDefault="00D26EFB" w:rsidP="00D26EFB">
      <w:pPr>
        <w:numPr>
          <w:ilvl w:val="0"/>
          <w:numId w:val="2"/>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Times New Roman" w:eastAsia="Calibri" w:hAnsi="Times New Roman" w:cs="Times New Roman"/>
          <w:spacing w:val="-2"/>
          <w:sz w:val="24"/>
          <w:szCs w:val="26"/>
        </w:rPr>
      </w:pPr>
      <w:r w:rsidRPr="00D26EFB">
        <w:rPr>
          <w:rFonts w:ascii="Times New Roman" w:eastAsia="Calibri" w:hAnsi="Times New Roman" w:cs="Times New Roman"/>
          <w:spacing w:val="-2"/>
          <w:sz w:val="24"/>
          <w:szCs w:val="26"/>
        </w:rPr>
        <w:t xml:space="preserve">A complete set of bidding documents may be purchased by interested bidders on the submission of a written application from Office </w:t>
      </w:r>
      <w:r w:rsidRPr="00D26EFB">
        <w:rPr>
          <w:rFonts w:ascii="Times New Roman" w:eastAsia="Calibri" w:hAnsi="Times New Roman" w:cs="Times New Roman"/>
          <w:sz w:val="24"/>
        </w:rPr>
        <w:t>of the Section Officer (PM&amp;I), Health Department, 3</w:t>
      </w:r>
      <w:r w:rsidRPr="00D26EFB">
        <w:rPr>
          <w:rFonts w:ascii="Times New Roman" w:eastAsia="Calibri" w:hAnsi="Times New Roman" w:cs="Times New Roman"/>
          <w:sz w:val="24"/>
          <w:vertAlign w:val="superscript"/>
        </w:rPr>
        <w:t>rd</w:t>
      </w:r>
      <w:r w:rsidRPr="00D26EFB">
        <w:rPr>
          <w:rFonts w:ascii="Times New Roman" w:eastAsia="Calibri" w:hAnsi="Times New Roman" w:cs="Times New Roman"/>
          <w:sz w:val="24"/>
        </w:rPr>
        <w:t xml:space="preserve"> Floor, Tuglaq House, Sindh Secretariat Building No. 2, Kamal Atta Turk Road, Karachi,  against the tender fee of Rs.3,000/- in shape of Pay Order / Demand Draft in the name of Project Director, Benazir Institute of Urology &amp; Transplantation</w:t>
      </w:r>
      <w:r w:rsidRPr="00D26EFB">
        <w:rPr>
          <w:rFonts w:ascii="Times New Roman" w:eastAsia="Calibri" w:hAnsi="Times New Roman" w:cs="Times New Roman"/>
          <w:spacing w:val="-2"/>
          <w:sz w:val="24"/>
          <w:szCs w:val="26"/>
        </w:rPr>
        <w:t xml:space="preserve"> (BIUT) at District Shaheed Benazirabad.</w:t>
      </w:r>
    </w:p>
    <w:p w:rsidR="00D26EFB" w:rsidRPr="00D26EFB" w:rsidRDefault="00D26EFB" w:rsidP="00D26EFB">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720" w:hanging="360"/>
        <w:jc w:val="both"/>
        <w:rPr>
          <w:rFonts w:ascii="Times New Roman" w:eastAsia="Calibri" w:hAnsi="Times New Roman" w:cs="Times New Roman"/>
          <w:spacing w:val="-2"/>
          <w:sz w:val="24"/>
          <w:szCs w:val="26"/>
        </w:rPr>
      </w:pPr>
    </w:p>
    <w:p w:rsidR="00D26EFB" w:rsidRPr="00D26EFB" w:rsidRDefault="00D26EFB" w:rsidP="00D26EFB">
      <w:pPr>
        <w:numPr>
          <w:ilvl w:val="0"/>
          <w:numId w:val="2"/>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Times New Roman" w:eastAsia="Calibri" w:hAnsi="Times New Roman" w:cs="Times New Roman"/>
          <w:spacing w:val="-2"/>
          <w:sz w:val="24"/>
          <w:szCs w:val="26"/>
        </w:rPr>
      </w:pPr>
      <w:r w:rsidRPr="00D26EFB">
        <w:rPr>
          <w:rFonts w:ascii="Times New Roman" w:eastAsia="Calibri" w:hAnsi="Times New Roman" w:cs="Times New Roman"/>
          <w:spacing w:val="-2"/>
          <w:sz w:val="24"/>
          <w:szCs w:val="26"/>
        </w:rPr>
        <w:t xml:space="preserve">The bidders are required to submit their sealed tender documents / bids (technical &amp; financial) in separate envelope on or before 23-01-2018 at 3:30 p.m. at the office of Additional Secretary (PM&amp;I), </w:t>
      </w:r>
      <w:r w:rsidRPr="00D26EFB">
        <w:rPr>
          <w:rFonts w:ascii="Times New Roman" w:eastAsia="Calibri" w:hAnsi="Times New Roman" w:cs="Times New Roman"/>
          <w:sz w:val="24"/>
        </w:rPr>
        <w:t>Health Department, 3</w:t>
      </w:r>
      <w:r w:rsidRPr="00D26EFB">
        <w:rPr>
          <w:rFonts w:ascii="Times New Roman" w:eastAsia="Calibri" w:hAnsi="Times New Roman" w:cs="Times New Roman"/>
          <w:sz w:val="24"/>
          <w:vertAlign w:val="superscript"/>
        </w:rPr>
        <w:t>rd</w:t>
      </w:r>
      <w:r w:rsidRPr="00D26EFB">
        <w:rPr>
          <w:rFonts w:ascii="Times New Roman" w:eastAsia="Calibri" w:hAnsi="Times New Roman" w:cs="Times New Roman"/>
          <w:sz w:val="24"/>
        </w:rPr>
        <w:t xml:space="preserve"> Floor, Tuglaq House, Sindh Secretariat Building No. 2, Kamal Atta Turk Road, Karachi. Bids will be opened in the presence of bidders authorized representatives who choose to attend at 4:00 p.m.</w:t>
      </w:r>
    </w:p>
    <w:p w:rsidR="00D26EFB" w:rsidRPr="00D26EFB" w:rsidRDefault="00D26EFB" w:rsidP="00D26EF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hanging="360"/>
        <w:jc w:val="center"/>
        <w:rPr>
          <w:rFonts w:ascii="Times New Roman" w:eastAsia="Calibri" w:hAnsi="Times New Roman" w:cs="Times New Roman"/>
          <w:b/>
          <w:i/>
          <w:spacing w:val="-2"/>
          <w:sz w:val="24"/>
          <w:szCs w:val="24"/>
          <w:u w:val="single"/>
        </w:rPr>
      </w:pPr>
    </w:p>
    <w:p w:rsidR="00D26EFB" w:rsidRPr="00D26EFB" w:rsidRDefault="00D26EFB" w:rsidP="00D26EFB">
      <w:pPr>
        <w:spacing w:after="0" w:line="240" w:lineRule="auto"/>
        <w:rPr>
          <w:rFonts w:ascii="Times New Roman" w:hAnsi="Times New Roman"/>
          <w:sz w:val="24"/>
        </w:rPr>
      </w:pPr>
    </w:p>
    <w:p w:rsidR="00D26EFB" w:rsidRPr="00D26EFB" w:rsidRDefault="00D26EFB" w:rsidP="00D26EFB">
      <w:pPr>
        <w:spacing w:after="0" w:line="240" w:lineRule="auto"/>
        <w:ind w:left="5040" w:firstLine="720"/>
        <w:rPr>
          <w:rFonts w:ascii="Times New Roman" w:hAnsi="Times New Roman"/>
          <w:sz w:val="24"/>
        </w:rPr>
      </w:pPr>
    </w:p>
    <w:p w:rsidR="00D26EFB" w:rsidRPr="00D26EFB" w:rsidRDefault="00D26EFB" w:rsidP="00D26EFB">
      <w:pPr>
        <w:spacing w:after="0" w:line="240" w:lineRule="auto"/>
        <w:ind w:left="5040" w:firstLine="720"/>
        <w:rPr>
          <w:rFonts w:ascii="Times New Roman" w:hAnsi="Times New Roman"/>
          <w:sz w:val="24"/>
        </w:rPr>
      </w:pPr>
    </w:p>
    <w:p w:rsidR="00D26EFB" w:rsidRPr="00D26EFB" w:rsidRDefault="00D26EFB" w:rsidP="00D26EFB">
      <w:pPr>
        <w:spacing w:after="0" w:line="240" w:lineRule="auto"/>
        <w:ind w:left="5040" w:firstLine="720"/>
        <w:rPr>
          <w:rFonts w:ascii="Times New Roman" w:hAnsi="Times New Roman"/>
          <w:sz w:val="24"/>
        </w:rPr>
      </w:pPr>
      <w:r w:rsidRPr="00D26EFB">
        <w:rPr>
          <w:rFonts w:ascii="Times New Roman" w:hAnsi="Times New Roman"/>
          <w:sz w:val="24"/>
        </w:rPr>
        <w:t>Chairman Purchase Committee</w:t>
      </w:r>
    </w:p>
    <w:p w:rsidR="00D26EFB" w:rsidRPr="00D26EFB" w:rsidRDefault="00D26EFB" w:rsidP="00D26EFB">
      <w:pPr>
        <w:spacing w:after="0" w:line="240" w:lineRule="auto"/>
        <w:ind w:left="5760"/>
        <w:rPr>
          <w:rFonts w:ascii="Times New Roman" w:hAnsi="Times New Roman"/>
          <w:sz w:val="24"/>
        </w:rPr>
      </w:pPr>
      <w:r w:rsidRPr="00D26EFB">
        <w:rPr>
          <w:rFonts w:ascii="Times New Roman" w:hAnsi="Times New Roman"/>
          <w:sz w:val="24"/>
        </w:rPr>
        <w:t xml:space="preserve">Benazir Institute of Urology &amp; </w:t>
      </w:r>
    </w:p>
    <w:p w:rsidR="00D26EFB" w:rsidRPr="00D26EFB" w:rsidRDefault="00D26EFB" w:rsidP="00D26EFB">
      <w:pPr>
        <w:spacing w:after="0" w:line="240" w:lineRule="auto"/>
        <w:ind w:left="5760"/>
        <w:rPr>
          <w:rFonts w:ascii="Times New Roman" w:hAnsi="Times New Roman"/>
          <w:sz w:val="24"/>
        </w:rPr>
      </w:pPr>
      <w:r w:rsidRPr="00D26EFB">
        <w:rPr>
          <w:rFonts w:ascii="Times New Roman" w:hAnsi="Times New Roman"/>
          <w:sz w:val="24"/>
        </w:rPr>
        <w:t xml:space="preserve">Shaheed Benazirabad, </w:t>
      </w:r>
      <w:r w:rsidRPr="00D26EFB">
        <w:rPr>
          <w:rFonts w:ascii="Times New Roman" w:hAnsi="Times New Roman"/>
          <w:sz w:val="24"/>
        </w:rPr>
        <w:tab/>
      </w:r>
    </w:p>
    <w:p w:rsidR="00D26EFB" w:rsidRPr="00D26EFB" w:rsidRDefault="00D26EFB" w:rsidP="00D26EFB">
      <w:pPr>
        <w:spacing w:after="0" w:line="240" w:lineRule="auto"/>
        <w:rPr>
          <w:rFonts w:ascii="Times New Roman" w:eastAsia="Calibri" w:hAnsi="Times New Roman" w:cs="Times New Roman"/>
          <w:sz w:val="24"/>
        </w:rPr>
      </w:pPr>
      <w:r w:rsidRPr="00D26EFB">
        <w:rPr>
          <w:rFonts w:ascii="Times New Roman" w:eastAsia="Calibri" w:hAnsi="Times New Roman" w:cs="Times New Roman"/>
          <w:sz w:val="24"/>
        </w:rPr>
        <w:tab/>
      </w:r>
      <w:r w:rsidRPr="00D26EFB">
        <w:rPr>
          <w:rFonts w:ascii="Times New Roman" w:eastAsia="Calibri" w:hAnsi="Times New Roman" w:cs="Times New Roman"/>
          <w:sz w:val="24"/>
        </w:rPr>
        <w:tab/>
      </w:r>
      <w:r w:rsidRPr="00D26EFB">
        <w:rPr>
          <w:rFonts w:ascii="Times New Roman" w:eastAsia="Calibri" w:hAnsi="Times New Roman" w:cs="Times New Roman"/>
          <w:sz w:val="24"/>
        </w:rPr>
        <w:tab/>
      </w:r>
      <w:r w:rsidRPr="00D26EFB">
        <w:rPr>
          <w:rFonts w:ascii="Times New Roman" w:eastAsia="Calibri" w:hAnsi="Times New Roman" w:cs="Times New Roman"/>
          <w:sz w:val="24"/>
        </w:rPr>
        <w:tab/>
      </w:r>
      <w:r w:rsidRPr="00D26EFB">
        <w:rPr>
          <w:rFonts w:ascii="Times New Roman" w:eastAsia="Calibri" w:hAnsi="Times New Roman" w:cs="Times New Roman"/>
          <w:sz w:val="24"/>
        </w:rPr>
        <w:tab/>
      </w:r>
      <w:r w:rsidRPr="00D26EFB">
        <w:rPr>
          <w:rFonts w:ascii="Times New Roman" w:eastAsia="Calibri" w:hAnsi="Times New Roman" w:cs="Times New Roman"/>
          <w:sz w:val="24"/>
        </w:rPr>
        <w:tab/>
      </w:r>
      <w:r w:rsidRPr="00D26EFB">
        <w:rPr>
          <w:rFonts w:ascii="Times New Roman" w:eastAsia="Calibri" w:hAnsi="Times New Roman" w:cs="Times New Roman"/>
          <w:sz w:val="24"/>
        </w:rPr>
        <w:tab/>
      </w:r>
      <w:r w:rsidRPr="00D26EFB">
        <w:rPr>
          <w:rFonts w:ascii="Times New Roman" w:eastAsia="Calibri" w:hAnsi="Times New Roman" w:cs="Times New Roman"/>
          <w:sz w:val="24"/>
        </w:rPr>
        <w:tab/>
        <w:t xml:space="preserve">District Health Office Sakrand Road, </w:t>
      </w:r>
    </w:p>
    <w:p w:rsidR="003F00D3" w:rsidRPr="00BE6251" w:rsidRDefault="00D26EFB" w:rsidP="00D26EFB">
      <w:pPr>
        <w:pStyle w:val="NoSpacing"/>
        <w:ind w:left="5760"/>
        <w:rPr>
          <w:rFonts w:ascii="Times New Roman" w:hAnsi="Times New Roman"/>
          <w:sz w:val="24"/>
        </w:rPr>
      </w:pPr>
      <w:r w:rsidRPr="00D26EFB">
        <w:rPr>
          <w:rFonts w:ascii="Times New Roman" w:eastAsia="Calibri" w:hAnsi="Times New Roman" w:cs="Times New Roman"/>
          <w:sz w:val="24"/>
        </w:rPr>
        <w:t>Nawabshah</w:t>
      </w:r>
    </w:p>
    <w:p w:rsidR="00C66078" w:rsidRPr="00BE6251" w:rsidRDefault="00C66078" w:rsidP="00C66078">
      <w:pPr>
        <w:pStyle w:val="BodyText"/>
      </w:pPr>
    </w:p>
    <w:p w:rsidR="00C66078" w:rsidRPr="00BE6251" w:rsidRDefault="00C66078" w:rsidP="00C66078">
      <w:pPr>
        <w:pStyle w:val="BodyText"/>
      </w:pPr>
    </w:p>
    <w:p w:rsidR="00C66078" w:rsidRPr="00BE6251" w:rsidRDefault="00C66078" w:rsidP="00C66078">
      <w:pPr>
        <w:pStyle w:val="BodyText"/>
        <w:tabs>
          <w:tab w:val="left" w:pos="3422"/>
        </w:tabs>
      </w:pPr>
      <w:r w:rsidRPr="00BE6251">
        <w:lastRenderedPageBreak/>
        <w:tab/>
      </w:r>
    </w:p>
    <w:p w:rsidR="00FF2E93" w:rsidRPr="00BE6251" w:rsidRDefault="00FF2E93" w:rsidP="00C66078">
      <w:pPr>
        <w:pStyle w:val="BodyText"/>
        <w:tabs>
          <w:tab w:val="left" w:pos="3422"/>
        </w:tabs>
      </w:pPr>
    </w:p>
    <w:p w:rsidR="00C66078" w:rsidRPr="00BE6251" w:rsidRDefault="00C66078" w:rsidP="00C66078">
      <w:pPr>
        <w:pStyle w:val="BodyText"/>
        <w:jc w:val="center"/>
        <w:rPr>
          <w:b/>
          <w:u w:val="single"/>
        </w:rPr>
      </w:pPr>
      <w:r w:rsidRPr="00BE6251">
        <w:rPr>
          <w:b/>
          <w:u w:val="single"/>
        </w:rPr>
        <w:t>INSTRUCTIONS TO BIDDERS</w:t>
      </w:r>
    </w:p>
    <w:p w:rsidR="00C66078" w:rsidRPr="00BE6251" w:rsidRDefault="00C66078" w:rsidP="00C66078">
      <w:pPr>
        <w:pStyle w:val="BodyText"/>
      </w:pPr>
    </w:p>
    <w:p w:rsidR="00C66078" w:rsidRPr="00BE6251" w:rsidRDefault="00C66078" w:rsidP="00C66078">
      <w:pPr>
        <w:pStyle w:val="BodyText"/>
      </w:pPr>
    </w:p>
    <w:p w:rsidR="00C66078" w:rsidRPr="007556CA" w:rsidRDefault="00C66078" w:rsidP="00C66078">
      <w:pPr>
        <w:pStyle w:val="NoSpacing"/>
        <w:rPr>
          <w:rFonts w:ascii="Times New Roman" w:hAnsi="Times New Roman"/>
          <w:sz w:val="24"/>
        </w:rPr>
      </w:pPr>
      <w:r w:rsidRPr="007556CA">
        <w:rPr>
          <w:rFonts w:ascii="Times New Roman" w:hAnsi="Times New Roman"/>
          <w:sz w:val="24"/>
        </w:rPr>
        <w:t xml:space="preserve">Tenders are required to comply all the clauses mentioned in the terms and conditions of the tender and any deviation/breach will forbid them from competing in the tender.  </w:t>
      </w:r>
    </w:p>
    <w:p w:rsidR="00C66078" w:rsidRPr="007556CA" w:rsidRDefault="00C66078" w:rsidP="00C66078">
      <w:pPr>
        <w:pStyle w:val="BodyText"/>
      </w:pPr>
    </w:p>
    <w:p w:rsidR="00C66078" w:rsidRPr="007556CA" w:rsidRDefault="00C66078" w:rsidP="00C66078">
      <w:pPr>
        <w:pStyle w:val="BodyText2"/>
        <w:numPr>
          <w:ilvl w:val="0"/>
          <w:numId w:val="3"/>
        </w:numPr>
        <w:tabs>
          <w:tab w:val="num" w:pos="1260"/>
        </w:tabs>
        <w:rPr>
          <w:sz w:val="24"/>
          <w:szCs w:val="26"/>
        </w:rPr>
      </w:pPr>
      <w:r w:rsidRPr="007556CA">
        <w:rPr>
          <w:sz w:val="24"/>
        </w:rPr>
        <w:t>Bids shall remain valid for 90 days from the date of opening. A bid valid for a shorter period shall be rejected as being non-responsive.</w:t>
      </w:r>
    </w:p>
    <w:p w:rsidR="00C66078" w:rsidRPr="007556CA" w:rsidRDefault="00C66078" w:rsidP="00C66078">
      <w:pPr>
        <w:pStyle w:val="BodyText2"/>
        <w:tabs>
          <w:tab w:val="num" w:pos="1260"/>
        </w:tabs>
        <w:rPr>
          <w:sz w:val="24"/>
          <w:szCs w:val="12"/>
        </w:rPr>
      </w:pPr>
    </w:p>
    <w:p w:rsidR="00C66078" w:rsidRPr="007556CA" w:rsidRDefault="00C66078" w:rsidP="00C66078">
      <w:pPr>
        <w:pStyle w:val="BodyText2"/>
        <w:numPr>
          <w:ilvl w:val="0"/>
          <w:numId w:val="3"/>
        </w:numPr>
        <w:tabs>
          <w:tab w:val="num" w:pos="1260"/>
        </w:tabs>
        <w:rPr>
          <w:sz w:val="24"/>
          <w:szCs w:val="26"/>
        </w:rPr>
      </w:pPr>
      <w:r w:rsidRPr="007556CA">
        <w:rPr>
          <w:sz w:val="24"/>
          <w:szCs w:val="26"/>
        </w:rPr>
        <w:t xml:space="preserve">Prices should be quoted on C.I.F and D.D.P basis. </w:t>
      </w:r>
    </w:p>
    <w:p w:rsidR="00C66078" w:rsidRPr="007556CA" w:rsidRDefault="00C66078" w:rsidP="00C66078">
      <w:pPr>
        <w:pStyle w:val="ListParagraph"/>
        <w:rPr>
          <w:sz w:val="24"/>
          <w:szCs w:val="26"/>
        </w:rPr>
      </w:pPr>
    </w:p>
    <w:p w:rsidR="00C66078" w:rsidRPr="007556CA" w:rsidRDefault="00C66078" w:rsidP="00C66078">
      <w:pPr>
        <w:pStyle w:val="BodyText2"/>
        <w:numPr>
          <w:ilvl w:val="0"/>
          <w:numId w:val="3"/>
        </w:numPr>
        <w:tabs>
          <w:tab w:val="num" w:pos="1260"/>
        </w:tabs>
        <w:rPr>
          <w:sz w:val="24"/>
          <w:szCs w:val="26"/>
        </w:rPr>
      </w:pPr>
      <w:r w:rsidRPr="007556CA">
        <w:rPr>
          <w:sz w:val="24"/>
          <w:szCs w:val="26"/>
        </w:rPr>
        <w:t>Price should be quoted in Figures &amp; words both, failing which the offer will be ignored.</w:t>
      </w:r>
    </w:p>
    <w:p w:rsidR="00C66078" w:rsidRPr="007556CA" w:rsidRDefault="00C66078" w:rsidP="00C66078">
      <w:pPr>
        <w:pStyle w:val="ListParagraph"/>
        <w:rPr>
          <w:sz w:val="24"/>
          <w:szCs w:val="26"/>
        </w:rPr>
      </w:pPr>
    </w:p>
    <w:p w:rsidR="00C66078" w:rsidRPr="007556CA" w:rsidRDefault="00C66078" w:rsidP="00C66078">
      <w:pPr>
        <w:pStyle w:val="BodyText2"/>
        <w:numPr>
          <w:ilvl w:val="0"/>
          <w:numId w:val="3"/>
        </w:numPr>
        <w:tabs>
          <w:tab w:val="num" w:pos="1260"/>
        </w:tabs>
        <w:rPr>
          <w:sz w:val="24"/>
          <w:szCs w:val="26"/>
        </w:rPr>
      </w:pPr>
      <w:r w:rsidRPr="007556CA">
        <w:rPr>
          <w:sz w:val="24"/>
          <w:szCs w:val="26"/>
        </w:rPr>
        <w:t>The Bidder shall prepare bid comprise one single envelope containing separately financial proposal and technical proposal in original. The Envelop shall be marked as “</w:t>
      </w:r>
      <w:r w:rsidRPr="007556CA">
        <w:rPr>
          <w:caps/>
          <w:sz w:val="24"/>
          <w:szCs w:val="26"/>
        </w:rPr>
        <w:t>Financial Proposal</w:t>
      </w:r>
      <w:r w:rsidRPr="007556CA">
        <w:rPr>
          <w:sz w:val="24"/>
          <w:szCs w:val="26"/>
        </w:rPr>
        <w:t>” and “</w:t>
      </w:r>
      <w:r w:rsidRPr="007556CA">
        <w:rPr>
          <w:caps/>
          <w:sz w:val="24"/>
          <w:szCs w:val="26"/>
        </w:rPr>
        <w:t>Technical Proposal</w:t>
      </w:r>
      <w:r w:rsidRPr="007556CA">
        <w:rPr>
          <w:sz w:val="24"/>
          <w:szCs w:val="26"/>
        </w:rPr>
        <w:t xml:space="preserve">” in bold and legible letter to avoid confusion. </w:t>
      </w:r>
    </w:p>
    <w:p w:rsidR="007556CA" w:rsidRDefault="007556CA" w:rsidP="00C66078">
      <w:pPr>
        <w:ind w:left="720" w:right="-72"/>
        <w:jc w:val="both"/>
        <w:rPr>
          <w:rFonts w:ascii="Times New Roman" w:hAnsi="Times New Roman"/>
          <w:sz w:val="24"/>
          <w:szCs w:val="26"/>
        </w:rPr>
      </w:pPr>
    </w:p>
    <w:p w:rsidR="00C66078" w:rsidRPr="007556CA" w:rsidRDefault="00C66078" w:rsidP="00C66078">
      <w:pPr>
        <w:ind w:left="720" w:right="-72"/>
        <w:jc w:val="both"/>
        <w:rPr>
          <w:rFonts w:ascii="Times New Roman" w:hAnsi="Times New Roman"/>
          <w:sz w:val="24"/>
          <w:szCs w:val="26"/>
        </w:rPr>
      </w:pPr>
      <w:r w:rsidRPr="007556CA">
        <w:rPr>
          <w:rFonts w:ascii="Times New Roman" w:hAnsi="Times New Roman"/>
          <w:sz w:val="24"/>
          <w:szCs w:val="26"/>
        </w:rPr>
        <w:t>In Technical Proposal the bidder must provide the original Data sheet and Technical brochure, Income Tax</w:t>
      </w:r>
      <w:r w:rsidR="00141F4F" w:rsidRPr="007556CA">
        <w:rPr>
          <w:rFonts w:ascii="Times New Roman" w:hAnsi="Times New Roman"/>
          <w:sz w:val="24"/>
          <w:szCs w:val="26"/>
        </w:rPr>
        <w:t xml:space="preserve"> certificate</w:t>
      </w:r>
      <w:r w:rsidRPr="007556CA">
        <w:rPr>
          <w:rFonts w:ascii="Times New Roman" w:hAnsi="Times New Roman"/>
          <w:sz w:val="24"/>
          <w:szCs w:val="26"/>
        </w:rPr>
        <w:t>, Sales Tax</w:t>
      </w:r>
      <w:r w:rsidR="00141F4F" w:rsidRPr="007556CA">
        <w:rPr>
          <w:rFonts w:ascii="Times New Roman" w:hAnsi="Times New Roman"/>
          <w:sz w:val="24"/>
          <w:szCs w:val="26"/>
        </w:rPr>
        <w:t xml:space="preserve"> certificate</w:t>
      </w:r>
      <w:r w:rsidRPr="007556CA">
        <w:rPr>
          <w:rFonts w:ascii="Times New Roman" w:hAnsi="Times New Roman"/>
          <w:sz w:val="24"/>
          <w:szCs w:val="26"/>
        </w:rPr>
        <w:t xml:space="preserve">, Sole Agency certificate and other documents; otherwise the bid will be ignored. A photocopy of the earnest money </w:t>
      </w:r>
      <w:r w:rsidR="00781AFD" w:rsidRPr="007556CA">
        <w:rPr>
          <w:rFonts w:ascii="Times New Roman" w:hAnsi="Times New Roman"/>
          <w:sz w:val="24"/>
          <w:szCs w:val="26"/>
        </w:rPr>
        <w:t xml:space="preserve">in shape of pay order </w:t>
      </w:r>
      <w:r w:rsidRPr="007556CA">
        <w:rPr>
          <w:rFonts w:ascii="Times New Roman" w:hAnsi="Times New Roman"/>
          <w:sz w:val="24"/>
          <w:szCs w:val="26"/>
        </w:rPr>
        <w:t>should be attached with Technical Proposal but its value must not be disclosed and this can be achieved by placing a piece of paper on the place where amount is mentioned.</w:t>
      </w:r>
    </w:p>
    <w:p w:rsidR="00C66078" w:rsidRPr="007556CA" w:rsidRDefault="00C66078" w:rsidP="00C66078">
      <w:pPr>
        <w:pStyle w:val="ListParagraph"/>
        <w:rPr>
          <w:sz w:val="24"/>
          <w:szCs w:val="26"/>
        </w:rPr>
      </w:pPr>
    </w:p>
    <w:p w:rsidR="00C66078" w:rsidRPr="007556CA" w:rsidRDefault="00C66078" w:rsidP="00C66078">
      <w:pPr>
        <w:pStyle w:val="BodyText2"/>
        <w:numPr>
          <w:ilvl w:val="0"/>
          <w:numId w:val="3"/>
        </w:numPr>
        <w:tabs>
          <w:tab w:val="num" w:pos="1260"/>
        </w:tabs>
        <w:rPr>
          <w:sz w:val="24"/>
          <w:szCs w:val="26"/>
        </w:rPr>
      </w:pPr>
      <w:r w:rsidRPr="007556CA">
        <w:rPr>
          <w:sz w:val="24"/>
        </w:rPr>
        <w:t>The technical bid submitted by the Bidder shall comprise the following documents:</w:t>
      </w:r>
    </w:p>
    <w:p w:rsidR="000B2007" w:rsidRPr="007556CA" w:rsidRDefault="000B2007" w:rsidP="000B2007">
      <w:pPr>
        <w:numPr>
          <w:ilvl w:val="1"/>
          <w:numId w:val="1"/>
        </w:numPr>
        <w:tabs>
          <w:tab w:val="clear" w:pos="1800"/>
          <w:tab w:val="num" w:pos="1440"/>
        </w:tabs>
        <w:spacing w:after="0" w:line="240" w:lineRule="auto"/>
        <w:ind w:left="1440" w:right="-72" w:hanging="720"/>
        <w:jc w:val="both"/>
        <w:rPr>
          <w:rFonts w:ascii="Times New Roman" w:hAnsi="Times New Roman"/>
          <w:sz w:val="24"/>
          <w:szCs w:val="26"/>
        </w:rPr>
      </w:pPr>
      <w:r w:rsidRPr="007556CA">
        <w:rPr>
          <w:rFonts w:ascii="Times New Roman" w:hAnsi="Times New Roman"/>
          <w:sz w:val="24"/>
          <w:szCs w:val="26"/>
        </w:rPr>
        <w:t>The original tender purchase receipt.</w:t>
      </w:r>
    </w:p>
    <w:p w:rsidR="00C66078" w:rsidRPr="007556CA" w:rsidRDefault="00C66078" w:rsidP="00C66078">
      <w:pPr>
        <w:numPr>
          <w:ilvl w:val="1"/>
          <w:numId w:val="1"/>
        </w:numPr>
        <w:tabs>
          <w:tab w:val="clear" w:pos="1800"/>
          <w:tab w:val="num" w:pos="1440"/>
        </w:tabs>
        <w:spacing w:after="0" w:line="240" w:lineRule="auto"/>
        <w:ind w:left="1440" w:right="-72" w:hanging="720"/>
        <w:jc w:val="both"/>
        <w:rPr>
          <w:rFonts w:ascii="Times New Roman" w:hAnsi="Times New Roman"/>
          <w:sz w:val="24"/>
          <w:szCs w:val="26"/>
        </w:rPr>
      </w:pPr>
      <w:r w:rsidRPr="007556CA">
        <w:rPr>
          <w:rFonts w:ascii="Times New Roman" w:hAnsi="Times New Roman"/>
          <w:sz w:val="24"/>
          <w:szCs w:val="26"/>
        </w:rPr>
        <w:t>Bid security (Photocopy of the earnest money without amount).</w:t>
      </w:r>
    </w:p>
    <w:p w:rsidR="00C66078" w:rsidRPr="007556CA" w:rsidRDefault="00C66078" w:rsidP="00C66078">
      <w:pPr>
        <w:numPr>
          <w:ilvl w:val="1"/>
          <w:numId w:val="1"/>
        </w:numPr>
        <w:tabs>
          <w:tab w:val="clear" w:pos="1800"/>
          <w:tab w:val="num" w:pos="1440"/>
        </w:tabs>
        <w:spacing w:after="0" w:line="240" w:lineRule="auto"/>
        <w:ind w:left="1440" w:right="-72" w:hanging="720"/>
        <w:jc w:val="both"/>
        <w:rPr>
          <w:rFonts w:ascii="Times New Roman" w:hAnsi="Times New Roman"/>
          <w:sz w:val="24"/>
          <w:szCs w:val="26"/>
        </w:rPr>
      </w:pPr>
      <w:r w:rsidRPr="007556CA">
        <w:rPr>
          <w:rFonts w:ascii="Times New Roman" w:hAnsi="Times New Roman"/>
          <w:sz w:val="24"/>
          <w:szCs w:val="26"/>
        </w:rPr>
        <w:t>Bidders shall purchase separate tender document and furnish purchase receipts for alternate offer, in case they want to submit alternate offer. Any item’s bid with alternate offers without separate purchase receipt (Original) is supposed to be rejected.</w:t>
      </w:r>
    </w:p>
    <w:p w:rsidR="00C66078" w:rsidRPr="007556CA" w:rsidRDefault="00C66078" w:rsidP="00C66078">
      <w:pPr>
        <w:numPr>
          <w:ilvl w:val="1"/>
          <w:numId w:val="1"/>
        </w:numPr>
        <w:tabs>
          <w:tab w:val="clear" w:pos="1800"/>
          <w:tab w:val="num" w:pos="1440"/>
        </w:tabs>
        <w:spacing w:after="0" w:line="240" w:lineRule="auto"/>
        <w:ind w:left="1440" w:right="-72" w:hanging="720"/>
        <w:jc w:val="both"/>
        <w:rPr>
          <w:rFonts w:ascii="Times New Roman" w:hAnsi="Times New Roman"/>
          <w:sz w:val="24"/>
          <w:szCs w:val="26"/>
        </w:rPr>
      </w:pPr>
      <w:r w:rsidRPr="007556CA">
        <w:rPr>
          <w:rFonts w:ascii="Times New Roman" w:hAnsi="Times New Roman"/>
          <w:sz w:val="24"/>
          <w:szCs w:val="26"/>
        </w:rPr>
        <w:t>A detail data sheet having description of the essential technical and performance characteristics of the offered equipment.</w:t>
      </w:r>
    </w:p>
    <w:p w:rsidR="00C66078" w:rsidRPr="007556CA" w:rsidRDefault="00C66078" w:rsidP="00C66078">
      <w:pPr>
        <w:numPr>
          <w:ilvl w:val="1"/>
          <w:numId w:val="1"/>
        </w:numPr>
        <w:tabs>
          <w:tab w:val="clear" w:pos="1800"/>
          <w:tab w:val="num" w:pos="1440"/>
        </w:tabs>
        <w:spacing w:after="0" w:line="240" w:lineRule="auto"/>
        <w:ind w:left="1440" w:right="-72" w:hanging="720"/>
        <w:jc w:val="both"/>
        <w:rPr>
          <w:rFonts w:ascii="Times New Roman" w:hAnsi="Times New Roman"/>
          <w:sz w:val="24"/>
          <w:szCs w:val="26"/>
        </w:rPr>
      </w:pPr>
      <w:r w:rsidRPr="007556CA">
        <w:rPr>
          <w:rFonts w:ascii="Times New Roman" w:hAnsi="Times New Roman"/>
          <w:sz w:val="24"/>
          <w:szCs w:val="26"/>
        </w:rPr>
        <w:t>The original catalogue must accompany with offer and the equipment should comply/certified at CE/FDA approved.</w:t>
      </w:r>
    </w:p>
    <w:p w:rsidR="00C66078" w:rsidRPr="007556CA" w:rsidRDefault="00C66078" w:rsidP="00C66078">
      <w:pPr>
        <w:numPr>
          <w:ilvl w:val="1"/>
          <w:numId w:val="1"/>
        </w:numPr>
        <w:tabs>
          <w:tab w:val="clear" w:pos="1800"/>
          <w:tab w:val="num" w:pos="1440"/>
        </w:tabs>
        <w:spacing w:after="0" w:line="240" w:lineRule="auto"/>
        <w:ind w:left="1440" w:right="-72" w:hanging="720"/>
        <w:jc w:val="both"/>
        <w:rPr>
          <w:rFonts w:ascii="Times New Roman" w:hAnsi="Times New Roman"/>
          <w:sz w:val="24"/>
          <w:szCs w:val="26"/>
        </w:rPr>
      </w:pPr>
      <w:r w:rsidRPr="007556CA">
        <w:rPr>
          <w:rFonts w:ascii="Times New Roman" w:hAnsi="Times New Roman"/>
          <w:sz w:val="24"/>
        </w:rPr>
        <w:t xml:space="preserve">Only sole agent/distributor should submit their bid. No sublets are allowed. </w:t>
      </w:r>
    </w:p>
    <w:p w:rsidR="00C66078" w:rsidRPr="007556CA" w:rsidRDefault="00C66078" w:rsidP="00C66078">
      <w:pPr>
        <w:numPr>
          <w:ilvl w:val="1"/>
          <w:numId w:val="1"/>
        </w:numPr>
        <w:tabs>
          <w:tab w:val="clear" w:pos="1800"/>
          <w:tab w:val="num" w:pos="1440"/>
        </w:tabs>
        <w:spacing w:after="0" w:line="240" w:lineRule="auto"/>
        <w:ind w:left="1440" w:right="-72" w:hanging="720"/>
        <w:jc w:val="both"/>
        <w:rPr>
          <w:rFonts w:ascii="Times New Roman" w:hAnsi="Times New Roman"/>
          <w:sz w:val="24"/>
          <w:szCs w:val="26"/>
        </w:rPr>
      </w:pPr>
      <w:r w:rsidRPr="007556CA">
        <w:rPr>
          <w:rFonts w:ascii="Times New Roman" w:hAnsi="Times New Roman"/>
          <w:sz w:val="24"/>
        </w:rPr>
        <w:t>Sole agency certificate of the quoted item from the Manufacturer must be attached by the bidder</w:t>
      </w:r>
      <w:r w:rsidR="000B2007" w:rsidRPr="007556CA">
        <w:rPr>
          <w:rFonts w:ascii="Times New Roman" w:hAnsi="Times New Roman"/>
          <w:sz w:val="24"/>
        </w:rPr>
        <w:t xml:space="preserve">. The sole agency certificate should be valid for </w:t>
      </w:r>
      <w:r w:rsidRPr="007556CA">
        <w:rPr>
          <w:rFonts w:ascii="Times New Roman" w:hAnsi="Times New Roman"/>
          <w:sz w:val="24"/>
        </w:rPr>
        <w:t>at least thre</w:t>
      </w:r>
      <w:r w:rsidR="000B2007" w:rsidRPr="007556CA">
        <w:rPr>
          <w:rFonts w:ascii="Times New Roman" w:hAnsi="Times New Roman"/>
          <w:sz w:val="24"/>
        </w:rPr>
        <w:t>e years from the date of issuance</w:t>
      </w:r>
      <w:r w:rsidRPr="007556CA">
        <w:rPr>
          <w:rFonts w:ascii="Times New Roman" w:hAnsi="Times New Roman"/>
          <w:sz w:val="24"/>
        </w:rPr>
        <w:t>.</w:t>
      </w:r>
      <w:r w:rsidR="00402523" w:rsidRPr="007556CA">
        <w:rPr>
          <w:rFonts w:ascii="Times New Roman" w:hAnsi="Times New Roman"/>
          <w:sz w:val="24"/>
        </w:rPr>
        <w:t xml:space="preserve"> Authorization certificate from Manufacturer only for this tender will not be accepted. </w:t>
      </w:r>
    </w:p>
    <w:p w:rsidR="00C66078" w:rsidRPr="007556CA" w:rsidRDefault="00C66078" w:rsidP="00C66078">
      <w:pPr>
        <w:numPr>
          <w:ilvl w:val="1"/>
          <w:numId w:val="1"/>
        </w:numPr>
        <w:tabs>
          <w:tab w:val="clear" w:pos="1800"/>
          <w:tab w:val="num" w:pos="1440"/>
        </w:tabs>
        <w:spacing w:after="0" w:line="240" w:lineRule="auto"/>
        <w:ind w:left="1440" w:right="-72" w:hanging="720"/>
        <w:jc w:val="both"/>
        <w:rPr>
          <w:rFonts w:ascii="Times New Roman" w:hAnsi="Times New Roman"/>
          <w:sz w:val="24"/>
          <w:szCs w:val="26"/>
        </w:rPr>
      </w:pPr>
      <w:r w:rsidRPr="007556CA">
        <w:rPr>
          <w:rFonts w:ascii="Times New Roman" w:hAnsi="Times New Roman"/>
          <w:sz w:val="24"/>
        </w:rPr>
        <w:t xml:space="preserve">Bidder should have at least </w:t>
      </w:r>
      <w:r w:rsidR="007F2321" w:rsidRPr="007556CA">
        <w:rPr>
          <w:rFonts w:ascii="Times New Roman" w:hAnsi="Times New Roman"/>
          <w:sz w:val="24"/>
        </w:rPr>
        <w:t xml:space="preserve">two – three </w:t>
      </w:r>
      <w:r w:rsidRPr="007556CA">
        <w:rPr>
          <w:rFonts w:ascii="Times New Roman" w:hAnsi="Times New Roman"/>
          <w:sz w:val="24"/>
        </w:rPr>
        <w:t xml:space="preserve"> year</w:t>
      </w:r>
      <w:r w:rsidR="007F2321" w:rsidRPr="007556CA">
        <w:rPr>
          <w:rFonts w:ascii="Times New Roman" w:hAnsi="Times New Roman"/>
          <w:sz w:val="24"/>
        </w:rPr>
        <w:t>s</w:t>
      </w:r>
      <w:r w:rsidRPr="007556CA">
        <w:rPr>
          <w:rFonts w:ascii="Times New Roman" w:hAnsi="Times New Roman"/>
          <w:sz w:val="24"/>
        </w:rPr>
        <w:t xml:space="preserve"> business history with the Manufacturer. </w:t>
      </w:r>
    </w:p>
    <w:p w:rsidR="007F2321" w:rsidRPr="007556CA" w:rsidRDefault="007F2321" w:rsidP="007F2321">
      <w:pPr>
        <w:spacing w:after="0" w:line="240" w:lineRule="auto"/>
        <w:ind w:left="1440" w:right="-72"/>
        <w:jc w:val="both"/>
        <w:rPr>
          <w:rFonts w:ascii="Times New Roman" w:hAnsi="Times New Roman"/>
          <w:sz w:val="24"/>
          <w:szCs w:val="26"/>
        </w:rPr>
      </w:pPr>
    </w:p>
    <w:p w:rsidR="00C66078" w:rsidRPr="007556CA" w:rsidRDefault="00C66078" w:rsidP="00C66078">
      <w:pPr>
        <w:numPr>
          <w:ilvl w:val="1"/>
          <w:numId w:val="1"/>
        </w:numPr>
        <w:tabs>
          <w:tab w:val="clear" w:pos="1800"/>
          <w:tab w:val="num" w:pos="1440"/>
        </w:tabs>
        <w:spacing w:after="0" w:line="240" w:lineRule="auto"/>
        <w:ind w:left="1440" w:right="-72" w:hanging="720"/>
        <w:jc w:val="both"/>
        <w:rPr>
          <w:rFonts w:ascii="Times New Roman" w:hAnsi="Times New Roman"/>
          <w:sz w:val="24"/>
          <w:szCs w:val="26"/>
        </w:rPr>
      </w:pPr>
      <w:r w:rsidRPr="007556CA">
        <w:rPr>
          <w:rFonts w:ascii="Times New Roman" w:hAnsi="Times New Roman"/>
          <w:sz w:val="24"/>
        </w:rPr>
        <w:t xml:space="preserve">Bidder should submit documentary proof of </w:t>
      </w:r>
      <w:r w:rsidR="000B2007" w:rsidRPr="007556CA">
        <w:rPr>
          <w:rFonts w:ascii="Times New Roman" w:hAnsi="Times New Roman"/>
          <w:sz w:val="24"/>
        </w:rPr>
        <w:t xml:space="preserve">their </w:t>
      </w:r>
      <w:r w:rsidRPr="007556CA">
        <w:rPr>
          <w:rFonts w:ascii="Times New Roman" w:hAnsi="Times New Roman"/>
          <w:sz w:val="24"/>
        </w:rPr>
        <w:t xml:space="preserve">past import </w:t>
      </w:r>
      <w:r w:rsidR="007F2321" w:rsidRPr="007556CA">
        <w:rPr>
          <w:rFonts w:ascii="Times New Roman" w:hAnsi="Times New Roman"/>
          <w:sz w:val="24"/>
        </w:rPr>
        <w:t xml:space="preserve">of quoted model </w:t>
      </w:r>
      <w:r w:rsidRPr="007556CA">
        <w:rPr>
          <w:rFonts w:ascii="Times New Roman" w:hAnsi="Times New Roman"/>
          <w:sz w:val="24"/>
        </w:rPr>
        <w:t xml:space="preserve">from </w:t>
      </w:r>
      <w:r w:rsidR="007F2321" w:rsidRPr="007556CA">
        <w:rPr>
          <w:rFonts w:ascii="Times New Roman" w:hAnsi="Times New Roman"/>
          <w:sz w:val="24"/>
        </w:rPr>
        <w:t xml:space="preserve">the </w:t>
      </w:r>
      <w:r w:rsidR="007556CA" w:rsidRPr="007556CA">
        <w:rPr>
          <w:rFonts w:ascii="Times New Roman" w:hAnsi="Times New Roman"/>
          <w:sz w:val="24"/>
        </w:rPr>
        <w:t xml:space="preserve"> same</w:t>
      </w:r>
      <w:r w:rsidR="00DB3E4A">
        <w:rPr>
          <w:rFonts w:ascii="Times New Roman" w:hAnsi="Times New Roman"/>
          <w:sz w:val="24"/>
        </w:rPr>
        <w:t xml:space="preserve"> </w:t>
      </w:r>
      <w:r w:rsidRPr="007556CA">
        <w:rPr>
          <w:rFonts w:ascii="Times New Roman" w:hAnsi="Times New Roman"/>
          <w:sz w:val="24"/>
        </w:rPr>
        <w:t xml:space="preserve">Manufacturer. </w:t>
      </w:r>
    </w:p>
    <w:p w:rsidR="00C66078" w:rsidRPr="007556CA" w:rsidRDefault="00C66078" w:rsidP="00C66078">
      <w:pPr>
        <w:numPr>
          <w:ilvl w:val="1"/>
          <w:numId w:val="1"/>
        </w:numPr>
        <w:tabs>
          <w:tab w:val="clear" w:pos="1800"/>
          <w:tab w:val="num" w:pos="1440"/>
        </w:tabs>
        <w:spacing w:after="0" w:line="240" w:lineRule="auto"/>
        <w:ind w:left="1440" w:right="-72" w:hanging="720"/>
        <w:jc w:val="both"/>
        <w:rPr>
          <w:rFonts w:ascii="Times New Roman" w:hAnsi="Times New Roman"/>
          <w:sz w:val="24"/>
          <w:szCs w:val="26"/>
        </w:rPr>
      </w:pPr>
      <w:r w:rsidRPr="007556CA">
        <w:rPr>
          <w:rFonts w:ascii="Times New Roman" w:hAnsi="Times New Roman"/>
          <w:sz w:val="24"/>
          <w:szCs w:val="26"/>
        </w:rPr>
        <w:lastRenderedPageBreak/>
        <w:t xml:space="preserve">A certificate from the manufacturer that </w:t>
      </w:r>
      <w:r w:rsidR="009663D3" w:rsidRPr="007556CA">
        <w:rPr>
          <w:rFonts w:ascii="Times New Roman" w:hAnsi="Times New Roman"/>
          <w:sz w:val="24"/>
          <w:szCs w:val="26"/>
        </w:rPr>
        <w:t>they are the original Manufacturer of the quoted machines</w:t>
      </w:r>
      <w:r w:rsidR="00320BC3" w:rsidRPr="007556CA">
        <w:rPr>
          <w:rFonts w:ascii="Times New Roman" w:hAnsi="Times New Roman"/>
          <w:sz w:val="24"/>
          <w:szCs w:val="26"/>
        </w:rPr>
        <w:t xml:space="preserve"> must be attached with the bidding documents. It should </w:t>
      </w:r>
      <w:r w:rsidR="00E8737A" w:rsidRPr="007556CA">
        <w:rPr>
          <w:rFonts w:ascii="Times New Roman" w:hAnsi="Times New Roman"/>
          <w:sz w:val="24"/>
          <w:szCs w:val="26"/>
        </w:rPr>
        <w:t xml:space="preserve">be </w:t>
      </w:r>
      <w:r w:rsidR="00320BC3" w:rsidRPr="007556CA">
        <w:rPr>
          <w:rFonts w:ascii="Times New Roman" w:hAnsi="Times New Roman"/>
          <w:sz w:val="24"/>
          <w:szCs w:val="26"/>
        </w:rPr>
        <w:t>confirmed by Manufacturer that t</w:t>
      </w:r>
      <w:r w:rsidR="009663D3" w:rsidRPr="007556CA">
        <w:rPr>
          <w:rFonts w:ascii="Times New Roman" w:hAnsi="Times New Roman"/>
          <w:sz w:val="24"/>
          <w:szCs w:val="26"/>
        </w:rPr>
        <w:t xml:space="preserve">he </w:t>
      </w:r>
      <w:r w:rsidRPr="007556CA">
        <w:rPr>
          <w:rFonts w:ascii="Times New Roman" w:hAnsi="Times New Roman"/>
          <w:sz w:val="24"/>
          <w:szCs w:val="26"/>
        </w:rPr>
        <w:t>offered machine / equipment</w:t>
      </w:r>
      <w:r w:rsidR="009663D3" w:rsidRPr="007556CA">
        <w:rPr>
          <w:rFonts w:ascii="Times New Roman" w:hAnsi="Times New Roman"/>
          <w:sz w:val="24"/>
          <w:szCs w:val="26"/>
        </w:rPr>
        <w:t xml:space="preserve"> is designed and </w:t>
      </w:r>
      <w:r w:rsidR="00320BC3" w:rsidRPr="007556CA">
        <w:rPr>
          <w:rFonts w:ascii="Times New Roman" w:hAnsi="Times New Roman"/>
          <w:sz w:val="24"/>
          <w:szCs w:val="26"/>
        </w:rPr>
        <w:t>manufactured</w:t>
      </w:r>
      <w:r w:rsidR="009663D3" w:rsidRPr="007556CA">
        <w:rPr>
          <w:rFonts w:ascii="Times New Roman" w:hAnsi="Times New Roman"/>
          <w:sz w:val="24"/>
          <w:szCs w:val="26"/>
        </w:rPr>
        <w:t xml:space="preserve"> in their own factory. Address of the factory should be mentioned in the certificate. </w:t>
      </w:r>
    </w:p>
    <w:p w:rsidR="00861734" w:rsidRPr="007556CA" w:rsidRDefault="00861734" w:rsidP="00C66078">
      <w:pPr>
        <w:numPr>
          <w:ilvl w:val="1"/>
          <w:numId w:val="1"/>
        </w:numPr>
        <w:tabs>
          <w:tab w:val="clear" w:pos="1800"/>
          <w:tab w:val="num" w:pos="1440"/>
        </w:tabs>
        <w:spacing w:after="0" w:line="240" w:lineRule="auto"/>
        <w:ind w:left="1440" w:right="-72" w:hanging="720"/>
        <w:jc w:val="both"/>
        <w:rPr>
          <w:rFonts w:ascii="Times New Roman" w:hAnsi="Times New Roman"/>
          <w:sz w:val="24"/>
          <w:szCs w:val="26"/>
        </w:rPr>
      </w:pPr>
      <w:r w:rsidRPr="007556CA">
        <w:rPr>
          <w:rFonts w:ascii="Times New Roman" w:hAnsi="Times New Roman"/>
          <w:sz w:val="24"/>
        </w:rPr>
        <w:t>The bidder shall furnish minimum three years’ experience in similar field with documentary proof</w:t>
      </w:r>
      <w:r w:rsidR="007F2321" w:rsidRPr="007556CA">
        <w:rPr>
          <w:rFonts w:ascii="Times New Roman" w:hAnsi="Times New Roman"/>
          <w:sz w:val="24"/>
        </w:rPr>
        <w:t xml:space="preserve"> i.e. copy of previous purchase order, installation certificate, service/maintenance  certificate</w:t>
      </w:r>
      <w:r w:rsidRPr="007556CA">
        <w:rPr>
          <w:rFonts w:ascii="Times New Roman" w:hAnsi="Times New Roman"/>
          <w:sz w:val="24"/>
        </w:rPr>
        <w:t xml:space="preserve">. </w:t>
      </w:r>
    </w:p>
    <w:p w:rsidR="001F78C7" w:rsidRPr="007556CA" w:rsidRDefault="00C66078" w:rsidP="00C66078">
      <w:pPr>
        <w:numPr>
          <w:ilvl w:val="1"/>
          <w:numId w:val="1"/>
        </w:numPr>
        <w:tabs>
          <w:tab w:val="clear" w:pos="1800"/>
          <w:tab w:val="num" w:pos="1440"/>
        </w:tabs>
        <w:spacing w:after="0" w:line="240" w:lineRule="auto"/>
        <w:ind w:left="1440" w:right="-72" w:hanging="720"/>
        <w:jc w:val="both"/>
        <w:rPr>
          <w:rFonts w:ascii="Times New Roman" w:hAnsi="Times New Roman"/>
          <w:sz w:val="24"/>
          <w:szCs w:val="26"/>
        </w:rPr>
      </w:pPr>
      <w:r w:rsidRPr="007556CA">
        <w:rPr>
          <w:rFonts w:ascii="Times New Roman" w:hAnsi="Times New Roman"/>
          <w:sz w:val="24"/>
          <w:szCs w:val="26"/>
        </w:rPr>
        <w:t>The bidd</w:t>
      </w:r>
      <w:r w:rsidR="00861734" w:rsidRPr="007556CA">
        <w:rPr>
          <w:rFonts w:ascii="Times New Roman" w:hAnsi="Times New Roman"/>
          <w:sz w:val="24"/>
          <w:szCs w:val="26"/>
        </w:rPr>
        <w:t>ing firm must have been registered with Income tax, Sale Tax, Professional Tax</w:t>
      </w:r>
      <w:r w:rsidR="001F78C7" w:rsidRPr="007556CA">
        <w:rPr>
          <w:rFonts w:ascii="Times New Roman" w:hAnsi="Times New Roman"/>
          <w:sz w:val="24"/>
          <w:szCs w:val="26"/>
        </w:rPr>
        <w:t xml:space="preserve"> and Sindh Service Revenue Board. </w:t>
      </w:r>
    </w:p>
    <w:p w:rsidR="00861734" w:rsidRPr="007556CA" w:rsidRDefault="001F78C7" w:rsidP="00C66078">
      <w:pPr>
        <w:numPr>
          <w:ilvl w:val="1"/>
          <w:numId w:val="1"/>
        </w:numPr>
        <w:tabs>
          <w:tab w:val="clear" w:pos="1800"/>
          <w:tab w:val="num" w:pos="1440"/>
        </w:tabs>
        <w:spacing w:after="0" w:line="240" w:lineRule="auto"/>
        <w:ind w:left="1440" w:right="-72" w:hanging="720"/>
        <w:jc w:val="both"/>
        <w:rPr>
          <w:rFonts w:ascii="Times New Roman" w:hAnsi="Times New Roman"/>
          <w:sz w:val="24"/>
          <w:szCs w:val="26"/>
        </w:rPr>
      </w:pPr>
      <w:r w:rsidRPr="007556CA">
        <w:rPr>
          <w:rFonts w:ascii="Times New Roman" w:hAnsi="Times New Roman"/>
          <w:sz w:val="24"/>
          <w:szCs w:val="26"/>
        </w:rPr>
        <w:t xml:space="preserve">The bidding firm must be registered with </w:t>
      </w:r>
      <w:r w:rsidR="00861734" w:rsidRPr="007556CA">
        <w:rPr>
          <w:rFonts w:ascii="Times New Roman" w:hAnsi="Times New Roman"/>
          <w:sz w:val="24"/>
          <w:szCs w:val="26"/>
        </w:rPr>
        <w:t>PNRA department for minimum past three years</w:t>
      </w:r>
      <w:r w:rsidRPr="007556CA">
        <w:rPr>
          <w:rFonts w:ascii="Times New Roman" w:hAnsi="Times New Roman"/>
          <w:sz w:val="24"/>
          <w:szCs w:val="26"/>
        </w:rPr>
        <w:t xml:space="preserve"> (for </w:t>
      </w:r>
      <w:r w:rsidR="00332D0C" w:rsidRPr="007556CA">
        <w:rPr>
          <w:rFonts w:ascii="Times New Roman" w:hAnsi="Times New Roman"/>
          <w:sz w:val="24"/>
          <w:szCs w:val="26"/>
        </w:rPr>
        <w:t xml:space="preserve">x-ray </w:t>
      </w:r>
      <w:r w:rsidRPr="007556CA">
        <w:rPr>
          <w:rFonts w:ascii="Times New Roman" w:hAnsi="Times New Roman"/>
          <w:sz w:val="24"/>
          <w:szCs w:val="26"/>
        </w:rPr>
        <w:t xml:space="preserve"> items</w:t>
      </w:r>
      <w:r w:rsidR="006A517E">
        <w:rPr>
          <w:rFonts w:ascii="Times New Roman" w:hAnsi="Times New Roman"/>
          <w:sz w:val="24"/>
          <w:szCs w:val="26"/>
        </w:rPr>
        <w:t xml:space="preserve"> only</w:t>
      </w:r>
      <w:r w:rsidRPr="007556CA">
        <w:rPr>
          <w:rFonts w:ascii="Times New Roman" w:hAnsi="Times New Roman"/>
          <w:sz w:val="24"/>
          <w:szCs w:val="26"/>
        </w:rPr>
        <w:t>)</w:t>
      </w:r>
      <w:r w:rsidR="00861734" w:rsidRPr="007556CA">
        <w:rPr>
          <w:rFonts w:ascii="Times New Roman" w:hAnsi="Times New Roman"/>
          <w:sz w:val="24"/>
          <w:szCs w:val="26"/>
        </w:rPr>
        <w:t xml:space="preserve">. </w:t>
      </w:r>
    </w:p>
    <w:p w:rsidR="00332D0C" w:rsidRPr="007556CA" w:rsidRDefault="00332D0C" w:rsidP="00C66078">
      <w:pPr>
        <w:numPr>
          <w:ilvl w:val="1"/>
          <w:numId w:val="1"/>
        </w:numPr>
        <w:tabs>
          <w:tab w:val="clear" w:pos="1800"/>
          <w:tab w:val="num" w:pos="1440"/>
        </w:tabs>
        <w:spacing w:after="0" w:line="240" w:lineRule="auto"/>
        <w:ind w:left="1440" w:right="-72" w:hanging="720"/>
        <w:jc w:val="both"/>
        <w:rPr>
          <w:rFonts w:ascii="Times New Roman" w:hAnsi="Times New Roman"/>
          <w:sz w:val="24"/>
          <w:szCs w:val="26"/>
        </w:rPr>
      </w:pPr>
      <w:r w:rsidRPr="007556CA">
        <w:rPr>
          <w:rFonts w:ascii="Times New Roman" w:hAnsi="Times New Roman"/>
          <w:sz w:val="24"/>
        </w:rPr>
        <w:t>The bidder shall furnish copy of  valid  PNRA registration certificate (for X-ray items</w:t>
      </w:r>
      <w:r w:rsidR="00F02AF7">
        <w:rPr>
          <w:rFonts w:ascii="Times New Roman" w:hAnsi="Times New Roman"/>
          <w:sz w:val="24"/>
        </w:rPr>
        <w:t xml:space="preserve"> only</w:t>
      </w:r>
      <w:r w:rsidRPr="007556CA">
        <w:rPr>
          <w:rFonts w:ascii="Times New Roman" w:hAnsi="Times New Roman"/>
          <w:sz w:val="24"/>
        </w:rPr>
        <w:t>).</w:t>
      </w:r>
    </w:p>
    <w:p w:rsidR="00861734" w:rsidRPr="007556CA" w:rsidRDefault="00861734" w:rsidP="00C66078">
      <w:pPr>
        <w:numPr>
          <w:ilvl w:val="1"/>
          <w:numId w:val="1"/>
        </w:numPr>
        <w:tabs>
          <w:tab w:val="clear" w:pos="1800"/>
          <w:tab w:val="num" w:pos="1440"/>
        </w:tabs>
        <w:spacing w:after="0" w:line="240" w:lineRule="auto"/>
        <w:ind w:left="1440" w:right="-72" w:hanging="720"/>
        <w:jc w:val="both"/>
        <w:rPr>
          <w:rFonts w:ascii="Times New Roman" w:hAnsi="Times New Roman"/>
          <w:sz w:val="24"/>
          <w:szCs w:val="26"/>
        </w:rPr>
      </w:pPr>
      <w:r w:rsidRPr="007556CA">
        <w:rPr>
          <w:rFonts w:ascii="Times New Roman" w:hAnsi="Times New Roman"/>
          <w:sz w:val="24"/>
          <w:szCs w:val="26"/>
        </w:rPr>
        <w:t xml:space="preserve">Copy of </w:t>
      </w:r>
      <w:r w:rsidR="00C66078" w:rsidRPr="007556CA">
        <w:rPr>
          <w:rFonts w:ascii="Times New Roman" w:hAnsi="Times New Roman"/>
          <w:sz w:val="24"/>
          <w:szCs w:val="26"/>
        </w:rPr>
        <w:t>valid Professional Tax (Excise &amp; Taxation) Certificate</w:t>
      </w:r>
      <w:r w:rsidRPr="007556CA">
        <w:rPr>
          <w:rFonts w:ascii="Times New Roman" w:hAnsi="Times New Roman"/>
          <w:sz w:val="24"/>
          <w:szCs w:val="26"/>
        </w:rPr>
        <w:t xml:space="preserve">, </w:t>
      </w:r>
      <w:r w:rsidR="00C66078" w:rsidRPr="007556CA">
        <w:rPr>
          <w:rFonts w:ascii="Times New Roman" w:hAnsi="Times New Roman"/>
          <w:sz w:val="24"/>
          <w:szCs w:val="26"/>
        </w:rPr>
        <w:t>Income Tax Certificate</w:t>
      </w:r>
      <w:r w:rsidRPr="007556CA">
        <w:rPr>
          <w:rFonts w:ascii="Times New Roman" w:hAnsi="Times New Roman"/>
          <w:sz w:val="24"/>
          <w:szCs w:val="26"/>
        </w:rPr>
        <w:t xml:space="preserve">, </w:t>
      </w:r>
      <w:r w:rsidR="00C66078" w:rsidRPr="007556CA">
        <w:rPr>
          <w:rFonts w:ascii="Times New Roman" w:hAnsi="Times New Roman"/>
          <w:sz w:val="24"/>
          <w:szCs w:val="26"/>
        </w:rPr>
        <w:t>GST Registration Certificate</w:t>
      </w:r>
      <w:r w:rsidRPr="007556CA">
        <w:rPr>
          <w:rFonts w:ascii="Times New Roman" w:hAnsi="Times New Roman"/>
          <w:sz w:val="24"/>
          <w:szCs w:val="26"/>
        </w:rPr>
        <w:t xml:space="preserve"> should be attached with the technical bid. </w:t>
      </w:r>
    </w:p>
    <w:p w:rsidR="00C66078" w:rsidRPr="007556CA" w:rsidRDefault="00861734" w:rsidP="00C66078">
      <w:pPr>
        <w:numPr>
          <w:ilvl w:val="1"/>
          <w:numId w:val="1"/>
        </w:numPr>
        <w:tabs>
          <w:tab w:val="clear" w:pos="1800"/>
          <w:tab w:val="num" w:pos="1440"/>
        </w:tabs>
        <w:spacing w:after="0" w:line="240" w:lineRule="auto"/>
        <w:ind w:left="1440" w:right="-72" w:hanging="720"/>
        <w:jc w:val="both"/>
        <w:rPr>
          <w:rFonts w:ascii="Times New Roman" w:hAnsi="Times New Roman"/>
          <w:sz w:val="24"/>
          <w:szCs w:val="26"/>
        </w:rPr>
      </w:pPr>
      <w:r w:rsidRPr="007556CA">
        <w:rPr>
          <w:rFonts w:ascii="Times New Roman" w:hAnsi="Times New Roman"/>
          <w:sz w:val="24"/>
        </w:rPr>
        <w:t>The bidder shall furnish three years Income Tax Return Certificate.</w:t>
      </w:r>
    </w:p>
    <w:p w:rsidR="00332D0C" w:rsidRPr="007556CA" w:rsidRDefault="00332D0C" w:rsidP="00332D0C">
      <w:pPr>
        <w:numPr>
          <w:ilvl w:val="1"/>
          <w:numId w:val="1"/>
        </w:numPr>
        <w:tabs>
          <w:tab w:val="clear" w:pos="1800"/>
          <w:tab w:val="num" w:pos="1440"/>
        </w:tabs>
        <w:spacing w:after="0" w:line="240" w:lineRule="auto"/>
        <w:ind w:left="1440" w:right="-72" w:hanging="720"/>
        <w:jc w:val="both"/>
        <w:rPr>
          <w:rFonts w:ascii="Times New Roman" w:hAnsi="Times New Roman"/>
          <w:sz w:val="24"/>
          <w:szCs w:val="26"/>
        </w:rPr>
      </w:pPr>
      <w:r w:rsidRPr="007556CA">
        <w:rPr>
          <w:rFonts w:ascii="Times New Roman" w:hAnsi="Times New Roman"/>
          <w:sz w:val="24"/>
        </w:rPr>
        <w:t xml:space="preserve">The bidder shall furnish copy of ATL </w:t>
      </w:r>
      <w:r w:rsidR="00F02AF7">
        <w:rPr>
          <w:rFonts w:ascii="Times New Roman" w:hAnsi="Times New Roman"/>
          <w:sz w:val="24"/>
        </w:rPr>
        <w:t xml:space="preserve">(Active Tax Payer List </w:t>
      </w:r>
      <w:r w:rsidRPr="007556CA">
        <w:rPr>
          <w:rFonts w:ascii="Times New Roman" w:hAnsi="Times New Roman"/>
          <w:sz w:val="24"/>
        </w:rPr>
        <w:t>certificate</w:t>
      </w:r>
      <w:r w:rsidR="00F02AF7">
        <w:rPr>
          <w:rFonts w:ascii="Times New Roman" w:hAnsi="Times New Roman"/>
          <w:sz w:val="24"/>
        </w:rPr>
        <w:t>)</w:t>
      </w:r>
      <w:r w:rsidRPr="007556CA">
        <w:rPr>
          <w:rFonts w:ascii="Times New Roman" w:hAnsi="Times New Roman"/>
          <w:sz w:val="24"/>
        </w:rPr>
        <w:t xml:space="preserve">. </w:t>
      </w:r>
    </w:p>
    <w:p w:rsidR="00F37529" w:rsidRPr="007556CA" w:rsidRDefault="00F37529" w:rsidP="00F37529">
      <w:pPr>
        <w:numPr>
          <w:ilvl w:val="1"/>
          <w:numId w:val="1"/>
        </w:numPr>
        <w:tabs>
          <w:tab w:val="clear" w:pos="1800"/>
          <w:tab w:val="num" w:pos="1440"/>
        </w:tabs>
        <w:spacing w:after="0" w:line="240" w:lineRule="auto"/>
        <w:ind w:left="1440" w:right="-72" w:hanging="720"/>
        <w:jc w:val="both"/>
        <w:rPr>
          <w:rFonts w:ascii="Times New Roman" w:hAnsi="Times New Roman"/>
          <w:sz w:val="24"/>
          <w:szCs w:val="26"/>
        </w:rPr>
      </w:pPr>
      <w:r w:rsidRPr="007556CA">
        <w:rPr>
          <w:rFonts w:ascii="Times New Roman" w:hAnsi="Times New Roman"/>
          <w:sz w:val="24"/>
        </w:rPr>
        <w:t>The bidder shall</w:t>
      </w:r>
      <w:r w:rsidR="00332D0C" w:rsidRPr="007556CA">
        <w:rPr>
          <w:rFonts w:ascii="Times New Roman" w:hAnsi="Times New Roman"/>
          <w:sz w:val="24"/>
        </w:rPr>
        <w:t xml:space="preserve"> furnish a </w:t>
      </w:r>
      <w:r w:rsidRPr="007556CA">
        <w:rPr>
          <w:rFonts w:ascii="Times New Roman" w:hAnsi="Times New Roman"/>
          <w:sz w:val="24"/>
        </w:rPr>
        <w:t xml:space="preserve">valid registration certificate with Karachi Chamber of Commerce &amp; Industries. </w:t>
      </w:r>
    </w:p>
    <w:p w:rsidR="00C66078" w:rsidRPr="007556CA" w:rsidRDefault="00D93482" w:rsidP="00C66078">
      <w:pPr>
        <w:numPr>
          <w:ilvl w:val="1"/>
          <w:numId w:val="1"/>
        </w:numPr>
        <w:tabs>
          <w:tab w:val="clear" w:pos="1800"/>
          <w:tab w:val="num" w:pos="1440"/>
        </w:tabs>
        <w:spacing w:after="0" w:line="240" w:lineRule="auto"/>
        <w:ind w:left="1440" w:right="-72" w:hanging="720"/>
        <w:jc w:val="both"/>
        <w:rPr>
          <w:rFonts w:ascii="Times New Roman" w:hAnsi="Times New Roman"/>
          <w:sz w:val="24"/>
          <w:szCs w:val="26"/>
        </w:rPr>
      </w:pPr>
      <w:r w:rsidRPr="007556CA">
        <w:rPr>
          <w:rFonts w:ascii="Times New Roman" w:hAnsi="Times New Roman"/>
          <w:sz w:val="24"/>
          <w:szCs w:val="26"/>
        </w:rPr>
        <w:t xml:space="preserve">The </w:t>
      </w:r>
      <w:r w:rsidR="00C66078" w:rsidRPr="007556CA">
        <w:rPr>
          <w:rFonts w:ascii="Times New Roman" w:hAnsi="Times New Roman"/>
          <w:sz w:val="24"/>
          <w:szCs w:val="26"/>
        </w:rPr>
        <w:t xml:space="preserve">Bidder must enclose list of </w:t>
      </w:r>
      <w:r w:rsidR="000B2007" w:rsidRPr="007556CA">
        <w:rPr>
          <w:rFonts w:ascii="Times New Roman" w:hAnsi="Times New Roman"/>
          <w:sz w:val="24"/>
          <w:szCs w:val="26"/>
        </w:rPr>
        <w:t xml:space="preserve">Hospitals/Institutes where they have supplied the quoted equipment </w:t>
      </w:r>
      <w:r w:rsidR="00C66078" w:rsidRPr="007556CA">
        <w:rPr>
          <w:rFonts w:ascii="Times New Roman" w:hAnsi="Times New Roman"/>
          <w:sz w:val="24"/>
          <w:szCs w:val="26"/>
        </w:rPr>
        <w:t xml:space="preserve">in Sindh and all over Pakistan. It is mandatory </w:t>
      </w:r>
      <w:r w:rsidR="009F3750" w:rsidRPr="007556CA">
        <w:rPr>
          <w:rFonts w:ascii="Times New Roman" w:hAnsi="Times New Roman"/>
          <w:sz w:val="24"/>
          <w:szCs w:val="26"/>
        </w:rPr>
        <w:t xml:space="preserve">to attach documentary evidence that the bidder participating in this tender imported, supplied and installed the equipment at hospitals’ site. </w:t>
      </w:r>
    </w:p>
    <w:p w:rsidR="00F62459" w:rsidRPr="007556CA" w:rsidRDefault="00C66078" w:rsidP="00C66078">
      <w:pPr>
        <w:numPr>
          <w:ilvl w:val="1"/>
          <w:numId w:val="1"/>
        </w:numPr>
        <w:tabs>
          <w:tab w:val="clear" w:pos="1800"/>
          <w:tab w:val="num" w:pos="1440"/>
        </w:tabs>
        <w:spacing w:after="0" w:line="240" w:lineRule="auto"/>
        <w:ind w:left="1440" w:right="-72" w:hanging="720"/>
        <w:jc w:val="both"/>
        <w:rPr>
          <w:rFonts w:ascii="Times New Roman" w:hAnsi="Times New Roman"/>
          <w:sz w:val="24"/>
          <w:szCs w:val="26"/>
        </w:rPr>
      </w:pPr>
      <w:r w:rsidRPr="007556CA">
        <w:rPr>
          <w:rFonts w:ascii="Times New Roman" w:hAnsi="Times New Roman"/>
          <w:sz w:val="24"/>
          <w:szCs w:val="26"/>
        </w:rPr>
        <w:t xml:space="preserve">Bidder must submit </w:t>
      </w:r>
      <w:r w:rsidR="00F62459" w:rsidRPr="007556CA">
        <w:rPr>
          <w:rFonts w:ascii="Times New Roman" w:hAnsi="Times New Roman"/>
          <w:sz w:val="24"/>
          <w:szCs w:val="26"/>
        </w:rPr>
        <w:t xml:space="preserve">details regarding the after sale service, </w:t>
      </w:r>
      <w:r w:rsidRPr="007556CA">
        <w:rPr>
          <w:rFonts w:ascii="Times New Roman" w:hAnsi="Times New Roman"/>
          <w:sz w:val="24"/>
          <w:szCs w:val="26"/>
        </w:rPr>
        <w:t>availability of workshop</w:t>
      </w:r>
      <w:r w:rsidR="00F62459" w:rsidRPr="007556CA">
        <w:rPr>
          <w:rFonts w:ascii="Times New Roman" w:hAnsi="Times New Roman"/>
          <w:sz w:val="24"/>
          <w:szCs w:val="26"/>
        </w:rPr>
        <w:t xml:space="preserve"> in Sindh, </w:t>
      </w:r>
      <w:r w:rsidRPr="007556CA">
        <w:rPr>
          <w:rFonts w:ascii="Times New Roman" w:hAnsi="Times New Roman"/>
          <w:sz w:val="24"/>
          <w:szCs w:val="26"/>
        </w:rPr>
        <w:t xml:space="preserve">trained </w:t>
      </w:r>
      <w:r w:rsidR="00F62459" w:rsidRPr="007556CA">
        <w:rPr>
          <w:rFonts w:ascii="Times New Roman" w:hAnsi="Times New Roman"/>
          <w:sz w:val="24"/>
          <w:szCs w:val="26"/>
        </w:rPr>
        <w:t xml:space="preserve">and qualified </w:t>
      </w:r>
      <w:r w:rsidRPr="007556CA">
        <w:rPr>
          <w:rFonts w:ascii="Times New Roman" w:hAnsi="Times New Roman"/>
          <w:sz w:val="24"/>
          <w:szCs w:val="26"/>
        </w:rPr>
        <w:t xml:space="preserve">engineers </w:t>
      </w:r>
      <w:r w:rsidR="00F62459" w:rsidRPr="007556CA">
        <w:rPr>
          <w:rFonts w:ascii="Times New Roman" w:hAnsi="Times New Roman"/>
          <w:sz w:val="24"/>
          <w:szCs w:val="26"/>
        </w:rPr>
        <w:t xml:space="preserve">on their pay role stationed in Sindh, engineer’s training from Manufactures etc.  </w:t>
      </w:r>
    </w:p>
    <w:p w:rsidR="00C66078" w:rsidRPr="007556CA" w:rsidRDefault="00C66078" w:rsidP="00C66078">
      <w:pPr>
        <w:numPr>
          <w:ilvl w:val="1"/>
          <w:numId w:val="1"/>
        </w:numPr>
        <w:tabs>
          <w:tab w:val="clear" w:pos="1800"/>
          <w:tab w:val="num" w:pos="1440"/>
        </w:tabs>
        <w:spacing w:after="0" w:line="240" w:lineRule="auto"/>
        <w:ind w:left="1440" w:right="-72" w:hanging="720"/>
        <w:jc w:val="both"/>
        <w:rPr>
          <w:rFonts w:ascii="Times New Roman" w:hAnsi="Times New Roman"/>
          <w:sz w:val="24"/>
          <w:szCs w:val="26"/>
        </w:rPr>
      </w:pPr>
      <w:r w:rsidRPr="007556CA">
        <w:rPr>
          <w:rFonts w:ascii="Times New Roman" w:hAnsi="Times New Roman"/>
          <w:sz w:val="24"/>
          <w:szCs w:val="26"/>
        </w:rPr>
        <w:t xml:space="preserve">The service manual with circuit diagram </w:t>
      </w:r>
      <w:r w:rsidR="00C604CF" w:rsidRPr="007556CA">
        <w:rPr>
          <w:rFonts w:ascii="Times New Roman" w:hAnsi="Times New Roman"/>
          <w:sz w:val="24"/>
          <w:szCs w:val="26"/>
        </w:rPr>
        <w:t xml:space="preserve">must </w:t>
      </w:r>
      <w:r w:rsidRPr="007556CA">
        <w:rPr>
          <w:rFonts w:ascii="Times New Roman" w:hAnsi="Times New Roman"/>
          <w:sz w:val="24"/>
          <w:szCs w:val="26"/>
        </w:rPr>
        <w:t xml:space="preserve">be provided (for equipment) </w:t>
      </w:r>
      <w:r w:rsidR="00C604CF" w:rsidRPr="007556CA">
        <w:rPr>
          <w:rFonts w:ascii="Times New Roman" w:hAnsi="Times New Roman"/>
          <w:sz w:val="24"/>
          <w:szCs w:val="26"/>
        </w:rPr>
        <w:t xml:space="preserve">along with equipment. </w:t>
      </w:r>
    </w:p>
    <w:p w:rsidR="00C66078" w:rsidRPr="007556CA" w:rsidRDefault="00C66078" w:rsidP="00C66078">
      <w:pPr>
        <w:numPr>
          <w:ilvl w:val="1"/>
          <w:numId w:val="1"/>
        </w:numPr>
        <w:tabs>
          <w:tab w:val="clear" w:pos="1800"/>
          <w:tab w:val="num" w:pos="1440"/>
        </w:tabs>
        <w:spacing w:after="0" w:line="240" w:lineRule="auto"/>
        <w:ind w:left="1440" w:right="-72" w:hanging="720"/>
        <w:jc w:val="both"/>
        <w:rPr>
          <w:rFonts w:ascii="Times New Roman" w:hAnsi="Times New Roman"/>
          <w:sz w:val="24"/>
          <w:szCs w:val="26"/>
        </w:rPr>
      </w:pPr>
      <w:r w:rsidRPr="007556CA">
        <w:rPr>
          <w:rFonts w:ascii="Times New Roman" w:hAnsi="Times New Roman"/>
          <w:sz w:val="24"/>
          <w:szCs w:val="26"/>
        </w:rPr>
        <w:t>The bidder must confirm free Installation / Demonstration at consignee’s end as specified, three years free Service from the date of installation and availability of spare parts for 10 years.</w:t>
      </w:r>
    </w:p>
    <w:p w:rsidR="00C66078" w:rsidRPr="007556CA" w:rsidRDefault="00C66078" w:rsidP="00C66078">
      <w:pPr>
        <w:numPr>
          <w:ilvl w:val="1"/>
          <w:numId w:val="1"/>
        </w:numPr>
        <w:tabs>
          <w:tab w:val="clear" w:pos="1800"/>
          <w:tab w:val="num" w:pos="1440"/>
        </w:tabs>
        <w:spacing w:after="0" w:line="240" w:lineRule="auto"/>
        <w:ind w:left="1440" w:right="-72" w:hanging="720"/>
        <w:jc w:val="both"/>
        <w:rPr>
          <w:rFonts w:ascii="Times New Roman" w:hAnsi="Times New Roman"/>
          <w:sz w:val="24"/>
          <w:szCs w:val="26"/>
        </w:rPr>
      </w:pPr>
      <w:r w:rsidRPr="007556CA">
        <w:rPr>
          <w:rFonts w:ascii="Times New Roman" w:hAnsi="Times New Roman"/>
          <w:sz w:val="24"/>
          <w:szCs w:val="26"/>
        </w:rPr>
        <w:t>The supplier will be bound to supply the price list of spare parts and consumable at the time of tender</w:t>
      </w:r>
      <w:r w:rsidR="00C604CF" w:rsidRPr="007556CA">
        <w:rPr>
          <w:rFonts w:ascii="Times New Roman" w:hAnsi="Times New Roman"/>
          <w:sz w:val="24"/>
          <w:szCs w:val="26"/>
        </w:rPr>
        <w:t xml:space="preserve"> which should be valid for three years after warranty. </w:t>
      </w:r>
    </w:p>
    <w:p w:rsidR="00C66078" w:rsidRPr="007556CA" w:rsidRDefault="00C66078" w:rsidP="00C66078">
      <w:pPr>
        <w:numPr>
          <w:ilvl w:val="1"/>
          <w:numId w:val="1"/>
        </w:numPr>
        <w:tabs>
          <w:tab w:val="clear" w:pos="1800"/>
          <w:tab w:val="num" w:pos="1440"/>
        </w:tabs>
        <w:spacing w:after="0" w:line="240" w:lineRule="auto"/>
        <w:ind w:left="1440" w:right="-72" w:hanging="720"/>
        <w:jc w:val="both"/>
        <w:rPr>
          <w:rFonts w:ascii="Times New Roman" w:hAnsi="Times New Roman"/>
          <w:sz w:val="24"/>
          <w:szCs w:val="26"/>
        </w:rPr>
      </w:pPr>
      <w:r w:rsidRPr="007556CA">
        <w:rPr>
          <w:rFonts w:ascii="Times New Roman" w:hAnsi="Times New Roman"/>
          <w:sz w:val="24"/>
          <w:szCs w:val="26"/>
        </w:rPr>
        <w:t>The supplier will be bound to provide free service during warranty period and to supply spare parts accessories of the supplied equipment on demand.</w:t>
      </w:r>
    </w:p>
    <w:p w:rsidR="00C66078" w:rsidRPr="007556CA" w:rsidRDefault="00C66078" w:rsidP="00C66078">
      <w:pPr>
        <w:numPr>
          <w:ilvl w:val="1"/>
          <w:numId w:val="1"/>
        </w:numPr>
        <w:tabs>
          <w:tab w:val="clear" w:pos="1800"/>
          <w:tab w:val="num" w:pos="1440"/>
        </w:tabs>
        <w:spacing w:after="0" w:line="240" w:lineRule="auto"/>
        <w:ind w:left="1440" w:right="-72" w:hanging="720"/>
        <w:jc w:val="both"/>
        <w:rPr>
          <w:rFonts w:ascii="Times New Roman" w:hAnsi="Times New Roman"/>
          <w:sz w:val="24"/>
          <w:szCs w:val="26"/>
        </w:rPr>
      </w:pPr>
      <w:r w:rsidRPr="007556CA">
        <w:rPr>
          <w:rFonts w:ascii="Times New Roman" w:hAnsi="Times New Roman"/>
          <w:sz w:val="24"/>
          <w:szCs w:val="26"/>
        </w:rPr>
        <w:t xml:space="preserve">Tenderers shall submit </w:t>
      </w:r>
      <w:r w:rsidR="00D06B88" w:rsidRPr="007556CA">
        <w:rPr>
          <w:rFonts w:ascii="Times New Roman" w:hAnsi="Times New Roman"/>
          <w:sz w:val="24"/>
          <w:szCs w:val="26"/>
        </w:rPr>
        <w:t xml:space="preserve">an undertaking on judicial stamp paper of Rs. 100/- </w:t>
      </w:r>
      <w:r w:rsidR="00103940" w:rsidRPr="007556CA">
        <w:rPr>
          <w:rFonts w:ascii="Times New Roman" w:hAnsi="Times New Roman"/>
          <w:sz w:val="24"/>
          <w:szCs w:val="26"/>
        </w:rPr>
        <w:t>confirming</w:t>
      </w:r>
      <w:r w:rsidR="00BF136B" w:rsidRPr="007556CA">
        <w:rPr>
          <w:rFonts w:ascii="Times New Roman" w:hAnsi="Times New Roman"/>
          <w:sz w:val="24"/>
          <w:szCs w:val="26"/>
        </w:rPr>
        <w:t xml:space="preserve"> that if a purchase order is placed then the equipment to be supplied (</w:t>
      </w:r>
      <w:r w:rsidR="00D06B88" w:rsidRPr="007556CA">
        <w:rPr>
          <w:rFonts w:ascii="Times New Roman" w:hAnsi="Times New Roman"/>
          <w:sz w:val="24"/>
          <w:szCs w:val="26"/>
        </w:rPr>
        <w:t>equipment/machinery</w:t>
      </w:r>
      <w:r w:rsidR="00BF136B" w:rsidRPr="007556CA">
        <w:rPr>
          <w:rFonts w:ascii="Times New Roman" w:hAnsi="Times New Roman"/>
          <w:sz w:val="24"/>
          <w:szCs w:val="26"/>
        </w:rPr>
        <w:t xml:space="preserve">) </w:t>
      </w:r>
      <w:r w:rsidR="00D06B88" w:rsidRPr="007556CA">
        <w:rPr>
          <w:rFonts w:ascii="Times New Roman" w:hAnsi="Times New Roman"/>
          <w:sz w:val="24"/>
          <w:szCs w:val="26"/>
        </w:rPr>
        <w:t xml:space="preserve"> will be </w:t>
      </w:r>
      <w:r w:rsidRPr="007556CA">
        <w:rPr>
          <w:rFonts w:ascii="Times New Roman" w:hAnsi="Times New Roman"/>
          <w:sz w:val="24"/>
          <w:szCs w:val="26"/>
        </w:rPr>
        <w:t xml:space="preserve">original </w:t>
      </w:r>
      <w:r w:rsidR="00D06B88" w:rsidRPr="007556CA">
        <w:rPr>
          <w:rFonts w:ascii="Times New Roman" w:hAnsi="Times New Roman"/>
          <w:sz w:val="24"/>
          <w:szCs w:val="26"/>
        </w:rPr>
        <w:t xml:space="preserve">, </w:t>
      </w:r>
      <w:r w:rsidRPr="007556CA">
        <w:rPr>
          <w:rFonts w:ascii="Times New Roman" w:hAnsi="Times New Roman"/>
          <w:sz w:val="24"/>
          <w:szCs w:val="26"/>
        </w:rPr>
        <w:t>brand new product / latest model</w:t>
      </w:r>
      <w:r w:rsidR="00BF136B" w:rsidRPr="007556CA">
        <w:rPr>
          <w:rFonts w:ascii="Times New Roman" w:hAnsi="Times New Roman"/>
          <w:sz w:val="24"/>
          <w:szCs w:val="26"/>
        </w:rPr>
        <w:t xml:space="preserve"> and none of the part is refurbished, replace or old.</w:t>
      </w:r>
    </w:p>
    <w:p w:rsidR="00C66078" w:rsidRPr="007556CA" w:rsidRDefault="00C66078" w:rsidP="00C66078">
      <w:pPr>
        <w:ind w:left="1260" w:right="-72"/>
        <w:jc w:val="both"/>
        <w:rPr>
          <w:rFonts w:ascii="Times New Roman" w:hAnsi="Times New Roman"/>
          <w:sz w:val="24"/>
          <w:szCs w:val="8"/>
        </w:rPr>
      </w:pPr>
    </w:p>
    <w:p w:rsidR="00C66078" w:rsidRPr="007556CA" w:rsidRDefault="00C66078" w:rsidP="00C66078">
      <w:pPr>
        <w:pStyle w:val="BodyText2"/>
        <w:numPr>
          <w:ilvl w:val="0"/>
          <w:numId w:val="3"/>
        </w:numPr>
        <w:tabs>
          <w:tab w:val="num" w:pos="1260"/>
        </w:tabs>
        <w:rPr>
          <w:sz w:val="24"/>
          <w:szCs w:val="26"/>
        </w:rPr>
      </w:pPr>
      <w:r w:rsidRPr="007556CA">
        <w:rPr>
          <w:sz w:val="24"/>
        </w:rPr>
        <w:t>The financial bid submitted by the Bidder shall comprise the following documents:</w:t>
      </w:r>
    </w:p>
    <w:p w:rsidR="00C66078" w:rsidRPr="007556CA" w:rsidRDefault="00C66078" w:rsidP="00C66078">
      <w:pPr>
        <w:pStyle w:val="ListParagraph"/>
        <w:numPr>
          <w:ilvl w:val="0"/>
          <w:numId w:val="6"/>
        </w:numPr>
        <w:ind w:right="-72"/>
        <w:jc w:val="both"/>
        <w:rPr>
          <w:sz w:val="24"/>
          <w:szCs w:val="26"/>
        </w:rPr>
      </w:pPr>
      <w:r w:rsidRPr="007556CA">
        <w:rPr>
          <w:sz w:val="24"/>
          <w:szCs w:val="26"/>
        </w:rPr>
        <w:t xml:space="preserve"> The Bidder shall furnish a bid security @ 2.5% of the quoted value in the form of a pay </w:t>
      </w:r>
    </w:p>
    <w:p w:rsidR="00C66078" w:rsidRPr="007556CA" w:rsidRDefault="00C66078" w:rsidP="00D93482">
      <w:pPr>
        <w:ind w:left="360" w:right="-72" w:firstLine="720"/>
        <w:jc w:val="both"/>
        <w:rPr>
          <w:rFonts w:ascii="Times New Roman" w:hAnsi="Times New Roman"/>
          <w:sz w:val="24"/>
          <w:szCs w:val="26"/>
        </w:rPr>
      </w:pPr>
      <w:r w:rsidRPr="007556CA">
        <w:rPr>
          <w:rFonts w:ascii="Times New Roman" w:hAnsi="Times New Roman"/>
          <w:sz w:val="24"/>
          <w:szCs w:val="26"/>
        </w:rPr>
        <w:t>order.</w:t>
      </w:r>
    </w:p>
    <w:p w:rsidR="00C66078" w:rsidRPr="007556CA" w:rsidRDefault="00103940" w:rsidP="00C66078">
      <w:pPr>
        <w:pStyle w:val="ListParagraph"/>
        <w:numPr>
          <w:ilvl w:val="0"/>
          <w:numId w:val="6"/>
        </w:numPr>
        <w:ind w:right="-72"/>
        <w:jc w:val="both"/>
        <w:rPr>
          <w:sz w:val="24"/>
          <w:szCs w:val="26"/>
        </w:rPr>
      </w:pPr>
      <w:r w:rsidRPr="007556CA">
        <w:rPr>
          <w:sz w:val="24"/>
          <w:szCs w:val="26"/>
        </w:rPr>
        <w:t xml:space="preserve">The </w:t>
      </w:r>
      <w:r w:rsidR="00581B3E" w:rsidRPr="007556CA">
        <w:rPr>
          <w:sz w:val="24"/>
          <w:szCs w:val="26"/>
        </w:rPr>
        <w:t xml:space="preserve">quoted </w:t>
      </w:r>
      <w:r w:rsidRPr="007556CA">
        <w:rPr>
          <w:sz w:val="24"/>
          <w:szCs w:val="26"/>
        </w:rPr>
        <w:t>price</w:t>
      </w:r>
      <w:r w:rsidR="00581B3E" w:rsidRPr="007556CA">
        <w:rPr>
          <w:sz w:val="24"/>
          <w:szCs w:val="26"/>
        </w:rPr>
        <w:t>s</w:t>
      </w:r>
      <w:r w:rsidRPr="007556CA">
        <w:rPr>
          <w:sz w:val="24"/>
          <w:szCs w:val="26"/>
        </w:rPr>
        <w:t xml:space="preserve"> must be </w:t>
      </w:r>
      <w:r w:rsidR="007E5C44" w:rsidRPr="007556CA">
        <w:rPr>
          <w:sz w:val="24"/>
          <w:szCs w:val="26"/>
        </w:rPr>
        <w:t xml:space="preserve">mentioned </w:t>
      </w:r>
      <w:r w:rsidRPr="007556CA">
        <w:rPr>
          <w:sz w:val="24"/>
          <w:szCs w:val="26"/>
        </w:rPr>
        <w:t xml:space="preserve">in the price </w:t>
      </w:r>
      <w:r w:rsidR="007E5C44" w:rsidRPr="007556CA">
        <w:rPr>
          <w:sz w:val="24"/>
          <w:szCs w:val="26"/>
        </w:rPr>
        <w:t>s</w:t>
      </w:r>
      <w:r w:rsidR="00C66078" w:rsidRPr="007556CA">
        <w:rPr>
          <w:sz w:val="24"/>
          <w:szCs w:val="26"/>
        </w:rPr>
        <w:t>chedules</w:t>
      </w:r>
      <w:r w:rsidR="007E5C44" w:rsidRPr="007556CA">
        <w:rPr>
          <w:sz w:val="24"/>
          <w:szCs w:val="26"/>
        </w:rPr>
        <w:t xml:space="preserve"> (tender documents)</w:t>
      </w:r>
      <w:r w:rsidRPr="007556CA">
        <w:rPr>
          <w:sz w:val="24"/>
          <w:szCs w:val="26"/>
        </w:rPr>
        <w:t xml:space="preserve"> and on letter head with the complete details as</w:t>
      </w:r>
      <w:r w:rsidR="00682F87">
        <w:rPr>
          <w:sz w:val="24"/>
          <w:szCs w:val="26"/>
        </w:rPr>
        <w:t xml:space="preserve"> </w:t>
      </w:r>
      <w:r w:rsidR="00581B3E" w:rsidRPr="007556CA">
        <w:rPr>
          <w:sz w:val="24"/>
          <w:szCs w:val="26"/>
        </w:rPr>
        <w:t>offered in</w:t>
      </w:r>
      <w:r w:rsidRPr="007556CA">
        <w:rPr>
          <w:sz w:val="24"/>
          <w:szCs w:val="26"/>
        </w:rPr>
        <w:t xml:space="preserve"> the technical bid. </w:t>
      </w:r>
    </w:p>
    <w:p w:rsidR="00D93482" w:rsidRPr="007556CA" w:rsidRDefault="00D93482" w:rsidP="00C66078">
      <w:pPr>
        <w:pStyle w:val="ListParagraph"/>
        <w:numPr>
          <w:ilvl w:val="0"/>
          <w:numId w:val="6"/>
        </w:numPr>
        <w:ind w:right="-72"/>
        <w:jc w:val="both"/>
        <w:rPr>
          <w:sz w:val="24"/>
          <w:szCs w:val="26"/>
        </w:rPr>
      </w:pPr>
      <w:r w:rsidRPr="007556CA">
        <w:rPr>
          <w:sz w:val="24"/>
          <w:szCs w:val="26"/>
        </w:rPr>
        <w:lastRenderedPageBreak/>
        <w:t xml:space="preserve">  Price should be quoted in figure as well as in words. </w:t>
      </w:r>
    </w:p>
    <w:p w:rsidR="00D93482" w:rsidRPr="007556CA" w:rsidRDefault="00D93482" w:rsidP="00D93482">
      <w:pPr>
        <w:pStyle w:val="ListParagraph"/>
        <w:ind w:left="1080" w:right="-72"/>
        <w:jc w:val="both"/>
        <w:rPr>
          <w:sz w:val="24"/>
          <w:szCs w:val="26"/>
        </w:rPr>
      </w:pPr>
    </w:p>
    <w:p w:rsidR="00C66078" w:rsidRPr="007556CA" w:rsidRDefault="00C66078" w:rsidP="00C66078">
      <w:pPr>
        <w:pStyle w:val="ListParagraph"/>
        <w:numPr>
          <w:ilvl w:val="0"/>
          <w:numId w:val="3"/>
        </w:numPr>
        <w:ind w:right="-72"/>
        <w:jc w:val="both"/>
        <w:rPr>
          <w:sz w:val="24"/>
          <w:szCs w:val="26"/>
        </w:rPr>
      </w:pPr>
      <w:r w:rsidRPr="007556CA">
        <w:rPr>
          <w:sz w:val="24"/>
          <w:szCs w:val="26"/>
        </w:rPr>
        <w:t>The prices quoted by the Bidder shall be fixed during the performance of the contract and not subject to variation on any account.  A bid submitted with an adjustable price or conditional will be treated as non-responsive and rejected.</w:t>
      </w:r>
    </w:p>
    <w:p w:rsidR="00C66078" w:rsidRPr="007556CA" w:rsidRDefault="00C66078" w:rsidP="00C66078">
      <w:pPr>
        <w:pStyle w:val="ListParagraph"/>
        <w:ind w:right="-72"/>
        <w:jc w:val="both"/>
        <w:rPr>
          <w:sz w:val="24"/>
          <w:szCs w:val="26"/>
        </w:rPr>
      </w:pPr>
    </w:p>
    <w:p w:rsidR="00560435" w:rsidRPr="007556CA" w:rsidRDefault="00FC56F3" w:rsidP="008A4D13">
      <w:pPr>
        <w:pStyle w:val="ListParagraph"/>
        <w:numPr>
          <w:ilvl w:val="0"/>
          <w:numId w:val="3"/>
        </w:numPr>
        <w:ind w:right="-72"/>
        <w:jc w:val="both"/>
        <w:rPr>
          <w:sz w:val="24"/>
          <w:szCs w:val="26"/>
        </w:rPr>
      </w:pPr>
      <w:r w:rsidRPr="007556CA">
        <w:rPr>
          <w:sz w:val="24"/>
          <w:szCs w:val="26"/>
        </w:rPr>
        <w:t xml:space="preserve">Prices </w:t>
      </w:r>
      <w:r w:rsidR="00C66078" w:rsidRPr="007556CA">
        <w:rPr>
          <w:sz w:val="24"/>
          <w:szCs w:val="26"/>
        </w:rPr>
        <w:t xml:space="preserve">of imported items </w:t>
      </w:r>
      <w:r w:rsidRPr="007556CA">
        <w:rPr>
          <w:sz w:val="24"/>
          <w:szCs w:val="26"/>
        </w:rPr>
        <w:t>should be quoted in both</w:t>
      </w:r>
      <w:r w:rsidR="00C66078" w:rsidRPr="007556CA">
        <w:rPr>
          <w:sz w:val="24"/>
          <w:szCs w:val="26"/>
        </w:rPr>
        <w:t xml:space="preserve"> C.I.F &amp; D.D.P</w:t>
      </w:r>
      <w:r w:rsidRPr="007556CA">
        <w:rPr>
          <w:sz w:val="24"/>
          <w:szCs w:val="26"/>
        </w:rPr>
        <w:t xml:space="preserve"> basis</w:t>
      </w:r>
      <w:r w:rsidR="00C66078" w:rsidRPr="007556CA">
        <w:rPr>
          <w:sz w:val="24"/>
          <w:szCs w:val="26"/>
        </w:rPr>
        <w:t>.</w:t>
      </w:r>
    </w:p>
    <w:p w:rsidR="00560435" w:rsidRPr="007556CA" w:rsidRDefault="00560435" w:rsidP="00560435">
      <w:pPr>
        <w:pStyle w:val="ListParagraph"/>
        <w:rPr>
          <w:sz w:val="24"/>
        </w:rPr>
      </w:pPr>
    </w:p>
    <w:p w:rsidR="00C66078" w:rsidRPr="007556CA" w:rsidRDefault="00C66078" w:rsidP="008A4D13">
      <w:pPr>
        <w:pStyle w:val="ListParagraph"/>
        <w:numPr>
          <w:ilvl w:val="0"/>
          <w:numId w:val="3"/>
        </w:numPr>
        <w:ind w:right="-72"/>
        <w:jc w:val="both"/>
        <w:rPr>
          <w:sz w:val="24"/>
          <w:szCs w:val="26"/>
        </w:rPr>
      </w:pPr>
      <w:r w:rsidRPr="007556CA">
        <w:rPr>
          <w:sz w:val="24"/>
        </w:rPr>
        <w:t xml:space="preserve">In case if the </w:t>
      </w:r>
      <w:r w:rsidR="00D93482" w:rsidRPr="007556CA">
        <w:rPr>
          <w:sz w:val="24"/>
        </w:rPr>
        <w:t xml:space="preserve">purchase </w:t>
      </w:r>
      <w:r w:rsidRPr="007556CA">
        <w:rPr>
          <w:sz w:val="24"/>
        </w:rPr>
        <w:t xml:space="preserve">order is placed on C.I.F, the bidder will establish Letter of credit </w:t>
      </w:r>
      <w:r w:rsidR="008A4D13" w:rsidRPr="007556CA">
        <w:rPr>
          <w:sz w:val="24"/>
        </w:rPr>
        <w:t>on behalf of Project Director, Benazir Institute of Urology &amp; Transplantation Nawabshah, District Shaheed Benzairabad, Sindh</w:t>
      </w:r>
      <w:r w:rsidR="00E34413">
        <w:rPr>
          <w:sz w:val="24"/>
        </w:rPr>
        <w:t xml:space="preserve"> </w:t>
      </w:r>
      <w:r w:rsidRPr="007556CA">
        <w:rPr>
          <w:sz w:val="24"/>
        </w:rPr>
        <w:t xml:space="preserve">and </w:t>
      </w:r>
      <w:r w:rsidR="00E34413">
        <w:rPr>
          <w:sz w:val="24"/>
        </w:rPr>
        <w:t xml:space="preserve">will </w:t>
      </w:r>
      <w:r w:rsidRPr="007556CA">
        <w:rPr>
          <w:sz w:val="24"/>
        </w:rPr>
        <w:t>bear L/</w:t>
      </w:r>
      <w:r w:rsidR="00E34413" w:rsidRPr="007556CA">
        <w:rPr>
          <w:sz w:val="24"/>
        </w:rPr>
        <w:t xml:space="preserve">C </w:t>
      </w:r>
      <w:r w:rsidRPr="007556CA">
        <w:rPr>
          <w:sz w:val="24"/>
        </w:rPr>
        <w:t>charges, clearance</w:t>
      </w:r>
      <w:r w:rsidR="002B4F55" w:rsidRPr="007556CA">
        <w:rPr>
          <w:sz w:val="24"/>
        </w:rPr>
        <w:t xml:space="preserve"> charges</w:t>
      </w:r>
      <w:r w:rsidRPr="007556CA">
        <w:rPr>
          <w:sz w:val="24"/>
        </w:rPr>
        <w:t xml:space="preserve"> and Transportation to consignee end. Necessary certificate will be issued by the consignee, that the import has been made for the Hospital/health facility, so as to avail exemption of duties/taxes as per Government Rules.</w:t>
      </w:r>
    </w:p>
    <w:p w:rsidR="00C66078" w:rsidRPr="007556CA" w:rsidRDefault="00C66078" w:rsidP="00C66078">
      <w:pPr>
        <w:pStyle w:val="ListParagraph"/>
        <w:rPr>
          <w:rFonts w:cs="Arial"/>
          <w:sz w:val="24"/>
        </w:rPr>
      </w:pPr>
    </w:p>
    <w:p w:rsidR="00C66078" w:rsidRPr="007556CA" w:rsidRDefault="00C66078" w:rsidP="00C66078">
      <w:pPr>
        <w:pStyle w:val="ListParagraph"/>
        <w:numPr>
          <w:ilvl w:val="0"/>
          <w:numId w:val="3"/>
        </w:numPr>
        <w:ind w:right="-72"/>
        <w:jc w:val="both"/>
        <w:rPr>
          <w:sz w:val="24"/>
          <w:szCs w:val="26"/>
        </w:rPr>
      </w:pPr>
      <w:r w:rsidRPr="007556CA">
        <w:rPr>
          <w:rFonts w:cs="Arial"/>
          <w:sz w:val="24"/>
        </w:rPr>
        <w:t xml:space="preserve">In case of Purchase order issued on C.I.F basis, the suppliers / contractor will be entitled / eligible to claim 80% of the purchase order amount from office of the   District Account Office, on submission of the </w:t>
      </w:r>
      <w:r w:rsidR="00D93482" w:rsidRPr="007556CA">
        <w:rPr>
          <w:rFonts w:cs="Arial"/>
          <w:sz w:val="24"/>
        </w:rPr>
        <w:t xml:space="preserve">copy of </w:t>
      </w:r>
      <w:r w:rsidRPr="007556CA">
        <w:rPr>
          <w:rFonts w:cs="Arial"/>
          <w:sz w:val="24"/>
        </w:rPr>
        <w:t xml:space="preserve">L/C </w:t>
      </w:r>
      <w:r w:rsidR="007D78FF" w:rsidRPr="007556CA">
        <w:rPr>
          <w:rFonts w:cs="Arial"/>
          <w:sz w:val="24"/>
        </w:rPr>
        <w:t xml:space="preserve">showing import of goods for </w:t>
      </w:r>
      <w:r w:rsidRPr="007556CA">
        <w:rPr>
          <w:rFonts w:cs="Arial"/>
          <w:sz w:val="24"/>
        </w:rPr>
        <w:t>Consignee/Hospital. Balance 20% amount can be claimed after delivery of goods at consignee site by submission of original delivery challan.</w:t>
      </w:r>
    </w:p>
    <w:p w:rsidR="00C66078" w:rsidRPr="007556CA" w:rsidRDefault="00C66078" w:rsidP="00C66078">
      <w:pPr>
        <w:pStyle w:val="ListParagraph"/>
        <w:rPr>
          <w:sz w:val="24"/>
          <w:szCs w:val="26"/>
        </w:rPr>
      </w:pPr>
    </w:p>
    <w:p w:rsidR="00C66078" w:rsidRPr="007556CA" w:rsidRDefault="00C66078" w:rsidP="00C66078">
      <w:pPr>
        <w:pStyle w:val="ListParagraph"/>
        <w:numPr>
          <w:ilvl w:val="0"/>
          <w:numId w:val="3"/>
        </w:numPr>
        <w:ind w:right="-72"/>
        <w:jc w:val="both"/>
        <w:rPr>
          <w:sz w:val="24"/>
          <w:szCs w:val="26"/>
        </w:rPr>
      </w:pPr>
      <w:r w:rsidRPr="007556CA">
        <w:rPr>
          <w:sz w:val="24"/>
          <w:szCs w:val="26"/>
        </w:rPr>
        <w:t>All the (applicable) Government taxes (Income Tax / Stamp Duty) of the value of the contract amount will be deducted from the bills of the Contractors / Suppliers.</w:t>
      </w:r>
    </w:p>
    <w:p w:rsidR="00C66078" w:rsidRPr="007556CA" w:rsidRDefault="00C66078" w:rsidP="00C66078">
      <w:pPr>
        <w:pStyle w:val="ListParagraph"/>
        <w:rPr>
          <w:sz w:val="24"/>
          <w:szCs w:val="26"/>
        </w:rPr>
      </w:pPr>
    </w:p>
    <w:p w:rsidR="00C66078" w:rsidRPr="007556CA" w:rsidRDefault="00C66078" w:rsidP="00C66078">
      <w:pPr>
        <w:pStyle w:val="ListParagraph"/>
        <w:numPr>
          <w:ilvl w:val="0"/>
          <w:numId w:val="3"/>
        </w:numPr>
        <w:ind w:right="-72"/>
        <w:jc w:val="both"/>
        <w:rPr>
          <w:sz w:val="24"/>
          <w:szCs w:val="26"/>
        </w:rPr>
      </w:pPr>
      <w:r w:rsidRPr="007556CA">
        <w:rPr>
          <w:sz w:val="24"/>
          <w:szCs w:val="26"/>
        </w:rPr>
        <w:t xml:space="preserve">The purchaser will open only the envelopes marked “Technical Proposal” in the presence of Bidders or their representatives who chose to be present at the time of bid opening date, time and place specified in the tender documents. The Bidder or their representative who are present shall sign the attendance sheet. </w:t>
      </w:r>
    </w:p>
    <w:p w:rsidR="00C66078" w:rsidRPr="007556CA" w:rsidRDefault="00C66078" w:rsidP="00C66078">
      <w:pPr>
        <w:pStyle w:val="ListParagraph"/>
        <w:rPr>
          <w:sz w:val="24"/>
          <w:szCs w:val="26"/>
        </w:rPr>
      </w:pPr>
    </w:p>
    <w:p w:rsidR="00C66078" w:rsidRPr="007556CA" w:rsidRDefault="00C66078" w:rsidP="00C66078">
      <w:pPr>
        <w:pStyle w:val="ListParagraph"/>
        <w:numPr>
          <w:ilvl w:val="0"/>
          <w:numId w:val="3"/>
        </w:numPr>
        <w:ind w:right="-72"/>
        <w:jc w:val="both"/>
        <w:rPr>
          <w:sz w:val="24"/>
          <w:szCs w:val="26"/>
        </w:rPr>
      </w:pPr>
      <w:r w:rsidRPr="007556CA">
        <w:rPr>
          <w:sz w:val="24"/>
          <w:szCs w:val="26"/>
        </w:rPr>
        <w:t xml:space="preserve">Initially the bids will be scrutinized on basis of required documents mentioned in instructions to bidder and general terms and conditions of the tender. Only those bids will be further evaluated on the basis of technical specification that are qualified in the initial scrutiny. </w:t>
      </w:r>
    </w:p>
    <w:p w:rsidR="00C66078" w:rsidRPr="007556CA" w:rsidRDefault="00C66078" w:rsidP="00C66078">
      <w:pPr>
        <w:pStyle w:val="ListParagraph"/>
        <w:rPr>
          <w:sz w:val="24"/>
          <w:szCs w:val="26"/>
        </w:rPr>
      </w:pPr>
    </w:p>
    <w:p w:rsidR="00C66078" w:rsidRPr="007556CA" w:rsidRDefault="00C66078" w:rsidP="00C66078">
      <w:pPr>
        <w:pStyle w:val="ListParagraph"/>
        <w:numPr>
          <w:ilvl w:val="0"/>
          <w:numId w:val="3"/>
        </w:numPr>
        <w:ind w:right="-72"/>
        <w:jc w:val="both"/>
        <w:rPr>
          <w:sz w:val="24"/>
          <w:szCs w:val="26"/>
        </w:rPr>
      </w:pPr>
      <w:r w:rsidRPr="007556CA">
        <w:rPr>
          <w:sz w:val="24"/>
          <w:szCs w:val="26"/>
        </w:rPr>
        <w:t xml:space="preserve">The envelope marked “Financial Proposal” shall be retained in the custody of purchaser without being opened till the completion of the Technical Evaluation. </w:t>
      </w:r>
    </w:p>
    <w:p w:rsidR="00C66078" w:rsidRPr="007556CA" w:rsidRDefault="00C66078" w:rsidP="00C66078">
      <w:pPr>
        <w:pStyle w:val="ListParagraph"/>
        <w:rPr>
          <w:sz w:val="24"/>
          <w:szCs w:val="26"/>
        </w:rPr>
      </w:pPr>
    </w:p>
    <w:p w:rsidR="00C66078" w:rsidRPr="007556CA" w:rsidRDefault="00C66078" w:rsidP="00C66078">
      <w:pPr>
        <w:pStyle w:val="ListParagraph"/>
        <w:numPr>
          <w:ilvl w:val="0"/>
          <w:numId w:val="3"/>
        </w:numPr>
        <w:ind w:right="-72"/>
        <w:jc w:val="both"/>
        <w:rPr>
          <w:sz w:val="24"/>
          <w:szCs w:val="26"/>
        </w:rPr>
      </w:pPr>
      <w:r w:rsidRPr="007556CA">
        <w:rPr>
          <w:sz w:val="24"/>
          <w:szCs w:val="26"/>
        </w:rPr>
        <w:t xml:space="preserve">Initially the bid evaluation will be performed after that Technical Specification will be evaluated by Technical Committee on the basis of the data sheet and the literature provided / submitted by the firm. Financial bids of </w:t>
      </w:r>
      <w:r w:rsidR="00CE2933" w:rsidRPr="007556CA">
        <w:rPr>
          <w:sz w:val="24"/>
          <w:szCs w:val="26"/>
        </w:rPr>
        <w:t xml:space="preserve">only </w:t>
      </w:r>
      <w:r w:rsidRPr="007556CA">
        <w:rPr>
          <w:sz w:val="24"/>
          <w:szCs w:val="26"/>
        </w:rPr>
        <w:t>technical qualified firms will be opened.</w:t>
      </w:r>
    </w:p>
    <w:p w:rsidR="00C66078" w:rsidRPr="007556CA" w:rsidRDefault="00C66078" w:rsidP="00C66078">
      <w:pPr>
        <w:pStyle w:val="ListParagraph"/>
        <w:rPr>
          <w:sz w:val="24"/>
          <w:szCs w:val="26"/>
        </w:rPr>
      </w:pPr>
    </w:p>
    <w:p w:rsidR="00C66078" w:rsidRPr="007556CA" w:rsidRDefault="00C66078" w:rsidP="00C66078">
      <w:pPr>
        <w:pStyle w:val="ListParagraph"/>
        <w:numPr>
          <w:ilvl w:val="0"/>
          <w:numId w:val="3"/>
        </w:numPr>
        <w:ind w:right="-72"/>
        <w:jc w:val="both"/>
        <w:rPr>
          <w:sz w:val="24"/>
          <w:szCs w:val="26"/>
        </w:rPr>
      </w:pPr>
      <w:r w:rsidRPr="007556CA">
        <w:rPr>
          <w:sz w:val="24"/>
          <w:szCs w:val="26"/>
        </w:rPr>
        <w:t xml:space="preserve">The equipment offered must be of latest version / generation and in case an old model is offered, it will not be considered, even though it is as per the tender specifications. </w:t>
      </w:r>
    </w:p>
    <w:p w:rsidR="00C66078" w:rsidRPr="007556CA" w:rsidRDefault="00C66078" w:rsidP="00C66078">
      <w:pPr>
        <w:ind w:left="540" w:right="-72"/>
        <w:jc w:val="both"/>
        <w:rPr>
          <w:rFonts w:ascii="Times New Roman" w:hAnsi="Times New Roman"/>
          <w:sz w:val="24"/>
          <w:szCs w:val="16"/>
        </w:rPr>
      </w:pPr>
    </w:p>
    <w:p w:rsidR="00C66078" w:rsidRPr="007556CA" w:rsidRDefault="00C66078" w:rsidP="00C66078">
      <w:pPr>
        <w:ind w:left="720" w:right="-72" w:hanging="720"/>
        <w:jc w:val="both"/>
        <w:rPr>
          <w:rFonts w:ascii="Times New Roman" w:hAnsi="Times New Roman"/>
          <w:sz w:val="24"/>
          <w:szCs w:val="26"/>
        </w:rPr>
      </w:pPr>
      <w:r w:rsidRPr="007556CA">
        <w:rPr>
          <w:rFonts w:ascii="Times New Roman" w:hAnsi="Times New Roman"/>
          <w:sz w:val="24"/>
          <w:szCs w:val="26"/>
        </w:rPr>
        <w:t>18.</w:t>
      </w:r>
      <w:r w:rsidRPr="007556CA">
        <w:rPr>
          <w:rFonts w:ascii="Times New Roman" w:hAnsi="Times New Roman"/>
          <w:sz w:val="24"/>
          <w:szCs w:val="26"/>
        </w:rPr>
        <w:tab/>
        <w:t>All pages of the bid, except for un- amended printed literature, shall be initialed by the person or persons signing the bid.</w:t>
      </w:r>
    </w:p>
    <w:p w:rsidR="00C66078" w:rsidRPr="007556CA" w:rsidRDefault="00C66078" w:rsidP="00C66078">
      <w:pPr>
        <w:ind w:left="720" w:right="-72" w:hanging="720"/>
        <w:jc w:val="both"/>
        <w:rPr>
          <w:rFonts w:ascii="Times New Roman" w:hAnsi="Times New Roman"/>
          <w:sz w:val="24"/>
          <w:szCs w:val="26"/>
        </w:rPr>
      </w:pPr>
      <w:r w:rsidRPr="007556CA">
        <w:rPr>
          <w:rFonts w:ascii="Times New Roman" w:hAnsi="Times New Roman"/>
          <w:sz w:val="24"/>
          <w:szCs w:val="26"/>
        </w:rPr>
        <w:lastRenderedPageBreak/>
        <w:t>19.</w:t>
      </w:r>
      <w:r w:rsidRPr="007556CA">
        <w:rPr>
          <w:rFonts w:ascii="Times New Roman" w:hAnsi="Times New Roman"/>
          <w:sz w:val="24"/>
          <w:szCs w:val="26"/>
        </w:rPr>
        <w:tab/>
        <w:t>The bid shall contain no alterations, omissions, or additions, unless such corrections are initialed by the person or persons signing the bid.</w:t>
      </w:r>
    </w:p>
    <w:p w:rsidR="00C66078" w:rsidRPr="007556CA" w:rsidRDefault="00C66078" w:rsidP="00C66078">
      <w:pPr>
        <w:ind w:left="720" w:right="-72" w:hanging="720"/>
        <w:jc w:val="both"/>
        <w:rPr>
          <w:rFonts w:ascii="Times New Roman" w:hAnsi="Times New Roman"/>
          <w:sz w:val="24"/>
          <w:szCs w:val="26"/>
        </w:rPr>
      </w:pPr>
      <w:r w:rsidRPr="007556CA">
        <w:rPr>
          <w:rFonts w:ascii="Times New Roman" w:hAnsi="Times New Roman"/>
          <w:sz w:val="24"/>
          <w:szCs w:val="26"/>
        </w:rPr>
        <w:t>20.</w:t>
      </w:r>
      <w:r w:rsidRPr="007556CA">
        <w:rPr>
          <w:rFonts w:ascii="Times New Roman" w:hAnsi="Times New Roman"/>
          <w:sz w:val="24"/>
          <w:szCs w:val="26"/>
        </w:rPr>
        <w:tab/>
        <w:t xml:space="preserve">Bids shall be submitted </w:t>
      </w:r>
      <w:r w:rsidR="00A61392" w:rsidRPr="007556CA">
        <w:rPr>
          <w:rFonts w:ascii="Times New Roman" w:hAnsi="Times New Roman"/>
          <w:sz w:val="24"/>
          <w:szCs w:val="26"/>
        </w:rPr>
        <w:t xml:space="preserve">by </w:t>
      </w:r>
      <w:r w:rsidRPr="007556CA">
        <w:rPr>
          <w:rFonts w:ascii="Times New Roman" w:hAnsi="Times New Roman"/>
          <w:sz w:val="24"/>
          <w:szCs w:val="26"/>
        </w:rPr>
        <w:t>sole agent</w:t>
      </w:r>
      <w:r w:rsidR="00335598" w:rsidRPr="007556CA">
        <w:rPr>
          <w:rFonts w:ascii="Times New Roman" w:hAnsi="Times New Roman"/>
          <w:sz w:val="24"/>
          <w:szCs w:val="26"/>
        </w:rPr>
        <w:t xml:space="preserve"> only</w:t>
      </w:r>
      <w:r w:rsidR="00123CA6" w:rsidRPr="007556CA">
        <w:rPr>
          <w:rFonts w:ascii="Times New Roman" w:hAnsi="Times New Roman"/>
          <w:sz w:val="24"/>
          <w:szCs w:val="26"/>
        </w:rPr>
        <w:t xml:space="preserve">. </w:t>
      </w:r>
      <w:r w:rsidRPr="007556CA">
        <w:rPr>
          <w:rFonts w:ascii="Times New Roman" w:hAnsi="Times New Roman"/>
          <w:sz w:val="24"/>
          <w:szCs w:val="26"/>
        </w:rPr>
        <w:t>No sublet</w:t>
      </w:r>
      <w:r w:rsidR="00123CA6" w:rsidRPr="007556CA">
        <w:rPr>
          <w:rFonts w:ascii="Times New Roman" w:hAnsi="Times New Roman"/>
          <w:sz w:val="24"/>
          <w:szCs w:val="26"/>
        </w:rPr>
        <w:t xml:space="preserve"> or authorization from local firm </w:t>
      </w:r>
      <w:r w:rsidRPr="007556CA">
        <w:rPr>
          <w:rFonts w:ascii="Times New Roman" w:hAnsi="Times New Roman"/>
          <w:sz w:val="24"/>
          <w:szCs w:val="26"/>
        </w:rPr>
        <w:t>will be a</w:t>
      </w:r>
      <w:r w:rsidR="00123CA6" w:rsidRPr="007556CA">
        <w:rPr>
          <w:rFonts w:ascii="Times New Roman" w:hAnsi="Times New Roman"/>
          <w:sz w:val="24"/>
          <w:szCs w:val="26"/>
        </w:rPr>
        <w:t>ccepted</w:t>
      </w:r>
      <w:r w:rsidRPr="007556CA">
        <w:rPr>
          <w:rFonts w:ascii="Times New Roman" w:hAnsi="Times New Roman"/>
          <w:sz w:val="24"/>
          <w:szCs w:val="26"/>
        </w:rPr>
        <w:t>.</w:t>
      </w:r>
    </w:p>
    <w:p w:rsidR="00C66078" w:rsidRPr="007556CA" w:rsidRDefault="00C66078" w:rsidP="00C66078">
      <w:pPr>
        <w:ind w:left="720" w:right="-72" w:hanging="720"/>
        <w:jc w:val="both"/>
        <w:rPr>
          <w:rFonts w:ascii="Times New Roman" w:hAnsi="Times New Roman"/>
          <w:sz w:val="24"/>
          <w:szCs w:val="26"/>
        </w:rPr>
      </w:pPr>
      <w:r w:rsidRPr="007556CA">
        <w:rPr>
          <w:rFonts w:ascii="Times New Roman" w:hAnsi="Times New Roman"/>
          <w:sz w:val="24"/>
          <w:szCs w:val="26"/>
        </w:rPr>
        <w:t>21.</w:t>
      </w:r>
      <w:r w:rsidRPr="007556CA">
        <w:rPr>
          <w:rFonts w:ascii="Times New Roman" w:hAnsi="Times New Roman"/>
          <w:sz w:val="24"/>
          <w:szCs w:val="26"/>
        </w:rPr>
        <w:tab/>
        <w:t>Arithmetical errors will be rectified on the following basis.  If there is a discrepancy between the unit price and the total price, which is obtained by multiplying the unit price and quantity, or between subtotals and the total price, the unit or subtotal price shall prevail, and the total price shall be corrected.  If there is a discrepancy between words and figures, the amount in words will prevail.  If the Bidder does not accept the correction of errors, its bid will be rejected.</w:t>
      </w:r>
    </w:p>
    <w:p w:rsidR="00C66078" w:rsidRPr="007556CA" w:rsidRDefault="00C66078" w:rsidP="00C66078">
      <w:pPr>
        <w:ind w:left="720" w:right="-72" w:hanging="720"/>
        <w:jc w:val="both"/>
        <w:rPr>
          <w:rFonts w:ascii="Times New Roman" w:hAnsi="Times New Roman"/>
          <w:sz w:val="24"/>
          <w:szCs w:val="26"/>
        </w:rPr>
      </w:pPr>
      <w:r w:rsidRPr="007556CA">
        <w:rPr>
          <w:rFonts w:ascii="Times New Roman" w:hAnsi="Times New Roman"/>
          <w:sz w:val="24"/>
          <w:szCs w:val="26"/>
        </w:rPr>
        <w:t>22.</w:t>
      </w:r>
      <w:r w:rsidRPr="007556CA">
        <w:rPr>
          <w:rFonts w:ascii="Times New Roman" w:hAnsi="Times New Roman"/>
          <w:sz w:val="24"/>
          <w:szCs w:val="26"/>
        </w:rPr>
        <w:tab/>
        <w:t>The Purchaser reserves the right to accept or reject any bid, and to annul the bidding process and reject all bids at any time prior to award of contract under the relevant provisions of SPP Rules 2010 (Amended 2</w:t>
      </w:r>
      <w:r w:rsidR="0063455A">
        <w:rPr>
          <w:rFonts w:ascii="Times New Roman" w:hAnsi="Times New Roman"/>
          <w:sz w:val="24"/>
          <w:szCs w:val="26"/>
        </w:rPr>
        <w:t>017</w:t>
      </w:r>
      <w:r w:rsidRPr="007556CA">
        <w:rPr>
          <w:rFonts w:ascii="Times New Roman" w:hAnsi="Times New Roman"/>
          <w:sz w:val="24"/>
          <w:szCs w:val="26"/>
        </w:rPr>
        <w:t>), without thereby incurring any liability to the affected Bidder or bidders or any obligation to inform the affected Bidder or bidders of the grounds for the Purchaser’s action.</w:t>
      </w:r>
    </w:p>
    <w:p w:rsidR="00C66078" w:rsidRPr="007556CA" w:rsidRDefault="00C66078" w:rsidP="00C66078">
      <w:pPr>
        <w:pStyle w:val="ListParagraph"/>
        <w:rPr>
          <w:sz w:val="24"/>
          <w:szCs w:val="26"/>
        </w:rPr>
      </w:pPr>
    </w:p>
    <w:p w:rsidR="00C66078" w:rsidRPr="007556CA" w:rsidRDefault="00C66078" w:rsidP="00C66078">
      <w:pPr>
        <w:ind w:left="720" w:right="-72" w:hanging="720"/>
        <w:jc w:val="both"/>
        <w:rPr>
          <w:rFonts w:ascii="Times New Roman" w:hAnsi="Times New Roman"/>
          <w:sz w:val="24"/>
          <w:szCs w:val="26"/>
        </w:rPr>
      </w:pPr>
      <w:r w:rsidRPr="007556CA">
        <w:rPr>
          <w:rFonts w:ascii="Times New Roman" w:hAnsi="Times New Roman"/>
          <w:sz w:val="24"/>
          <w:szCs w:val="26"/>
        </w:rPr>
        <w:t>23.</w:t>
      </w:r>
      <w:r w:rsidRPr="007556CA">
        <w:rPr>
          <w:rFonts w:ascii="Times New Roman" w:hAnsi="Times New Roman"/>
          <w:sz w:val="24"/>
          <w:szCs w:val="26"/>
        </w:rPr>
        <w:tab/>
        <w:t>The Purchasers reserves the rights to increase or decrease the quantity as</w:t>
      </w:r>
      <w:r w:rsidR="0063455A">
        <w:rPr>
          <w:rFonts w:ascii="Times New Roman" w:hAnsi="Times New Roman"/>
          <w:sz w:val="24"/>
          <w:szCs w:val="26"/>
        </w:rPr>
        <w:t xml:space="preserve"> per SPP Rule-2010 (Amended 2017</w:t>
      </w:r>
      <w:r w:rsidRPr="007556CA">
        <w:rPr>
          <w:rFonts w:ascii="Times New Roman" w:hAnsi="Times New Roman"/>
          <w:sz w:val="24"/>
          <w:szCs w:val="26"/>
        </w:rPr>
        <w:t xml:space="preserve">).  </w:t>
      </w:r>
    </w:p>
    <w:p w:rsidR="00C66078" w:rsidRPr="007556CA" w:rsidRDefault="00C66078" w:rsidP="00C66078">
      <w:pPr>
        <w:ind w:left="720" w:right="-72" w:hanging="720"/>
        <w:jc w:val="both"/>
        <w:rPr>
          <w:rFonts w:ascii="Times New Roman" w:hAnsi="Times New Roman"/>
          <w:sz w:val="24"/>
          <w:szCs w:val="26"/>
        </w:rPr>
      </w:pPr>
      <w:r w:rsidRPr="007556CA">
        <w:rPr>
          <w:rFonts w:ascii="Times New Roman" w:hAnsi="Times New Roman"/>
          <w:sz w:val="24"/>
          <w:szCs w:val="26"/>
        </w:rPr>
        <w:t>24.</w:t>
      </w:r>
      <w:r w:rsidRPr="007556CA">
        <w:rPr>
          <w:rFonts w:ascii="Times New Roman" w:hAnsi="Times New Roman"/>
          <w:sz w:val="24"/>
          <w:szCs w:val="26"/>
        </w:rPr>
        <w:tab/>
        <w:t>Prior to the expiration of the period of bid validity, the Purchaser will notify the successful Bidder through Advance acceptance. This will constitute the formation of the contract. Within seven (07) days after receipt of the Advance acceptance, the successful Bidder shall furnish the performance security @ 5%</w:t>
      </w:r>
      <w:r w:rsidR="00891824" w:rsidRPr="007556CA">
        <w:rPr>
          <w:rFonts w:ascii="Times New Roman" w:hAnsi="Times New Roman"/>
          <w:sz w:val="24"/>
          <w:szCs w:val="26"/>
        </w:rPr>
        <w:t xml:space="preserve"> in shape of Pay order/Bank Draft/Bank Guarantee</w:t>
      </w:r>
      <w:r w:rsidRPr="007556CA">
        <w:rPr>
          <w:rFonts w:ascii="Times New Roman" w:hAnsi="Times New Roman"/>
          <w:sz w:val="24"/>
          <w:szCs w:val="26"/>
        </w:rPr>
        <w:t xml:space="preserve"> of the contracted amount and will sign the contract agreement.</w:t>
      </w:r>
    </w:p>
    <w:p w:rsidR="00C66078" w:rsidRPr="007556CA" w:rsidRDefault="00C66078" w:rsidP="00C66078">
      <w:pPr>
        <w:ind w:right="-72"/>
        <w:jc w:val="both"/>
        <w:rPr>
          <w:rFonts w:ascii="Times New Roman" w:hAnsi="Times New Roman"/>
          <w:sz w:val="24"/>
          <w:szCs w:val="26"/>
        </w:rPr>
      </w:pPr>
      <w:r w:rsidRPr="007556CA">
        <w:rPr>
          <w:rFonts w:ascii="Times New Roman" w:hAnsi="Times New Roman"/>
          <w:sz w:val="24"/>
          <w:szCs w:val="26"/>
        </w:rPr>
        <w:t>25.</w:t>
      </w:r>
      <w:r w:rsidRPr="007556CA">
        <w:rPr>
          <w:rFonts w:ascii="Times New Roman" w:hAnsi="Times New Roman"/>
          <w:sz w:val="24"/>
          <w:szCs w:val="26"/>
        </w:rPr>
        <w:tab/>
        <w:t>Bid validity can be extended as per SP</w:t>
      </w:r>
      <w:r w:rsidR="00CC42D5">
        <w:rPr>
          <w:rFonts w:ascii="Times New Roman" w:hAnsi="Times New Roman"/>
          <w:sz w:val="24"/>
          <w:szCs w:val="26"/>
        </w:rPr>
        <w:t>P Rule 2010 (Amended 2017</w:t>
      </w:r>
      <w:r w:rsidRPr="007556CA">
        <w:rPr>
          <w:rFonts w:ascii="Times New Roman" w:hAnsi="Times New Roman"/>
          <w:sz w:val="24"/>
          <w:szCs w:val="26"/>
        </w:rPr>
        <w:t>).</w:t>
      </w:r>
    </w:p>
    <w:p w:rsidR="00C66078" w:rsidRPr="007556CA" w:rsidRDefault="00C66078" w:rsidP="00C66078">
      <w:pPr>
        <w:ind w:left="720" w:right="-72" w:hanging="720"/>
        <w:jc w:val="both"/>
        <w:rPr>
          <w:rFonts w:ascii="Times New Roman" w:hAnsi="Times New Roman"/>
          <w:sz w:val="24"/>
          <w:szCs w:val="26"/>
        </w:rPr>
      </w:pPr>
      <w:r w:rsidRPr="007556CA">
        <w:rPr>
          <w:rFonts w:ascii="Times New Roman" w:hAnsi="Times New Roman"/>
          <w:sz w:val="24"/>
          <w:szCs w:val="26"/>
        </w:rPr>
        <w:t>26.</w:t>
      </w:r>
      <w:r w:rsidRPr="007556CA">
        <w:rPr>
          <w:rFonts w:ascii="Times New Roman" w:hAnsi="Times New Roman"/>
          <w:sz w:val="24"/>
          <w:szCs w:val="26"/>
        </w:rPr>
        <w:tab/>
        <w:t>The warranty period will commence from the date of commissioning of the unit as per report of the end user/technical person.</w:t>
      </w:r>
    </w:p>
    <w:p w:rsidR="00C66078" w:rsidRPr="007556CA" w:rsidRDefault="00C66078" w:rsidP="00C66078">
      <w:pPr>
        <w:ind w:left="630" w:right="-72" w:hanging="630"/>
        <w:jc w:val="both"/>
        <w:rPr>
          <w:rFonts w:ascii="Times New Roman" w:hAnsi="Times New Roman"/>
          <w:sz w:val="24"/>
          <w:szCs w:val="26"/>
        </w:rPr>
      </w:pPr>
      <w:r w:rsidRPr="007556CA">
        <w:rPr>
          <w:rFonts w:ascii="Times New Roman" w:hAnsi="Times New Roman"/>
          <w:sz w:val="24"/>
          <w:szCs w:val="26"/>
        </w:rPr>
        <w:t>2</w:t>
      </w:r>
      <w:r w:rsidR="002617ED" w:rsidRPr="007556CA">
        <w:rPr>
          <w:rFonts w:ascii="Times New Roman" w:hAnsi="Times New Roman"/>
          <w:sz w:val="24"/>
          <w:szCs w:val="26"/>
        </w:rPr>
        <w:t>7</w:t>
      </w:r>
      <w:r w:rsidRPr="007556CA">
        <w:rPr>
          <w:rFonts w:ascii="Times New Roman" w:hAnsi="Times New Roman"/>
          <w:sz w:val="24"/>
          <w:szCs w:val="26"/>
        </w:rPr>
        <w:t>.</w:t>
      </w:r>
      <w:r w:rsidRPr="007556CA">
        <w:rPr>
          <w:rFonts w:ascii="Times New Roman" w:hAnsi="Times New Roman"/>
          <w:sz w:val="24"/>
          <w:szCs w:val="26"/>
        </w:rPr>
        <w:tab/>
        <w:t>The system will have the minimum uptime 95% in case of down time beyond this period the following penalty will be applied:</w:t>
      </w:r>
    </w:p>
    <w:p w:rsidR="00C66078" w:rsidRPr="007556CA" w:rsidRDefault="00C66078" w:rsidP="00C66078">
      <w:pPr>
        <w:numPr>
          <w:ilvl w:val="2"/>
          <w:numId w:val="1"/>
        </w:numPr>
        <w:tabs>
          <w:tab w:val="left" w:pos="1170"/>
        </w:tabs>
        <w:spacing w:after="0" w:line="240" w:lineRule="auto"/>
        <w:ind w:left="1890" w:right="-72" w:hanging="1260"/>
        <w:jc w:val="both"/>
        <w:rPr>
          <w:rFonts w:ascii="Times New Roman" w:hAnsi="Times New Roman"/>
          <w:sz w:val="24"/>
          <w:szCs w:val="26"/>
        </w:rPr>
      </w:pPr>
      <w:r w:rsidRPr="007556CA">
        <w:rPr>
          <w:rFonts w:ascii="Times New Roman" w:hAnsi="Times New Roman"/>
          <w:sz w:val="24"/>
          <w:szCs w:val="26"/>
        </w:rPr>
        <w:t>95% to 100% No penalty.</w:t>
      </w:r>
    </w:p>
    <w:p w:rsidR="00C66078" w:rsidRPr="007556CA" w:rsidRDefault="00C66078" w:rsidP="00C66078">
      <w:pPr>
        <w:numPr>
          <w:ilvl w:val="2"/>
          <w:numId w:val="1"/>
        </w:numPr>
        <w:tabs>
          <w:tab w:val="left" w:pos="1170"/>
        </w:tabs>
        <w:spacing w:after="0" w:line="240" w:lineRule="auto"/>
        <w:ind w:left="1890" w:right="-72" w:hanging="1260"/>
        <w:jc w:val="both"/>
        <w:rPr>
          <w:rFonts w:ascii="Times New Roman" w:hAnsi="Times New Roman"/>
          <w:sz w:val="24"/>
          <w:szCs w:val="26"/>
        </w:rPr>
      </w:pPr>
      <w:r w:rsidRPr="007556CA">
        <w:rPr>
          <w:rFonts w:ascii="Times New Roman" w:hAnsi="Times New Roman"/>
          <w:sz w:val="24"/>
          <w:szCs w:val="26"/>
        </w:rPr>
        <w:t>90% to 95% the warranty period will be extended by the number of days system in down.</w:t>
      </w:r>
    </w:p>
    <w:p w:rsidR="00C66078" w:rsidRPr="007556CA" w:rsidRDefault="00C66078" w:rsidP="00C66078">
      <w:pPr>
        <w:numPr>
          <w:ilvl w:val="2"/>
          <w:numId w:val="1"/>
        </w:numPr>
        <w:tabs>
          <w:tab w:val="left" w:pos="1170"/>
        </w:tabs>
        <w:spacing w:after="0" w:line="240" w:lineRule="auto"/>
        <w:ind w:left="1890" w:right="-72" w:hanging="1260"/>
        <w:jc w:val="both"/>
        <w:rPr>
          <w:rFonts w:ascii="Times New Roman" w:hAnsi="Times New Roman"/>
          <w:sz w:val="24"/>
          <w:szCs w:val="26"/>
        </w:rPr>
      </w:pPr>
      <w:r w:rsidRPr="007556CA">
        <w:rPr>
          <w:rFonts w:ascii="Times New Roman" w:hAnsi="Times New Roman"/>
          <w:sz w:val="24"/>
          <w:szCs w:val="26"/>
        </w:rPr>
        <w:t>85% to 90% warranty period will be extended 1.5 time the down time period.</w:t>
      </w:r>
    </w:p>
    <w:p w:rsidR="00C66078" w:rsidRPr="007556CA" w:rsidRDefault="00C66078" w:rsidP="00C66078">
      <w:pPr>
        <w:numPr>
          <w:ilvl w:val="2"/>
          <w:numId w:val="1"/>
        </w:numPr>
        <w:tabs>
          <w:tab w:val="left" w:pos="1170"/>
        </w:tabs>
        <w:spacing w:after="0" w:line="240" w:lineRule="auto"/>
        <w:ind w:left="1170" w:right="-72" w:hanging="540"/>
        <w:jc w:val="both"/>
        <w:rPr>
          <w:rFonts w:ascii="Times New Roman" w:hAnsi="Times New Roman"/>
          <w:sz w:val="24"/>
          <w:szCs w:val="26"/>
        </w:rPr>
      </w:pPr>
      <w:r w:rsidRPr="007556CA">
        <w:rPr>
          <w:rFonts w:ascii="Times New Roman" w:hAnsi="Times New Roman"/>
          <w:sz w:val="24"/>
          <w:szCs w:val="26"/>
        </w:rPr>
        <w:t>80% to 85% warranty period will be extended two time for the down time period and supplier is supposed to give justification of delay.</w:t>
      </w:r>
    </w:p>
    <w:p w:rsidR="00C66078" w:rsidRPr="007556CA" w:rsidRDefault="00C66078" w:rsidP="00C66078">
      <w:pPr>
        <w:numPr>
          <w:ilvl w:val="2"/>
          <w:numId w:val="1"/>
        </w:numPr>
        <w:tabs>
          <w:tab w:val="left" w:pos="1170"/>
        </w:tabs>
        <w:spacing w:after="0" w:line="240" w:lineRule="auto"/>
        <w:ind w:left="1170" w:right="-72" w:hanging="540"/>
        <w:jc w:val="both"/>
        <w:rPr>
          <w:rFonts w:ascii="Times New Roman" w:hAnsi="Times New Roman"/>
          <w:sz w:val="24"/>
          <w:szCs w:val="26"/>
        </w:rPr>
      </w:pPr>
      <w:r w:rsidRPr="007556CA">
        <w:rPr>
          <w:rFonts w:ascii="Times New Roman" w:hAnsi="Times New Roman"/>
          <w:sz w:val="24"/>
          <w:szCs w:val="26"/>
        </w:rPr>
        <w:t>Uptime less than 80% hospital will complain to the Principal to take action against the supplier and warranty will be the three time for the down time period.</w:t>
      </w:r>
    </w:p>
    <w:p w:rsidR="00C66078" w:rsidRPr="007556CA" w:rsidRDefault="00C66078" w:rsidP="00C66078">
      <w:pPr>
        <w:numPr>
          <w:ilvl w:val="2"/>
          <w:numId w:val="1"/>
        </w:numPr>
        <w:tabs>
          <w:tab w:val="left" w:pos="1170"/>
        </w:tabs>
        <w:spacing w:after="0" w:line="240" w:lineRule="auto"/>
        <w:ind w:left="1170" w:right="-72" w:hanging="540"/>
        <w:jc w:val="both"/>
        <w:rPr>
          <w:rFonts w:ascii="Times New Roman" w:hAnsi="Times New Roman"/>
          <w:sz w:val="24"/>
          <w:szCs w:val="26"/>
        </w:rPr>
      </w:pPr>
      <w:r w:rsidRPr="007556CA">
        <w:rPr>
          <w:rFonts w:ascii="Times New Roman" w:hAnsi="Times New Roman"/>
          <w:sz w:val="24"/>
          <w:szCs w:val="26"/>
        </w:rPr>
        <w:t>However, PPM (Periodic Preventive Maintenance) will not consider in the down time and PPM of the system will be done as per manufacturer recommendation.</w:t>
      </w:r>
    </w:p>
    <w:p w:rsidR="005C4AEC" w:rsidRDefault="005C4AEC" w:rsidP="00C66078">
      <w:pPr>
        <w:pStyle w:val="Heading7"/>
        <w:rPr>
          <w:sz w:val="24"/>
        </w:rPr>
      </w:pPr>
    </w:p>
    <w:p w:rsidR="00C66078" w:rsidRDefault="00C66078" w:rsidP="001D4830">
      <w:pPr>
        <w:pStyle w:val="Heading7"/>
        <w:jc w:val="left"/>
        <w:rPr>
          <w:sz w:val="32"/>
        </w:rPr>
      </w:pPr>
      <w:r w:rsidRPr="005C4AEC">
        <w:rPr>
          <w:sz w:val="32"/>
        </w:rPr>
        <w:t>General &amp; Special Conditions of Contract</w:t>
      </w:r>
    </w:p>
    <w:p w:rsidR="000903FA" w:rsidRPr="000903FA" w:rsidRDefault="000903FA" w:rsidP="000903FA"/>
    <w:p w:rsidR="00C66078" w:rsidRPr="00BE6251" w:rsidRDefault="00C66078" w:rsidP="00C66078">
      <w:pPr>
        <w:jc w:val="both"/>
        <w:rPr>
          <w:rFonts w:ascii="Times New Roman" w:hAnsi="Times New Roman"/>
          <w:sz w:val="24"/>
          <w:u w:val="single"/>
        </w:rPr>
      </w:pPr>
    </w:p>
    <w:p w:rsidR="00C66078" w:rsidRPr="00BE6251" w:rsidRDefault="00C66078" w:rsidP="00C66078">
      <w:pPr>
        <w:numPr>
          <w:ilvl w:val="0"/>
          <w:numId w:val="4"/>
        </w:numPr>
        <w:spacing w:after="0" w:line="240" w:lineRule="auto"/>
        <w:jc w:val="both"/>
        <w:rPr>
          <w:rFonts w:ascii="Times New Roman" w:hAnsi="Times New Roman"/>
          <w:sz w:val="24"/>
          <w:szCs w:val="26"/>
        </w:rPr>
      </w:pPr>
      <w:r w:rsidRPr="00BE6251">
        <w:rPr>
          <w:rFonts w:ascii="Times New Roman" w:hAnsi="Times New Roman"/>
          <w:sz w:val="24"/>
          <w:szCs w:val="26"/>
        </w:rPr>
        <w:t>The Contract shall be governed by and interpreted in accordance with laws of the Islamic Republic of Pakistan.</w:t>
      </w:r>
    </w:p>
    <w:p w:rsidR="00C66078" w:rsidRPr="00BE6251" w:rsidRDefault="00C66078" w:rsidP="00C66078">
      <w:pPr>
        <w:numPr>
          <w:ilvl w:val="0"/>
          <w:numId w:val="4"/>
        </w:numPr>
        <w:spacing w:after="0" w:line="240" w:lineRule="auto"/>
        <w:jc w:val="both"/>
        <w:rPr>
          <w:rFonts w:ascii="Times New Roman" w:hAnsi="Times New Roman"/>
          <w:sz w:val="24"/>
          <w:szCs w:val="26"/>
        </w:rPr>
      </w:pPr>
      <w:r w:rsidRPr="00BE6251">
        <w:rPr>
          <w:rFonts w:ascii="Times New Roman" w:hAnsi="Times New Roman"/>
          <w:sz w:val="24"/>
          <w:szCs w:val="26"/>
        </w:rPr>
        <w:t xml:space="preserve">Store is required immediately. The bidder may however give their short guaranteed delivery period </w:t>
      </w:r>
      <w:r w:rsidR="00BA6A8A">
        <w:rPr>
          <w:rFonts w:ascii="Times New Roman" w:hAnsi="Times New Roman"/>
          <w:sz w:val="24"/>
          <w:szCs w:val="26"/>
        </w:rPr>
        <w:t xml:space="preserve">for imported items </w:t>
      </w:r>
      <w:r w:rsidRPr="00BE6251">
        <w:rPr>
          <w:rFonts w:ascii="Times New Roman" w:hAnsi="Times New Roman"/>
          <w:sz w:val="24"/>
          <w:szCs w:val="26"/>
        </w:rPr>
        <w:t>by which the supply will be completed</w:t>
      </w:r>
      <w:r w:rsidR="00436FD2" w:rsidRPr="00BE6251">
        <w:rPr>
          <w:rFonts w:ascii="Times New Roman" w:hAnsi="Times New Roman"/>
          <w:sz w:val="24"/>
          <w:szCs w:val="26"/>
        </w:rPr>
        <w:t xml:space="preserve">. </w:t>
      </w:r>
    </w:p>
    <w:p w:rsidR="00C66078" w:rsidRPr="00BE6251" w:rsidRDefault="00C66078" w:rsidP="00C66078">
      <w:pPr>
        <w:numPr>
          <w:ilvl w:val="0"/>
          <w:numId w:val="4"/>
        </w:numPr>
        <w:spacing w:after="0" w:line="240" w:lineRule="auto"/>
        <w:jc w:val="both"/>
        <w:rPr>
          <w:rFonts w:ascii="Times New Roman" w:hAnsi="Times New Roman"/>
          <w:sz w:val="24"/>
          <w:szCs w:val="16"/>
        </w:rPr>
      </w:pPr>
      <w:r w:rsidRPr="00BE6251">
        <w:rPr>
          <w:rFonts w:ascii="Times New Roman" w:hAnsi="Times New Roman"/>
          <w:sz w:val="24"/>
          <w:szCs w:val="26"/>
        </w:rPr>
        <w:t>Except as otherwise specifically provided in the Contract, the Contractor shall bear and pay all taxes, duties, levies and charges assessed on the Contractor.</w:t>
      </w:r>
    </w:p>
    <w:p w:rsidR="00C66078" w:rsidRPr="00BE6251" w:rsidRDefault="00C66078" w:rsidP="00C66078">
      <w:pPr>
        <w:numPr>
          <w:ilvl w:val="0"/>
          <w:numId w:val="4"/>
        </w:numPr>
        <w:spacing w:after="0" w:line="240" w:lineRule="auto"/>
        <w:jc w:val="both"/>
        <w:rPr>
          <w:rFonts w:ascii="Times New Roman" w:hAnsi="Times New Roman"/>
          <w:sz w:val="24"/>
          <w:szCs w:val="26"/>
        </w:rPr>
      </w:pPr>
      <w:r w:rsidRPr="00BE6251">
        <w:rPr>
          <w:rFonts w:ascii="Times New Roman" w:hAnsi="Times New Roman"/>
          <w:sz w:val="24"/>
          <w:szCs w:val="26"/>
        </w:rPr>
        <w:t>The Contract Price shall be made to the Contractor as specified in the Contract Agreement, subject to the general principle / procedure of the Government of Sindh.</w:t>
      </w:r>
    </w:p>
    <w:p w:rsidR="00FF2E93" w:rsidRPr="00BE6251" w:rsidRDefault="00C66078" w:rsidP="00FF2E93">
      <w:pPr>
        <w:numPr>
          <w:ilvl w:val="0"/>
          <w:numId w:val="4"/>
        </w:numPr>
        <w:spacing w:after="0" w:line="240" w:lineRule="auto"/>
        <w:jc w:val="both"/>
        <w:rPr>
          <w:rFonts w:ascii="Times New Roman" w:hAnsi="Times New Roman"/>
          <w:sz w:val="24"/>
          <w:szCs w:val="26"/>
        </w:rPr>
      </w:pPr>
      <w:r w:rsidRPr="00BE6251">
        <w:rPr>
          <w:rFonts w:ascii="Times New Roman" w:hAnsi="Times New Roman"/>
          <w:sz w:val="24"/>
          <w:szCs w:val="26"/>
        </w:rPr>
        <w:t>The Contract shall be executed in accordance with the Contract Documents and procedures.</w:t>
      </w:r>
    </w:p>
    <w:p w:rsidR="00C66078" w:rsidRPr="00BE6251" w:rsidRDefault="00C66078" w:rsidP="00FF2E93">
      <w:pPr>
        <w:numPr>
          <w:ilvl w:val="0"/>
          <w:numId w:val="4"/>
        </w:numPr>
        <w:spacing w:after="0" w:line="240" w:lineRule="auto"/>
        <w:jc w:val="both"/>
        <w:rPr>
          <w:rFonts w:ascii="Times New Roman" w:hAnsi="Times New Roman"/>
          <w:sz w:val="24"/>
          <w:szCs w:val="26"/>
        </w:rPr>
      </w:pPr>
      <w:r w:rsidRPr="00BE6251">
        <w:rPr>
          <w:rFonts w:ascii="Times New Roman" w:hAnsi="Times New Roman"/>
          <w:sz w:val="24"/>
          <w:szCs w:val="26"/>
        </w:rPr>
        <w:t>The Purchaser or its representative shall inspect the Machinery / Equipment to confirm their conformity to the Contract specification. The inspection will be conducted at the premises of consignee after receipt of supply.</w:t>
      </w:r>
    </w:p>
    <w:p w:rsidR="00C66078" w:rsidRPr="00BE6251" w:rsidRDefault="00C66078" w:rsidP="00C66078">
      <w:pPr>
        <w:numPr>
          <w:ilvl w:val="0"/>
          <w:numId w:val="4"/>
        </w:numPr>
        <w:spacing w:after="0" w:line="240" w:lineRule="auto"/>
        <w:jc w:val="both"/>
        <w:rPr>
          <w:rFonts w:ascii="Times New Roman" w:hAnsi="Times New Roman"/>
          <w:sz w:val="24"/>
          <w:szCs w:val="26"/>
        </w:rPr>
      </w:pPr>
      <w:r w:rsidRPr="00BE6251">
        <w:rPr>
          <w:rFonts w:ascii="Times New Roman" w:hAnsi="Times New Roman"/>
          <w:sz w:val="24"/>
          <w:szCs w:val="26"/>
        </w:rPr>
        <w:t xml:space="preserve">The Contractor warrants that the supplied equipment or any part thereof shall be free from defects in the design, engineering, materials etc. In case of defect in any part at the time of supply of installation it shall be replaced with new one instead of repair. </w:t>
      </w:r>
    </w:p>
    <w:p w:rsidR="00C66078" w:rsidRPr="00BE6251" w:rsidRDefault="00C66078" w:rsidP="00C66078">
      <w:pPr>
        <w:numPr>
          <w:ilvl w:val="0"/>
          <w:numId w:val="4"/>
        </w:numPr>
        <w:spacing w:after="0" w:line="240" w:lineRule="auto"/>
        <w:jc w:val="both"/>
        <w:rPr>
          <w:rFonts w:ascii="Times New Roman" w:hAnsi="Times New Roman"/>
          <w:sz w:val="24"/>
          <w:szCs w:val="26"/>
        </w:rPr>
      </w:pPr>
      <w:r w:rsidRPr="00BE6251">
        <w:rPr>
          <w:rFonts w:ascii="Times New Roman" w:hAnsi="Times New Roman"/>
          <w:sz w:val="24"/>
          <w:szCs w:val="26"/>
        </w:rPr>
        <w:t>The purchaser, without prejudice to any other remedy for breach of contract by written notice of default sent to the supplier, may terminate this contract in whole or in part:</w:t>
      </w:r>
    </w:p>
    <w:p w:rsidR="00C66078" w:rsidRPr="00BE6251" w:rsidRDefault="00C66078" w:rsidP="00C66078">
      <w:pPr>
        <w:numPr>
          <w:ilvl w:val="0"/>
          <w:numId w:val="5"/>
        </w:numPr>
        <w:suppressAutoHyphens/>
        <w:spacing w:after="0" w:line="240" w:lineRule="auto"/>
        <w:ind w:right="-72"/>
        <w:jc w:val="both"/>
        <w:rPr>
          <w:rFonts w:ascii="Times New Roman" w:hAnsi="Times New Roman"/>
          <w:sz w:val="24"/>
          <w:szCs w:val="26"/>
        </w:rPr>
      </w:pPr>
      <w:r w:rsidRPr="00BE6251">
        <w:rPr>
          <w:rFonts w:ascii="Times New Roman" w:hAnsi="Times New Roman"/>
          <w:sz w:val="24"/>
          <w:szCs w:val="26"/>
        </w:rPr>
        <w:t>if the supplier fails to deliver any or all of the  contracted items  within the period(s) specified in the Contract, or within any extension thereof granted by the Purchaser.</w:t>
      </w:r>
    </w:p>
    <w:p w:rsidR="00C66078" w:rsidRPr="00BE6251" w:rsidRDefault="00C66078" w:rsidP="00C66078">
      <w:pPr>
        <w:numPr>
          <w:ilvl w:val="0"/>
          <w:numId w:val="5"/>
        </w:numPr>
        <w:suppressAutoHyphens/>
        <w:spacing w:after="0" w:line="240" w:lineRule="auto"/>
        <w:ind w:right="-72"/>
        <w:jc w:val="both"/>
        <w:rPr>
          <w:rFonts w:ascii="Times New Roman" w:hAnsi="Times New Roman"/>
          <w:sz w:val="24"/>
          <w:szCs w:val="26"/>
        </w:rPr>
      </w:pPr>
      <w:r w:rsidRPr="00BE6251">
        <w:rPr>
          <w:rFonts w:ascii="Times New Roman" w:hAnsi="Times New Roman"/>
          <w:sz w:val="24"/>
          <w:szCs w:val="26"/>
        </w:rPr>
        <w:t>If the Supplier fails to perform any other obligation(s) under the Contract.</w:t>
      </w:r>
    </w:p>
    <w:p w:rsidR="00C66078" w:rsidRPr="00BE6251" w:rsidRDefault="00C66078" w:rsidP="00C66078">
      <w:pPr>
        <w:numPr>
          <w:ilvl w:val="0"/>
          <w:numId w:val="5"/>
        </w:numPr>
        <w:suppressAutoHyphens/>
        <w:spacing w:after="0" w:line="240" w:lineRule="auto"/>
        <w:ind w:right="-72"/>
        <w:jc w:val="both"/>
        <w:rPr>
          <w:rFonts w:ascii="Times New Roman" w:hAnsi="Times New Roman"/>
          <w:sz w:val="24"/>
        </w:rPr>
      </w:pPr>
      <w:r w:rsidRPr="00BE6251">
        <w:rPr>
          <w:rFonts w:ascii="Times New Roman" w:hAnsi="Times New Roman"/>
          <w:sz w:val="24"/>
          <w:szCs w:val="26"/>
        </w:rPr>
        <w:t>If the supplier, in the judgment of the Purchaser has engaged in corrupt or fraudulent practices in competing for or in executing the Contract.</w:t>
      </w:r>
    </w:p>
    <w:p w:rsidR="00C66078" w:rsidRPr="00BE6251" w:rsidRDefault="00C66078" w:rsidP="00C66078">
      <w:pPr>
        <w:numPr>
          <w:ilvl w:val="0"/>
          <w:numId w:val="4"/>
        </w:numPr>
        <w:spacing w:after="0" w:line="240" w:lineRule="auto"/>
        <w:jc w:val="both"/>
        <w:rPr>
          <w:rFonts w:ascii="Times New Roman" w:hAnsi="Times New Roman"/>
          <w:sz w:val="24"/>
          <w:szCs w:val="26"/>
        </w:rPr>
      </w:pPr>
      <w:r w:rsidRPr="00BE6251">
        <w:rPr>
          <w:rFonts w:ascii="Times New Roman" w:hAnsi="Times New Roman"/>
          <w:sz w:val="24"/>
          <w:szCs w:val="26"/>
        </w:rPr>
        <w:t>The bidder shall confirm the refund of cost difference if the same goods is/was supplied at lower rates to any other Govt./Semi Government institution or Armed Forces in the Province or outside in the same fiscal year.</w:t>
      </w:r>
    </w:p>
    <w:p w:rsidR="00C66078" w:rsidRPr="00BE6251" w:rsidRDefault="00C66078" w:rsidP="00C66078">
      <w:pPr>
        <w:numPr>
          <w:ilvl w:val="0"/>
          <w:numId w:val="4"/>
        </w:numPr>
        <w:spacing w:after="0" w:line="240" w:lineRule="auto"/>
        <w:jc w:val="both"/>
        <w:rPr>
          <w:rFonts w:ascii="Times New Roman" w:hAnsi="Times New Roman"/>
          <w:sz w:val="24"/>
          <w:szCs w:val="26"/>
        </w:rPr>
      </w:pPr>
      <w:r w:rsidRPr="00BE6251">
        <w:rPr>
          <w:rFonts w:ascii="Times New Roman" w:hAnsi="Times New Roman"/>
          <w:sz w:val="24"/>
          <w:szCs w:val="26"/>
        </w:rPr>
        <w:t>The Purchaser reserves the right to increase/decrease or delete the quantities of goods etc. at the time of award of contract and also reserves the right to increase/ decrease the quantity of goods and services originally specified in the contract without any change in unit price or other terms and conditions of goods at any time during the contract period.</w:t>
      </w:r>
    </w:p>
    <w:p w:rsidR="00C66078" w:rsidRPr="00BE6251" w:rsidRDefault="00C66078" w:rsidP="00C66078">
      <w:pPr>
        <w:numPr>
          <w:ilvl w:val="0"/>
          <w:numId w:val="4"/>
        </w:numPr>
        <w:spacing w:after="0" w:line="240" w:lineRule="auto"/>
        <w:jc w:val="both"/>
        <w:rPr>
          <w:rFonts w:ascii="Times New Roman" w:hAnsi="Times New Roman"/>
          <w:sz w:val="24"/>
          <w:szCs w:val="26"/>
        </w:rPr>
      </w:pPr>
      <w:r w:rsidRPr="00BE6251">
        <w:rPr>
          <w:rFonts w:ascii="Times New Roman" w:hAnsi="Times New Roman"/>
          <w:sz w:val="24"/>
          <w:szCs w:val="26"/>
        </w:rPr>
        <w:t>Service charges @ current prevailing charges of the value of the Contract will realized/charged by the A.G. Sindh, while making payment to the contractors for award of each contract.</w:t>
      </w:r>
    </w:p>
    <w:p w:rsidR="00C66078" w:rsidRPr="00BE6251" w:rsidRDefault="00C66078" w:rsidP="00C66078">
      <w:pPr>
        <w:suppressAutoHyphens/>
        <w:ind w:right="-72"/>
        <w:jc w:val="both"/>
        <w:rPr>
          <w:rFonts w:ascii="Times New Roman" w:hAnsi="Times New Roman"/>
          <w:sz w:val="24"/>
          <w:szCs w:val="16"/>
        </w:rPr>
      </w:pPr>
    </w:p>
    <w:p w:rsidR="00C66078" w:rsidRPr="00BE6251" w:rsidRDefault="00C66078" w:rsidP="00C66078">
      <w:pPr>
        <w:jc w:val="center"/>
        <w:rPr>
          <w:rFonts w:ascii="Times New Roman" w:hAnsi="Times New Roman"/>
          <w:b/>
          <w:sz w:val="24"/>
          <w:szCs w:val="44"/>
          <w:u w:val="single"/>
        </w:rPr>
      </w:pPr>
    </w:p>
    <w:p w:rsidR="00A61392" w:rsidRDefault="00A61392" w:rsidP="00C66078">
      <w:pPr>
        <w:jc w:val="center"/>
        <w:rPr>
          <w:rFonts w:ascii="Times New Roman" w:hAnsi="Times New Roman"/>
          <w:b/>
          <w:sz w:val="40"/>
          <w:szCs w:val="44"/>
          <w:u w:val="single"/>
        </w:rPr>
      </w:pPr>
    </w:p>
    <w:p w:rsidR="000903FA" w:rsidRDefault="000903FA" w:rsidP="00C66078">
      <w:pPr>
        <w:jc w:val="center"/>
        <w:rPr>
          <w:rFonts w:ascii="Times New Roman" w:hAnsi="Times New Roman"/>
          <w:b/>
          <w:sz w:val="40"/>
          <w:szCs w:val="44"/>
          <w:u w:val="single"/>
        </w:rPr>
      </w:pPr>
    </w:p>
    <w:p w:rsidR="00A61392" w:rsidRDefault="00A61392" w:rsidP="00C66078">
      <w:pPr>
        <w:jc w:val="center"/>
        <w:rPr>
          <w:rFonts w:ascii="Times New Roman" w:hAnsi="Times New Roman"/>
          <w:b/>
          <w:sz w:val="40"/>
          <w:szCs w:val="44"/>
          <w:u w:val="single"/>
        </w:rPr>
      </w:pPr>
    </w:p>
    <w:p w:rsidR="00C66078" w:rsidRPr="00045B7B" w:rsidRDefault="001D4830" w:rsidP="00C66078">
      <w:pPr>
        <w:jc w:val="center"/>
        <w:rPr>
          <w:rFonts w:ascii="Times New Roman" w:hAnsi="Times New Roman"/>
          <w:b/>
          <w:sz w:val="40"/>
          <w:szCs w:val="44"/>
          <w:u w:val="single"/>
        </w:rPr>
      </w:pPr>
      <w:r w:rsidRPr="00045B7B">
        <w:rPr>
          <w:rFonts w:ascii="Times New Roman" w:hAnsi="Times New Roman"/>
          <w:b/>
          <w:sz w:val="40"/>
          <w:szCs w:val="44"/>
          <w:u w:val="single"/>
        </w:rPr>
        <w:t xml:space="preserve">EVALUATION CRITERIA </w:t>
      </w:r>
    </w:p>
    <w:p w:rsidR="001A36CC" w:rsidRPr="00BE6251" w:rsidRDefault="001A36CC" w:rsidP="00C66078">
      <w:pPr>
        <w:rPr>
          <w:rFonts w:ascii="Times New Roman" w:hAnsi="Times New Roman"/>
          <w:b/>
          <w:sz w:val="24"/>
          <w:szCs w:val="44"/>
          <w:u w:val="single"/>
        </w:rPr>
      </w:pPr>
    </w:p>
    <w:p w:rsidR="001A36CC" w:rsidRPr="00045B7B" w:rsidRDefault="00C66078" w:rsidP="00045B7B">
      <w:pPr>
        <w:ind w:left="1440" w:firstLine="720"/>
        <w:rPr>
          <w:rFonts w:ascii="Times New Roman" w:hAnsi="Times New Roman"/>
          <w:b/>
          <w:sz w:val="32"/>
          <w:szCs w:val="44"/>
        </w:rPr>
      </w:pPr>
      <w:r w:rsidRPr="00045B7B">
        <w:rPr>
          <w:rFonts w:ascii="Times New Roman" w:hAnsi="Times New Roman"/>
          <w:b/>
          <w:sz w:val="32"/>
          <w:szCs w:val="44"/>
          <w:u w:val="single"/>
        </w:rPr>
        <w:t xml:space="preserve">Bids will be evaluated </w:t>
      </w:r>
      <w:r w:rsidR="001A36CC" w:rsidRPr="00045B7B">
        <w:rPr>
          <w:rFonts w:ascii="Times New Roman" w:hAnsi="Times New Roman"/>
          <w:b/>
          <w:sz w:val="32"/>
          <w:szCs w:val="44"/>
          <w:u w:val="single"/>
        </w:rPr>
        <w:t xml:space="preserve">in following Steps: </w:t>
      </w:r>
    </w:p>
    <w:p w:rsidR="001A36CC" w:rsidRPr="00BE6251" w:rsidRDefault="001A36CC" w:rsidP="00C66078">
      <w:pPr>
        <w:rPr>
          <w:rFonts w:ascii="Times New Roman" w:hAnsi="Times New Roman"/>
          <w:b/>
          <w:sz w:val="24"/>
          <w:szCs w:val="44"/>
          <w:u w:val="single"/>
        </w:rPr>
      </w:pPr>
      <w:r w:rsidRPr="00BE6251">
        <w:rPr>
          <w:rFonts w:ascii="Times New Roman" w:hAnsi="Times New Roman"/>
          <w:b/>
          <w:sz w:val="24"/>
          <w:szCs w:val="44"/>
          <w:u w:val="single"/>
        </w:rPr>
        <w:t xml:space="preserve">Evaluation step no. 1 </w:t>
      </w:r>
    </w:p>
    <w:p w:rsidR="00C66078" w:rsidRPr="00BE6251" w:rsidRDefault="00C66078" w:rsidP="00C66078">
      <w:pPr>
        <w:rPr>
          <w:rFonts w:ascii="Times New Roman" w:hAnsi="Times New Roman"/>
          <w:b/>
          <w:sz w:val="24"/>
          <w:szCs w:val="44"/>
        </w:rPr>
      </w:pPr>
      <w:r w:rsidRPr="00BE6251">
        <w:rPr>
          <w:rFonts w:ascii="Times New Roman" w:hAnsi="Times New Roman"/>
          <w:b/>
          <w:sz w:val="24"/>
          <w:szCs w:val="44"/>
        </w:rPr>
        <w:t xml:space="preserve">Initial scrutiny of documents: </w:t>
      </w:r>
    </w:p>
    <w:p w:rsidR="00C66078" w:rsidRPr="00BE6251" w:rsidRDefault="00C66078" w:rsidP="00C66078">
      <w:pPr>
        <w:ind w:firstLine="720"/>
        <w:jc w:val="both"/>
        <w:rPr>
          <w:rFonts w:ascii="Times New Roman" w:hAnsi="Times New Roman"/>
          <w:sz w:val="24"/>
        </w:rPr>
      </w:pPr>
      <w:r w:rsidRPr="00BE6251">
        <w:rPr>
          <w:rFonts w:ascii="Times New Roman" w:hAnsi="Times New Roman"/>
          <w:sz w:val="24"/>
          <w:szCs w:val="26"/>
        </w:rPr>
        <w:t>i.</w:t>
      </w:r>
      <w:r w:rsidRPr="00BE6251">
        <w:rPr>
          <w:rFonts w:ascii="Times New Roman" w:hAnsi="Times New Roman"/>
          <w:sz w:val="24"/>
          <w:szCs w:val="26"/>
        </w:rPr>
        <w:tab/>
        <w:t xml:space="preserve">Copy of Earnest money </w:t>
      </w:r>
      <w:r w:rsidR="00384F71">
        <w:rPr>
          <w:rFonts w:ascii="Times New Roman" w:hAnsi="Times New Roman"/>
          <w:sz w:val="24"/>
          <w:szCs w:val="26"/>
        </w:rPr>
        <w:t xml:space="preserve">in shape of pay order </w:t>
      </w:r>
      <w:r w:rsidRPr="00BE6251">
        <w:rPr>
          <w:rFonts w:ascii="Times New Roman" w:hAnsi="Times New Roman"/>
          <w:sz w:val="24"/>
          <w:szCs w:val="26"/>
        </w:rPr>
        <w:t xml:space="preserve">without amount. </w:t>
      </w:r>
    </w:p>
    <w:p w:rsidR="00C66078" w:rsidRPr="005029BC" w:rsidRDefault="00C66078" w:rsidP="00C66078">
      <w:pPr>
        <w:ind w:left="720" w:hanging="720"/>
        <w:jc w:val="both"/>
        <w:rPr>
          <w:rFonts w:ascii="Times New Roman" w:hAnsi="Times New Roman"/>
          <w:sz w:val="24"/>
          <w:szCs w:val="26"/>
        </w:rPr>
      </w:pPr>
      <w:r w:rsidRPr="005029BC">
        <w:rPr>
          <w:rFonts w:ascii="Times New Roman" w:hAnsi="Times New Roman"/>
          <w:sz w:val="24"/>
          <w:szCs w:val="26"/>
        </w:rPr>
        <w:tab/>
        <w:t>ii.</w:t>
      </w:r>
      <w:r w:rsidRPr="005029BC">
        <w:rPr>
          <w:rFonts w:ascii="Times New Roman" w:hAnsi="Times New Roman"/>
          <w:sz w:val="24"/>
          <w:szCs w:val="26"/>
        </w:rPr>
        <w:tab/>
        <w:t>Original tender purchase receipt/receipts for alternate offers.</w:t>
      </w:r>
    </w:p>
    <w:p w:rsidR="00ED798A" w:rsidRDefault="00C66078" w:rsidP="00C66078">
      <w:pPr>
        <w:ind w:left="720" w:hanging="720"/>
        <w:jc w:val="both"/>
        <w:rPr>
          <w:rFonts w:ascii="Times New Roman" w:hAnsi="Times New Roman"/>
          <w:sz w:val="24"/>
          <w:szCs w:val="26"/>
        </w:rPr>
      </w:pPr>
      <w:r w:rsidRPr="00BE6251">
        <w:rPr>
          <w:rFonts w:ascii="Times New Roman" w:hAnsi="Times New Roman"/>
          <w:sz w:val="24"/>
          <w:szCs w:val="26"/>
        </w:rPr>
        <w:tab/>
        <w:t>iii.</w:t>
      </w:r>
      <w:r w:rsidRPr="00BE6251">
        <w:rPr>
          <w:rFonts w:ascii="Times New Roman" w:hAnsi="Times New Roman"/>
          <w:sz w:val="24"/>
          <w:szCs w:val="26"/>
        </w:rPr>
        <w:tab/>
        <w:t>Compliance of terms and conditions</w:t>
      </w:r>
      <w:r w:rsidR="00BA6A8A">
        <w:rPr>
          <w:rFonts w:ascii="Times New Roman" w:hAnsi="Times New Roman"/>
          <w:sz w:val="24"/>
          <w:szCs w:val="26"/>
        </w:rPr>
        <w:t xml:space="preserve"> duly signed and stamped</w:t>
      </w:r>
      <w:r w:rsidR="005029BC">
        <w:rPr>
          <w:rFonts w:ascii="Times New Roman" w:hAnsi="Times New Roman"/>
          <w:sz w:val="24"/>
          <w:szCs w:val="26"/>
        </w:rPr>
        <w:t xml:space="preserve"> by the </w:t>
      </w:r>
      <w:r w:rsidR="00ED798A">
        <w:rPr>
          <w:rFonts w:ascii="Times New Roman" w:hAnsi="Times New Roman"/>
          <w:sz w:val="24"/>
          <w:szCs w:val="26"/>
        </w:rPr>
        <w:t xml:space="preserve">bid </w:t>
      </w:r>
      <w:r w:rsidR="005029BC">
        <w:rPr>
          <w:rFonts w:ascii="Times New Roman" w:hAnsi="Times New Roman"/>
          <w:sz w:val="24"/>
          <w:szCs w:val="26"/>
        </w:rPr>
        <w:t xml:space="preserve">signing </w:t>
      </w:r>
    </w:p>
    <w:p w:rsidR="00C66078" w:rsidRPr="00BE6251" w:rsidRDefault="005029BC" w:rsidP="00ED798A">
      <w:pPr>
        <w:ind w:left="720" w:firstLine="720"/>
        <w:jc w:val="both"/>
        <w:rPr>
          <w:rFonts w:ascii="Times New Roman" w:hAnsi="Times New Roman"/>
          <w:sz w:val="24"/>
          <w:szCs w:val="26"/>
        </w:rPr>
      </w:pPr>
      <w:r>
        <w:rPr>
          <w:rFonts w:ascii="Times New Roman" w:hAnsi="Times New Roman"/>
          <w:sz w:val="24"/>
          <w:szCs w:val="26"/>
        </w:rPr>
        <w:t>authority</w:t>
      </w:r>
      <w:r w:rsidR="00BA6A8A">
        <w:rPr>
          <w:rFonts w:ascii="Times New Roman" w:hAnsi="Times New Roman"/>
          <w:sz w:val="24"/>
          <w:szCs w:val="26"/>
        </w:rPr>
        <w:t xml:space="preserve">. </w:t>
      </w:r>
    </w:p>
    <w:p w:rsidR="00C66078" w:rsidRPr="00BE6251" w:rsidRDefault="00C66078" w:rsidP="001A36CC">
      <w:pPr>
        <w:ind w:left="1440" w:hanging="720"/>
        <w:jc w:val="both"/>
        <w:rPr>
          <w:rFonts w:ascii="Times New Roman" w:hAnsi="Times New Roman"/>
          <w:sz w:val="24"/>
          <w:szCs w:val="26"/>
        </w:rPr>
      </w:pPr>
      <w:r w:rsidRPr="00BE6251">
        <w:rPr>
          <w:rFonts w:ascii="Times New Roman" w:hAnsi="Times New Roman"/>
          <w:sz w:val="24"/>
          <w:szCs w:val="26"/>
        </w:rPr>
        <w:t>iv.</w:t>
      </w:r>
      <w:r w:rsidRPr="00BE6251">
        <w:rPr>
          <w:rFonts w:ascii="Times New Roman" w:hAnsi="Times New Roman"/>
          <w:sz w:val="24"/>
          <w:szCs w:val="26"/>
        </w:rPr>
        <w:tab/>
        <w:t>Submission of required documents in instructions to bidder</w:t>
      </w:r>
      <w:r w:rsidR="005C2FD8">
        <w:rPr>
          <w:rFonts w:ascii="Times New Roman" w:hAnsi="Times New Roman"/>
          <w:sz w:val="24"/>
          <w:szCs w:val="26"/>
        </w:rPr>
        <w:t xml:space="preserve"> (clause no. 5) </w:t>
      </w:r>
      <w:r w:rsidRPr="00BE6251">
        <w:rPr>
          <w:rFonts w:ascii="Times New Roman" w:hAnsi="Times New Roman"/>
          <w:sz w:val="24"/>
          <w:szCs w:val="26"/>
        </w:rPr>
        <w:t xml:space="preserve">and general terms and conditions of tender. </w:t>
      </w:r>
    </w:p>
    <w:p w:rsidR="001A36CC" w:rsidRPr="00BE6251" w:rsidRDefault="001A36CC" w:rsidP="001A36CC">
      <w:pPr>
        <w:rPr>
          <w:rFonts w:ascii="Times New Roman" w:hAnsi="Times New Roman"/>
          <w:b/>
          <w:sz w:val="24"/>
          <w:szCs w:val="44"/>
          <w:u w:val="single"/>
        </w:rPr>
      </w:pPr>
      <w:r w:rsidRPr="00BE6251">
        <w:rPr>
          <w:rFonts w:ascii="Times New Roman" w:hAnsi="Times New Roman"/>
          <w:b/>
          <w:sz w:val="24"/>
          <w:szCs w:val="44"/>
          <w:u w:val="single"/>
        </w:rPr>
        <w:t xml:space="preserve">Evaluation step no. 2 </w:t>
      </w:r>
    </w:p>
    <w:p w:rsidR="00C66078" w:rsidRPr="00BE6251" w:rsidRDefault="00C66078" w:rsidP="00C66078">
      <w:pPr>
        <w:jc w:val="both"/>
        <w:rPr>
          <w:rFonts w:ascii="Times New Roman" w:hAnsi="Times New Roman"/>
          <w:b/>
          <w:sz w:val="24"/>
          <w:szCs w:val="26"/>
        </w:rPr>
      </w:pPr>
      <w:r w:rsidRPr="00BE6251">
        <w:rPr>
          <w:rFonts w:ascii="Times New Roman" w:hAnsi="Times New Roman"/>
          <w:b/>
          <w:sz w:val="24"/>
          <w:szCs w:val="26"/>
        </w:rPr>
        <w:t xml:space="preserve">Technical Evaluation </w:t>
      </w:r>
    </w:p>
    <w:p w:rsidR="00C66078" w:rsidRPr="00BE6251" w:rsidRDefault="00C66078" w:rsidP="00C66078">
      <w:pPr>
        <w:ind w:left="720"/>
        <w:jc w:val="both"/>
        <w:rPr>
          <w:rFonts w:ascii="Times New Roman" w:hAnsi="Times New Roman"/>
          <w:sz w:val="24"/>
          <w:szCs w:val="26"/>
        </w:rPr>
      </w:pPr>
      <w:r w:rsidRPr="00BE6251">
        <w:rPr>
          <w:rFonts w:ascii="Times New Roman" w:hAnsi="Times New Roman"/>
          <w:sz w:val="24"/>
          <w:szCs w:val="26"/>
        </w:rPr>
        <w:t>Only those bids will be evaluated technically that are qualified in initial scrutiny of documents</w:t>
      </w:r>
      <w:r w:rsidR="001A36CC" w:rsidRPr="00BE6251">
        <w:rPr>
          <w:rFonts w:ascii="Times New Roman" w:hAnsi="Times New Roman"/>
          <w:sz w:val="24"/>
          <w:szCs w:val="26"/>
        </w:rPr>
        <w:t xml:space="preserve"> i.e. Step no. 1</w:t>
      </w:r>
      <w:r w:rsidRPr="00BE6251">
        <w:rPr>
          <w:rFonts w:ascii="Times New Roman" w:hAnsi="Times New Roman"/>
          <w:sz w:val="24"/>
          <w:szCs w:val="26"/>
        </w:rPr>
        <w:t xml:space="preserve">. </w:t>
      </w:r>
    </w:p>
    <w:p w:rsidR="001A36CC" w:rsidRPr="00BE6251" w:rsidRDefault="001A36CC" w:rsidP="001A36CC">
      <w:pPr>
        <w:rPr>
          <w:rFonts w:ascii="Times New Roman" w:hAnsi="Times New Roman"/>
          <w:b/>
          <w:sz w:val="24"/>
          <w:szCs w:val="44"/>
          <w:u w:val="single"/>
        </w:rPr>
      </w:pPr>
      <w:r w:rsidRPr="00BE6251">
        <w:rPr>
          <w:rFonts w:ascii="Times New Roman" w:hAnsi="Times New Roman"/>
          <w:b/>
          <w:sz w:val="24"/>
          <w:szCs w:val="44"/>
          <w:u w:val="single"/>
        </w:rPr>
        <w:t xml:space="preserve">Evaluation step no. 3 </w:t>
      </w:r>
    </w:p>
    <w:p w:rsidR="00C66078" w:rsidRPr="00BE6251" w:rsidRDefault="00C66078" w:rsidP="00C66078">
      <w:pPr>
        <w:jc w:val="both"/>
        <w:rPr>
          <w:rFonts w:ascii="Times New Roman" w:hAnsi="Times New Roman"/>
          <w:b/>
          <w:sz w:val="24"/>
          <w:szCs w:val="26"/>
        </w:rPr>
      </w:pPr>
      <w:r w:rsidRPr="00BE6251">
        <w:rPr>
          <w:rFonts w:ascii="Times New Roman" w:hAnsi="Times New Roman"/>
          <w:b/>
          <w:sz w:val="24"/>
          <w:szCs w:val="26"/>
        </w:rPr>
        <w:t xml:space="preserve">Financial Evaluation </w:t>
      </w:r>
    </w:p>
    <w:p w:rsidR="00C66078" w:rsidRPr="00BE6251" w:rsidRDefault="00C66078" w:rsidP="00C66078">
      <w:pPr>
        <w:ind w:left="1440" w:hanging="720"/>
        <w:jc w:val="both"/>
        <w:rPr>
          <w:rFonts w:ascii="Times New Roman" w:hAnsi="Times New Roman"/>
          <w:sz w:val="24"/>
          <w:szCs w:val="26"/>
        </w:rPr>
      </w:pPr>
      <w:r w:rsidRPr="00BE6251">
        <w:rPr>
          <w:rFonts w:ascii="Times New Roman" w:hAnsi="Times New Roman"/>
          <w:sz w:val="24"/>
          <w:szCs w:val="26"/>
        </w:rPr>
        <w:t xml:space="preserve">Financial offers of only those bidders will be opened that are qualified in technical evaluation. </w:t>
      </w:r>
    </w:p>
    <w:p w:rsidR="00C66078" w:rsidRPr="00BE6251" w:rsidRDefault="00C66078" w:rsidP="00C66078">
      <w:pPr>
        <w:ind w:left="1440" w:hanging="720"/>
        <w:jc w:val="both"/>
        <w:rPr>
          <w:rFonts w:ascii="Times New Roman" w:hAnsi="Times New Roman"/>
          <w:sz w:val="24"/>
          <w:szCs w:val="26"/>
        </w:rPr>
      </w:pPr>
      <w:r w:rsidRPr="00BE6251">
        <w:rPr>
          <w:rFonts w:ascii="Times New Roman" w:hAnsi="Times New Roman"/>
          <w:sz w:val="24"/>
          <w:szCs w:val="26"/>
        </w:rPr>
        <w:t>i.</w:t>
      </w:r>
      <w:r w:rsidRPr="00BE6251">
        <w:rPr>
          <w:rFonts w:ascii="Times New Roman" w:hAnsi="Times New Roman"/>
          <w:sz w:val="24"/>
          <w:szCs w:val="26"/>
        </w:rPr>
        <w:tab/>
        <w:t>Original pay order</w:t>
      </w:r>
      <w:r w:rsidR="001A36CC" w:rsidRPr="00BE6251">
        <w:rPr>
          <w:rFonts w:ascii="Times New Roman" w:hAnsi="Times New Roman"/>
          <w:sz w:val="24"/>
          <w:szCs w:val="26"/>
        </w:rPr>
        <w:t xml:space="preserve"> of Earnest money. </w:t>
      </w:r>
    </w:p>
    <w:p w:rsidR="00C66078" w:rsidRPr="00BE6251" w:rsidRDefault="00C66078" w:rsidP="00C66078">
      <w:pPr>
        <w:ind w:left="1440" w:hanging="720"/>
        <w:jc w:val="both"/>
        <w:rPr>
          <w:rFonts w:ascii="Times New Roman" w:hAnsi="Times New Roman"/>
          <w:sz w:val="24"/>
          <w:szCs w:val="26"/>
        </w:rPr>
      </w:pPr>
      <w:r w:rsidRPr="00BE6251">
        <w:rPr>
          <w:rFonts w:ascii="Times New Roman" w:hAnsi="Times New Roman"/>
          <w:sz w:val="24"/>
          <w:szCs w:val="26"/>
        </w:rPr>
        <w:t>ii.</w:t>
      </w:r>
      <w:r w:rsidRPr="00BE6251">
        <w:rPr>
          <w:rFonts w:ascii="Times New Roman" w:hAnsi="Times New Roman"/>
          <w:sz w:val="24"/>
          <w:szCs w:val="26"/>
        </w:rPr>
        <w:tab/>
        <w:t>Amount of bid security at the rate of 2.5% of total bid amount</w:t>
      </w:r>
      <w:r w:rsidR="00293BB9">
        <w:rPr>
          <w:rFonts w:ascii="Times New Roman" w:hAnsi="Times New Roman"/>
          <w:sz w:val="24"/>
          <w:szCs w:val="26"/>
        </w:rPr>
        <w:t xml:space="preserve"> in the shape of pay order</w:t>
      </w:r>
      <w:r w:rsidRPr="00BE6251">
        <w:rPr>
          <w:rFonts w:ascii="Times New Roman" w:hAnsi="Times New Roman"/>
          <w:sz w:val="24"/>
          <w:szCs w:val="26"/>
        </w:rPr>
        <w:t xml:space="preserve">. </w:t>
      </w:r>
    </w:p>
    <w:p w:rsidR="00C66078" w:rsidRDefault="00C66078" w:rsidP="00C66078">
      <w:pPr>
        <w:ind w:left="1440" w:hanging="720"/>
        <w:jc w:val="both"/>
        <w:rPr>
          <w:rFonts w:ascii="Times New Roman" w:hAnsi="Times New Roman"/>
          <w:sz w:val="24"/>
          <w:szCs w:val="26"/>
        </w:rPr>
      </w:pPr>
      <w:r w:rsidRPr="00BE6251">
        <w:rPr>
          <w:rFonts w:ascii="Times New Roman" w:hAnsi="Times New Roman"/>
          <w:sz w:val="24"/>
          <w:szCs w:val="26"/>
        </w:rPr>
        <w:t>i</w:t>
      </w:r>
      <w:r w:rsidR="00384F71">
        <w:rPr>
          <w:rFonts w:ascii="Times New Roman" w:hAnsi="Times New Roman"/>
          <w:sz w:val="24"/>
          <w:szCs w:val="26"/>
        </w:rPr>
        <w:t>ii</w:t>
      </w:r>
      <w:r w:rsidRPr="00BE6251">
        <w:rPr>
          <w:rFonts w:ascii="Times New Roman" w:hAnsi="Times New Roman"/>
          <w:sz w:val="24"/>
          <w:szCs w:val="26"/>
        </w:rPr>
        <w:t>.</w:t>
      </w:r>
      <w:r w:rsidRPr="00BE6251">
        <w:rPr>
          <w:rFonts w:ascii="Times New Roman" w:hAnsi="Times New Roman"/>
          <w:sz w:val="24"/>
          <w:szCs w:val="26"/>
        </w:rPr>
        <w:tab/>
        <w:t xml:space="preserve">Quoted price </w:t>
      </w:r>
      <w:r w:rsidR="00B90889">
        <w:rPr>
          <w:rFonts w:ascii="Times New Roman" w:hAnsi="Times New Roman"/>
          <w:sz w:val="24"/>
          <w:szCs w:val="26"/>
        </w:rPr>
        <w:t xml:space="preserve">on CIF and DDP basis for imported items. </w:t>
      </w:r>
    </w:p>
    <w:p w:rsidR="00DB3FAD" w:rsidRPr="00BE6251" w:rsidRDefault="00DB3FAD" w:rsidP="00C66078">
      <w:pPr>
        <w:ind w:left="1440" w:hanging="720"/>
        <w:jc w:val="both"/>
        <w:rPr>
          <w:rFonts w:ascii="Times New Roman" w:hAnsi="Times New Roman"/>
          <w:sz w:val="24"/>
          <w:szCs w:val="26"/>
        </w:rPr>
      </w:pPr>
      <w:r>
        <w:rPr>
          <w:rFonts w:ascii="Times New Roman" w:hAnsi="Times New Roman"/>
          <w:sz w:val="24"/>
          <w:szCs w:val="26"/>
        </w:rPr>
        <w:t>iv.</w:t>
      </w:r>
      <w:r>
        <w:rPr>
          <w:rFonts w:ascii="Times New Roman" w:hAnsi="Times New Roman"/>
          <w:sz w:val="24"/>
          <w:szCs w:val="26"/>
        </w:rPr>
        <w:tab/>
        <w:t xml:space="preserve">Quoted price on DDP basis for local items. </w:t>
      </w:r>
    </w:p>
    <w:p w:rsidR="001A36CC" w:rsidRPr="00BE6251" w:rsidRDefault="001A36CC" w:rsidP="001A36CC">
      <w:pPr>
        <w:rPr>
          <w:rFonts w:ascii="Times New Roman" w:hAnsi="Times New Roman"/>
          <w:b/>
          <w:sz w:val="24"/>
          <w:szCs w:val="44"/>
          <w:u w:val="single"/>
        </w:rPr>
      </w:pPr>
    </w:p>
    <w:p w:rsidR="00384F71" w:rsidRPr="00BE6251" w:rsidRDefault="00384F71" w:rsidP="001A36CC">
      <w:pPr>
        <w:rPr>
          <w:rFonts w:ascii="Times New Roman" w:hAnsi="Times New Roman"/>
          <w:b/>
          <w:sz w:val="24"/>
          <w:szCs w:val="44"/>
          <w:u w:val="single"/>
        </w:rPr>
      </w:pPr>
    </w:p>
    <w:p w:rsidR="000903FA" w:rsidRDefault="000903FA" w:rsidP="001A36CC">
      <w:pPr>
        <w:rPr>
          <w:rFonts w:ascii="Times New Roman" w:hAnsi="Times New Roman"/>
          <w:b/>
          <w:sz w:val="24"/>
          <w:szCs w:val="44"/>
          <w:u w:val="single"/>
        </w:rPr>
      </w:pPr>
    </w:p>
    <w:p w:rsidR="00C66078" w:rsidRPr="00BE6251" w:rsidRDefault="00C66078" w:rsidP="001A36CC">
      <w:pPr>
        <w:rPr>
          <w:rFonts w:ascii="Times New Roman" w:hAnsi="Times New Roman"/>
          <w:b/>
          <w:sz w:val="24"/>
          <w:szCs w:val="44"/>
          <w:u w:val="single"/>
        </w:rPr>
      </w:pPr>
      <w:r w:rsidRPr="00BE6251">
        <w:rPr>
          <w:rFonts w:ascii="Times New Roman" w:hAnsi="Times New Roman"/>
          <w:b/>
          <w:sz w:val="24"/>
          <w:szCs w:val="44"/>
          <w:u w:val="single"/>
        </w:rPr>
        <w:t>UNDERTAKING</w:t>
      </w:r>
    </w:p>
    <w:tbl>
      <w:tblPr>
        <w:tblW w:w="9784" w:type="dxa"/>
        <w:tblInd w:w="18" w:type="dxa"/>
        <w:tblLayout w:type="fixed"/>
        <w:tblLook w:val="0000"/>
      </w:tblPr>
      <w:tblGrid>
        <w:gridCol w:w="590"/>
        <w:gridCol w:w="9194"/>
      </w:tblGrid>
      <w:tr w:rsidR="00045421" w:rsidRPr="00BE6251" w:rsidTr="00045421">
        <w:trPr>
          <w:trHeight w:val="1696"/>
        </w:trPr>
        <w:tc>
          <w:tcPr>
            <w:tcW w:w="590" w:type="dxa"/>
          </w:tcPr>
          <w:p w:rsidR="00C66078" w:rsidRPr="00BE6251" w:rsidRDefault="00C66078" w:rsidP="00252542">
            <w:pPr>
              <w:jc w:val="both"/>
              <w:rPr>
                <w:rFonts w:ascii="Times New Roman" w:hAnsi="Times New Roman"/>
                <w:sz w:val="24"/>
                <w:szCs w:val="24"/>
              </w:rPr>
            </w:pPr>
            <w:r w:rsidRPr="00BE6251">
              <w:rPr>
                <w:rFonts w:ascii="Times New Roman" w:hAnsi="Times New Roman"/>
                <w:sz w:val="24"/>
                <w:szCs w:val="24"/>
              </w:rPr>
              <w:t>a)</w:t>
            </w:r>
          </w:p>
        </w:tc>
        <w:tc>
          <w:tcPr>
            <w:tcW w:w="9194" w:type="dxa"/>
          </w:tcPr>
          <w:p w:rsidR="00C66078" w:rsidRPr="00BE6251" w:rsidRDefault="00C66078" w:rsidP="00E9537E">
            <w:pPr>
              <w:jc w:val="both"/>
              <w:rPr>
                <w:rFonts w:ascii="Times New Roman" w:hAnsi="Times New Roman"/>
                <w:sz w:val="24"/>
                <w:szCs w:val="24"/>
              </w:rPr>
            </w:pPr>
            <w:r w:rsidRPr="00BE6251">
              <w:rPr>
                <w:rFonts w:ascii="Times New Roman" w:hAnsi="Times New Roman"/>
                <w:sz w:val="24"/>
                <w:szCs w:val="24"/>
              </w:rPr>
              <w:t>That I/we agree whether our tender accepted for total, partial or enhanced quantity for all or any single item.  I/We also agreed to supply and accept the said item at the rates for the supply of contracted quantity with in the stipulated period shown in the contract.</w:t>
            </w:r>
          </w:p>
        </w:tc>
      </w:tr>
      <w:tr w:rsidR="00045421" w:rsidRPr="00BE6251" w:rsidTr="00045421">
        <w:trPr>
          <w:trHeight w:val="858"/>
        </w:trPr>
        <w:tc>
          <w:tcPr>
            <w:tcW w:w="590" w:type="dxa"/>
          </w:tcPr>
          <w:p w:rsidR="00C66078" w:rsidRPr="00BE6251" w:rsidRDefault="00E9537E" w:rsidP="00252542">
            <w:pPr>
              <w:jc w:val="both"/>
              <w:rPr>
                <w:rFonts w:ascii="Times New Roman" w:hAnsi="Times New Roman"/>
                <w:sz w:val="24"/>
                <w:szCs w:val="24"/>
              </w:rPr>
            </w:pPr>
            <w:r w:rsidRPr="00BE6251">
              <w:rPr>
                <w:rFonts w:ascii="Times New Roman" w:hAnsi="Times New Roman"/>
                <w:sz w:val="24"/>
                <w:szCs w:val="24"/>
              </w:rPr>
              <w:t>b</w:t>
            </w:r>
            <w:r w:rsidR="00C66078" w:rsidRPr="00BE6251">
              <w:rPr>
                <w:rFonts w:ascii="Times New Roman" w:hAnsi="Times New Roman"/>
                <w:sz w:val="24"/>
                <w:szCs w:val="24"/>
              </w:rPr>
              <w:t>)</w:t>
            </w:r>
          </w:p>
        </w:tc>
        <w:tc>
          <w:tcPr>
            <w:tcW w:w="9194" w:type="dxa"/>
          </w:tcPr>
          <w:p w:rsidR="00C66078" w:rsidRPr="00BE6251" w:rsidRDefault="00C66078" w:rsidP="00252542">
            <w:pPr>
              <w:jc w:val="both"/>
              <w:rPr>
                <w:rFonts w:ascii="Times New Roman" w:hAnsi="Times New Roman"/>
                <w:sz w:val="24"/>
                <w:szCs w:val="24"/>
              </w:rPr>
            </w:pPr>
            <w:r w:rsidRPr="00BE6251">
              <w:rPr>
                <w:rFonts w:ascii="Times New Roman" w:hAnsi="Times New Roman"/>
                <w:sz w:val="24"/>
                <w:szCs w:val="24"/>
              </w:rPr>
              <w:t>I/We undertake that, if any of the information submitted in accordance to this tender Enquiry found incorrect, our contract may be cancelled at any stage on our cost and risk.</w:t>
            </w:r>
          </w:p>
        </w:tc>
      </w:tr>
    </w:tbl>
    <w:p w:rsidR="00C66078" w:rsidRPr="00BE6251" w:rsidRDefault="00C66078" w:rsidP="00C66078">
      <w:pPr>
        <w:pStyle w:val="Caption"/>
        <w:jc w:val="both"/>
        <w:rPr>
          <w:sz w:val="24"/>
          <w:szCs w:val="24"/>
        </w:rPr>
      </w:pPr>
    </w:p>
    <w:p w:rsidR="00C66078" w:rsidRPr="00BE6251" w:rsidRDefault="00C66078" w:rsidP="00C66078">
      <w:pPr>
        <w:pStyle w:val="Caption"/>
        <w:jc w:val="both"/>
        <w:rPr>
          <w:sz w:val="24"/>
          <w:szCs w:val="24"/>
        </w:rPr>
      </w:pPr>
    </w:p>
    <w:p w:rsidR="00C66078" w:rsidRPr="00BE6251" w:rsidRDefault="00C66078" w:rsidP="00C66078">
      <w:pPr>
        <w:pStyle w:val="Caption"/>
        <w:jc w:val="both"/>
        <w:rPr>
          <w:sz w:val="24"/>
          <w:szCs w:val="24"/>
        </w:rPr>
      </w:pPr>
    </w:p>
    <w:p w:rsidR="00C66078" w:rsidRPr="00BE6251" w:rsidRDefault="00C66078" w:rsidP="00C66078">
      <w:pPr>
        <w:pStyle w:val="Caption"/>
        <w:jc w:val="both"/>
        <w:rPr>
          <w:sz w:val="24"/>
          <w:szCs w:val="24"/>
        </w:rPr>
      </w:pPr>
    </w:p>
    <w:p w:rsidR="00C66078" w:rsidRPr="00BE6251" w:rsidRDefault="00C66078" w:rsidP="00C66078">
      <w:pPr>
        <w:pStyle w:val="Caption"/>
        <w:jc w:val="both"/>
        <w:rPr>
          <w:sz w:val="24"/>
          <w:szCs w:val="24"/>
        </w:rPr>
      </w:pPr>
      <w:r w:rsidRPr="00BE6251">
        <w:rPr>
          <w:sz w:val="24"/>
          <w:szCs w:val="24"/>
        </w:rPr>
        <w:t>CERTIFICATE</w:t>
      </w:r>
    </w:p>
    <w:p w:rsidR="00C66078" w:rsidRPr="00BE6251" w:rsidRDefault="00C66078" w:rsidP="00C66078">
      <w:pPr>
        <w:pStyle w:val="BodyText3"/>
        <w:rPr>
          <w:b/>
          <w:sz w:val="24"/>
          <w:szCs w:val="24"/>
        </w:rPr>
      </w:pPr>
    </w:p>
    <w:p w:rsidR="00C66078" w:rsidRPr="00BE6251" w:rsidRDefault="00C66078" w:rsidP="00C66078">
      <w:pPr>
        <w:pStyle w:val="BodyText3"/>
        <w:rPr>
          <w:sz w:val="24"/>
          <w:szCs w:val="24"/>
        </w:rPr>
      </w:pPr>
      <w:r w:rsidRPr="00BE6251">
        <w:rPr>
          <w:sz w:val="24"/>
          <w:szCs w:val="24"/>
        </w:rPr>
        <w:t>We guarantee to supply the stores exactly in accordance with the requirement specified in the invitation to this tender.</w:t>
      </w:r>
    </w:p>
    <w:p w:rsidR="00C66078" w:rsidRPr="00BE6251" w:rsidRDefault="00C66078" w:rsidP="00C66078">
      <w:pPr>
        <w:jc w:val="both"/>
        <w:rPr>
          <w:rFonts w:ascii="Times New Roman" w:hAnsi="Times New Roman"/>
          <w:sz w:val="24"/>
          <w:szCs w:val="24"/>
        </w:rPr>
      </w:pPr>
      <w:r w:rsidRPr="00BE6251">
        <w:rPr>
          <w:rFonts w:ascii="Times New Roman" w:hAnsi="Times New Roman"/>
          <w:sz w:val="24"/>
          <w:szCs w:val="24"/>
        </w:rPr>
        <w:tab/>
      </w:r>
      <w:r w:rsidRPr="00BE6251">
        <w:rPr>
          <w:rFonts w:ascii="Times New Roman" w:hAnsi="Times New Roman"/>
          <w:sz w:val="24"/>
          <w:szCs w:val="24"/>
        </w:rPr>
        <w:tab/>
      </w:r>
      <w:r w:rsidRPr="00BE6251">
        <w:rPr>
          <w:rFonts w:ascii="Times New Roman" w:hAnsi="Times New Roman"/>
          <w:sz w:val="24"/>
          <w:szCs w:val="24"/>
        </w:rPr>
        <w:tab/>
      </w:r>
    </w:p>
    <w:p w:rsidR="00C66078" w:rsidRPr="00BE6251" w:rsidRDefault="00C66078" w:rsidP="00C66078">
      <w:pPr>
        <w:jc w:val="both"/>
        <w:rPr>
          <w:rFonts w:ascii="Times New Roman" w:hAnsi="Times New Roman"/>
          <w:sz w:val="24"/>
          <w:szCs w:val="24"/>
        </w:rPr>
      </w:pPr>
    </w:p>
    <w:p w:rsidR="00C66078" w:rsidRPr="00BE6251" w:rsidRDefault="00C66078" w:rsidP="00C66078">
      <w:pPr>
        <w:jc w:val="both"/>
        <w:rPr>
          <w:rFonts w:ascii="Times New Roman" w:hAnsi="Times New Roman"/>
          <w:sz w:val="24"/>
          <w:szCs w:val="24"/>
        </w:rPr>
      </w:pPr>
    </w:p>
    <w:p w:rsidR="00C66078" w:rsidRPr="00BE6251" w:rsidRDefault="00C66078" w:rsidP="00C66078">
      <w:pPr>
        <w:ind w:left="2880" w:firstLine="720"/>
        <w:jc w:val="both"/>
        <w:rPr>
          <w:rFonts w:ascii="Times New Roman" w:hAnsi="Times New Roman"/>
          <w:sz w:val="24"/>
          <w:szCs w:val="24"/>
        </w:rPr>
      </w:pPr>
      <w:r w:rsidRPr="00BE6251">
        <w:rPr>
          <w:rFonts w:ascii="Times New Roman" w:hAnsi="Times New Roman"/>
          <w:sz w:val="24"/>
          <w:szCs w:val="24"/>
        </w:rPr>
        <w:t>Signature of Tenderer : __________________________</w:t>
      </w:r>
    </w:p>
    <w:p w:rsidR="00C66078" w:rsidRPr="00BE6251" w:rsidRDefault="00C66078" w:rsidP="00C66078">
      <w:pPr>
        <w:ind w:left="5760"/>
        <w:jc w:val="both"/>
        <w:rPr>
          <w:rFonts w:ascii="Times New Roman" w:hAnsi="Times New Roman"/>
          <w:sz w:val="24"/>
          <w:szCs w:val="24"/>
        </w:rPr>
      </w:pPr>
      <w:r w:rsidRPr="00BE6251">
        <w:rPr>
          <w:rFonts w:ascii="Times New Roman" w:hAnsi="Times New Roman"/>
          <w:sz w:val="24"/>
          <w:szCs w:val="24"/>
        </w:rPr>
        <w:tab/>
      </w:r>
      <w:r w:rsidRPr="00BE6251">
        <w:rPr>
          <w:rFonts w:ascii="Times New Roman" w:hAnsi="Times New Roman"/>
          <w:sz w:val="24"/>
          <w:szCs w:val="24"/>
        </w:rPr>
        <w:tab/>
      </w:r>
    </w:p>
    <w:p w:rsidR="00C66078" w:rsidRPr="00BE6251" w:rsidRDefault="00C66078" w:rsidP="00C66078">
      <w:pPr>
        <w:ind w:left="2880" w:firstLine="720"/>
        <w:jc w:val="both"/>
        <w:rPr>
          <w:rFonts w:ascii="Times New Roman" w:hAnsi="Times New Roman"/>
          <w:sz w:val="24"/>
          <w:szCs w:val="24"/>
        </w:rPr>
      </w:pPr>
      <w:r w:rsidRPr="00BE6251">
        <w:rPr>
          <w:rFonts w:ascii="Times New Roman" w:hAnsi="Times New Roman"/>
          <w:sz w:val="24"/>
          <w:szCs w:val="24"/>
        </w:rPr>
        <w:t>Name &amp; Designation: ___________________________</w:t>
      </w:r>
    </w:p>
    <w:p w:rsidR="00C66078" w:rsidRPr="00BE6251" w:rsidRDefault="00C66078" w:rsidP="00C66078">
      <w:pPr>
        <w:ind w:left="5760"/>
        <w:jc w:val="both"/>
        <w:rPr>
          <w:rFonts w:ascii="Times New Roman" w:hAnsi="Times New Roman"/>
          <w:sz w:val="24"/>
          <w:szCs w:val="24"/>
        </w:rPr>
      </w:pPr>
      <w:r w:rsidRPr="00BE6251">
        <w:rPr>
          <w:rFonts w:ascii="Times New Roman" w:hAnsi="Times New Roman"/>
          <w:sz w:val="24"/>
          <w:szCs w:val="24"/>
        </w:rPr>
        <w:tab/>
      </w:r>
    </w:p>
    <w:p w:rsidR="00C66078" w:rsidRPr="00BE6251" w:rsidRDefault="00C66078" w:rsidP="00C66078">
      <w:pPr>
        <w:ind w:left="2880" w:firstLine="720"/>
        <w:jc w:val="both"/>
        <w:rPr>
          <w:rFonts w:ascii="Times New Roman" w:hAnsi="Times New Roman"/>
          <w:sz w:val="24"/>
          <w:szCs w:val="24"/>
        </w:rPr>
      </w:pPr>
      <w:r w:rsidRPr="00BE6251">
        <w:rPr>
          <w:rFonts w:ascii="Times New Roman" w:hAnsi="Times New Roman"/>
          <w:sz w:val="24"/>
          <w:szCs w:val="24"/>
        </w:rPr>
        <w:t xml:space="preserve">Address: _____________________________________ </w:t>
      </w:r>
    </w:p>
    <w:p w:rsidR="00E9537E" w:rsidRPr="00BE6251" w:rsidRDefault="00E9537E">
      <w:pPr>
        <w:rPr>
          <w:rFonts w:ascii="Times New Roman" w:hAnsi="Times New Roman"/>
          <w:b/>
          <w:sz w:val="24"/>
          <w:szCs w:val="28"/>
        </w:rPr>
      </w:pPr>
      <w:r w:rsidRPr="00BE6251">
        <w:rPr>
          <w:rFonts w:ascii="Times New Roman" w:hAnsi="Times New Roman"/>
          <w:b/>
          <w:sz w:val="24"/>
          <w:szCs w:val="28"/>
        </w:rPr>
        <w:br w:type="page"/>
      </w:r>
    </w:p>
    <w:p w:rsidR="00970AC1" w:rsidRPr="00045B7B" w:rsidRDefault="00970AC1" w:rsidP="006E3E7D">
      <w:pPr>
        <w:pStyle w:val="NoSpacing"/>
        <w:jc w:val="center"/>
        <w:rPr>
          <w:rFonts w:ascii="Times New Roman" w:hAnsi="Times New Roman"/>
          <w:b/>
          <w:sz w:val="32"/>
          <w:szCs w:val="28"/>
        </w:rPr>
      </w:pPr>
      <w:r w:rsidRPr="00045B7B">
        <w:rPr>
          <w:rFonts w:ascii="Times New Roman" w:hAnsi="Times New Roman"/>
          <w:b/>
          <w:sz w:val="32"/>
          <w:szCs w:val="28"/>
        </w:rPr>
        <w:lastRenderedPageBreak/>
        <w:t>Detail of Machinery, Equipment &amp; Miscellaneous items</w:t>
      </w:r>
    </w:p>
    <w:p w:rsidR="006E3E7D" w:rsidRDefault="00970AC1" w:rsidP="006E3E7D">
      <w:pPr>
        <w:pStyle w:val="NoSpacing"/>
        <w:jc w:val="center"/>
        <w:rPr>
          <w:rFonts w:ascii="Times New Roman" w:hAnsi="Times New Roman"/>
          <w:b/>
          <w:sz w:val="32"/>
          <w:szCs w:val="28"/>
        </w:rPr>
      </w:pPr>
      <w:r w:rsidRPr="00045B7B">
        <w:rPr>
          <w:rFonts w:ascii="Times New Roman" w:hAnsi="Times New Roman"/>
          <w:b/>
          <w:sz w:val="32"/>
          <w:szCs w:val="28"/>
        </w:rPr>
        <w:t xml:space="preserve">Benazir Institute of Urology &amp; Transplantation, Nawabshah, </w:t>
      </w:r>
      <w:r w:rsidR="003A3A38">
        <w:rPr>
          <w:rFonts w:ascii="Times New Roman" w:hAnsi="Times New Roman"/>
          <w:b/>
          <w:sz w:val="32"/>
          <w:szCs w:val="28"/>
        </w:rPr>
        <w:t xml:space="preserve">(BIUT) </w:t>
      </w:r>
    </w:p>
    <w:p w:rsidR="00970AC1" w:rsidRPr="00045B7B" w:rsidRDefault="003A3A38" w:rsidP="006E3E7D">
      <w:pPr>
        <w:pStyle w:val="NoSpacing"/>
        <w:jc w:val="center"/>
        <w:rPr>
          <w:rFonts w:ascii="Times New Roman" w:hAnsi="Times New Roman"/>
          <w:b/>
          <w:sz w:val="32"/>
          <w:szCs w:val="28"/>
        </w:rPr>
      </w:pPr>
      <w:r>
        <w:rPr>
          <w:rFonts w:ascii="Times New Roman" w:hAnsi="Times New Roman"/>
          <w:b/>
          <w:sz w:val="32"/>
          <w:szCs w:val="28"/>
        </w:rPr>
        <w:t xml:space="preserve">at </w:t>
      </w:r>
      <w:r w:rsidR="00970AC1" w:rsidRPr="00045B7B">
        <w:rPr>
          <w:rFonts w:ascii="Times New Roman" w:hAnsi="Times New Roman"/>
          <w:b/>
          <w:sz w:val="32"/>
          <w:szCs w:val="28"/>
        </w:rPr>
        <w:t>District Shaheed Benzairabad, Sind</w:t>
      </w:r>
      <w:r>
        <w:rPr>
          <w:rFonts w:ascii="Times New Roman" w:hAnsi="Times New Roman"/>
          <w:b/>
          <w:sz w:val="32"/>
          <w:szCs w:val="28"/>
        </w:rPr>
        <w:t>h</w:t>
      </w:r>
      <w:r w:rsidR="00970AC1" w:rsidRPr="00045B7B">
        <w:rPr>
          <w:rFonts w:ascii="Times New Roman" w:hAnsi="Times New Roman"/>
          <w:b/>
          <w:sz w:val="32"/>
          <w:szCs w:val="28"/>
        </w:rPr>
        <w:t xml:space="preserve">. </w:t>
      </w:r>
    </w:p>
    <w:p w:rsidR="00970AC1" w:rsidRPr="00045B7B" w:rsidRDefault="00970AC1" w:rsidP="001B6475">
      <w:pPr>
        <w:ind w:left="2880" w:firstLine="720"/>
        <w:rPr>
          <w:rFonts w:ascii="Times New Roman" w:hAnsi="Times New Roman"/>
          <w:b/>
          <w:sz w:val="32"/>
          <w:u w:val="single"/>
        </w:rPr>
      </w:pPr>
    </w:p>
    <w:tbl>
      <w:tblPr>
        <w:tblStyle w:val="TableGrid"/>
        <w:tblW w:w="10530" w:type="dxa"/>
        <w:tblInd w:w="-432" w:type="dxa"/>
        <w:tblLayout w:type="fixed"/>
        <w:tblLook w:val="04A0"/>
      </w:tblPr>
      <w:tblGrid>
        <w:gridCol w:w="810"/>
        <w:gridCol w:w="4585"/>
        <w:gridCol w:w="719"/>
        <w:gridCol w:w="1169"/>
        <w:gridCol w:w="1079"/>
        <w:gridCol w:w="1089"/>
        <w:gridCol w:w="1079"/>
      </w:tblGrid>
      <w:tr w:rsidR="007010CF" w:rsidRPr="00C21794" w:rsidTr="006B3AB1">
        <w:trPr>
          <w:trHeight w:val="419"/>
        </w:trPr>
        <w:tc>
          <w:tcPr>
            <w:tcW w:w="810" w:type="dxa"/>
            <w:vMerge w:val="restart"/>
          </w:tcPr>
          <w:p w:rsidR="007010CF" w:rsidRPr="00C21794" w:rsidRDefault="007010CF" w:rsidP="00252542">
            <w:pPr>
              <w:rPr>
                <w:rFonts w:ascii="Times New Roman" w:hAnsi="Times New Roman"/>
                <w:b/>
                <w:sz w:val="24"/>
              </w:rPr>
            </w:pPr>
            <w:r w:rsidRPr="00C21794">
              <w:rPr>
                <w:rFonts w:ascii="Times New Roman" w:hAnsi="Times New Roman"/>
                <w:b/>
                <w:sz w:val="24"/>
              </w:rPr>
              <w:t>S.No.</w:t>
            </w:r>
          </w:p>
        </w:tc>
        <w:tc>
          <w:tcPr>
            <w:tcW w:w="4585" w:type="dxa"/>
            <w:vMerge w:val="restart"/>
          </w:tcPr>
          <w:p w:rsidR="007010CF" w:rsidRPr="00C21794" w:rsidRDefault="007010CF" w:rsidP="002E73D9">
            <w:pPr>
              <w:jc w:val="center"/>
              <w:rPr>
                <w:rFonts w:ascii="Times New Roman" w:hAnsi="Times New Roman"/>
                <w:b/>
                <w:sz w:val="24"/>
              </w:rPr>
            </w:pPr>
            <w:r w:rsidRPr="00C21794">
              <w:rPr>
                <w:rFonts w:ascii="Times New Roman" w:hAnsi="Times New Roman"/>
                <w:b/>
                <w:sz w:val="24"/>
              </w:rPr>
              <w:t>Name of Item</w:t>
            </w:r>
          </w:p>
        </w:tc>
        <w:tc>
          <w:tcPr>
            <w:tcW w:w="719" w:type="dxa"/>
            <w:vMerge w:val="restart"/>
          </w:tcPr>
          <w:p w:rsidR="007010CF" w:rsidRPr="00C21794" w:rsidRDefault="007010CF" w:rsidP="00252542">
            <w:pPr>
              <w:rPr>
                <w:rFonts w:ascii="Times New Roman" w:hAnsi="Times New Roman"/>
                <w:b/>
                <w:sz w:val="24"/>
              </w:rPr>
            </w:pPr>
            <w:r w:rsidRPr="00C21794">
              <w:rPr>
                <w:rFonts w:ascii="Times New Roman" w:hAnsi="Times New Roman"/>
                <w:b/>
                <w:sz w:val="24"/>
              </w:rPr>
              <w:t>Qty</w:t>
            </w:r>
          </w:p>
        </w:tc>
        <w:tc>
          <w:tcPr>
            <w:tcW w:w="2248" w:type="dxa"/>
            <w:gridSpan w:val="2"/>
          </w:tcPr>
          <w:p w:rsidR="007010CF" w:rsidRPr="00C21794" w:rsidRDefault="007010CF" w:rsidP="002E73D9">
            <w:pPr>
              <w:jc w:val="center"/>
              <w:rPr>
                <w:rFonts w:ascii="Times New Roman" w:hAnsi="Times New Roman"/>
                <w:b/>
                <w:sz w:val="24"/>
              </w:rPr>
            </w:pPr>
            <w:r w:rsidRPr="00C21794">
              <w:rPr>
                <w:rFonts w:ascii="Times New Roman" w:hAnsi="Times New Roman"/>
                <w:b/>
                <w:sz w:val="24"/>
              </w:rPr>
              <w:t>CIF PRICE</w:t>
            </w:r>
          </w:p>
        </w:tc>
        <w:tc>
          <w:tcPr>
            <w:tcW w:w="2168" w:type="dxa"/>
            <w:gridSpan w:val="2"/>
          </w:tcPr>
          <w:p w:rsidR="007010CF" w:rsidRPr="00C21794" w:rsidRDefault="007010CF" w:rsidP="002E73D9">
            <w:pPr>
              <w:jc w:val="center"/>
              <w:rPr>
                <w:rFonts w:ascii="Times New Roman" w:hAnsi="Times New Roman"/>
                <w:b/>
                <w:sz w:val="24"/>
              </w:rPr>
            </w:pPr>
            <w:r w:rsidRPr="00C21794">
              <w:rPr>
                <w:rFonts w:ascii="Times New Roman" w:hAnsi="Times New Roman"/>
                <w:b/>
                <w:sz w:val="24"/>
              </w:rPr>
              <w:t>DDP PRICE</w:t>
            </w:r>
          </w:p>
        </w:tc>
      </w:tr>
      <w:tr w:rsidR="007010CF" w:rsidRPr="00C21794" w:rsidTr="006B3AB1">
        <w:trPr>
          <w:trHeight w:val="318"/>
        </w:trPr>
        <w:tc>
          <w:tcPr>
            <w:tcW w:w="810" w:type="dxa"/>
            <w:vMerge/>
          </w:tcPr>
          <w:p w:rsidR="007010CF" w:rsidRPr="00C21794" w:rsidRDefault="007010CF" w:rsidP="00252542">
            <w:pPr>
              <w:rPr>
                <w:rFonts w:ascii="Times New Roman" w:hAnsi="Times New Roman"/>
                <w:b/>
                <w:sz w:val="24"/>
              </w:rPr>
            </w:pPr>
          </w:p>
        </w:tc>
        <w:tc>
          <w:tcPr>
            <w:tcW w:w="4585" w:type="dxa"/>
            <w:vMerge/>
          </w:tcPr>
          <w:p w:rsidR="007010CF" w:rsidRPr="00C21794" w:rsidRDefault="007010CF" w:rsidP="002E73D9">
            <w:pPr>
              <w:jc w:val="center"/>
              <w:rPr>
                <w:rFonts w:ascii="Times New Roman" w:hAnsi="Times New Roman"/>
                <w:b/>
                <w:sz w:val="24"/>
              </w:rPr>
            </w:pPr>
          </w:p>
        </w:tc>
        <w:tc>
          <w:tcPr>
            <w:tcW w:w="719" w:type="dxa"/>
            <w:vMerge/>
          </w:tcPr>
          <w:p w:rsidR="007010CF" w:rsidRPr="00C21794" w:rsidRDefault="007010CF" w:rsidP="00252542">
            <w:pPr>
              <w:rPr>
                <w:rFonts w:ascii="Times New Roman" w:hAnsi="Times New Roman"/>
                <w:b/>
                <w:sz w:val="24"/>
              </w:rPr>
            </w:pPr>
          </w:p>
        </w:tc>
        <w:tc>
          <w:tcPr>
            <w:tcW w:w="1169" w:type="dxa"/>
          </w:tcPr>
          <w:p w:rsidR="007010CF" w:rsidRPr="00C21794" w:rsidRDefault="007010CF" w:rsidP="00252542">
            <w:pPr>
              <w:rPr>
                <w:rFonts w:ascii="Times New Roman" w:hAnsi="Times New Roman"/>
                <w:b/>
                <w:sz w:val="24"/>
              </w:rPr>
            </w:pPr>
            <w:r w:rsidRPr="00C21794">
              <w:rPr>
                <w:rFonts w:ascii="Times New Roman" w:hAnsi="Times New Roman"/>
                <w:b/>
                <w:sz w:val="24"/>
              </w:rPr>
              <w:t>Unit Price</w:t>
            </w:r>
          </w:p>
        </w:tc>
        <w:tc>
          <w:tcPr>
            <w:tcW w:w="1079" w:type="dxa"/>
          </w:tcPr>
          <w:p w:rsidR="007010CF" w:rsidRPr="00C21794" w:rsidRDefault="007010CF" w:rsidP="00252542">
            <w:pPr>
              <w:rPr>
                <w:rFonts w:ascii="Times New Roman" w:hAnsi="Times New Roman"/>
                <w:b/>
                <w:sz w:val="24"/>
              </w:rPr>
            </w:pPr>
            <w:r w:rsidRPr="00C21794">
              <w:rPr>
                <w:rFonts w:ascii="Times New Roman" w:hAnsi="Times New Roman"/>
                <w:b/>
                <w:sz w:val="24"/>
              </w:rPr>
              <w:t xml:space="preserve">Total Price </w:t>
            </w:r>
          </w:p>
        </w:tc>
        <w:tc>
          <w:tcPr>
            <w:tcW w:w="1089" w:type="dxa"/>
          </w:tcPr>
          <w:p w:rsidR="007010CF" w:rsidRPr="00C21794" w:rsidRDefault="007010CF" w:rsidP="00747C58">
            <w:pPr>
              <w:rPr>
                <w:rFonts w:ascii="Times New Roman" w:hAnsi="Times New Roman"/>
                <w:b/>
                <w:sz w:val="24"/>
              </w:rPr>
            </w:pPr>
            <w:r w:rsidRPr="00C21794">
              <w:rPr>
                <w:rFonts w:ascii="Times New Roman" w:hAnsi="Times New Roman"/>
                <w:b/>
                <w:sz w:val="24"/>
              </w:rPr>
              <w:t>Unit Price</w:t>
            </w:r>
          </w:p>
        </w:tc>
        <w:tc>
          <w:tcPr>
            <w:tcW w:w="1079" w:type="dxa"/>
          </w:tcPr>
          <w:p w:rsidR="007010CF" w:rsidRPr="00C21794" w:rsidRDefault="007010CF" w:rsidP="00747C58">
            <w:pPr>
              <w:rPr>
                <w:rFonts w:ascii="Times New Roman" w:hAnsi="Times New Roman"/>
                <w:b/>
                <w:sz w:val="24"/>
              </w:rPr>
            </w:pPr>
            <w:r w:rsidRPr="00C21794">
              <w:rPr>
                <w:rFonts w:ascii="Times New Roman" w:hAnsi="Times New Roman"/>
                <w:b/>
                <w:sz w:val="24"/>
              </w:rPr>
              <w:t xml:space="preserve">Total Price </w:t>
            </w:r>
          </w:p>
        </w:tc>
      </w:tr>
      <w:tr w:rsidR="007010CF" w:rsidRPr="00C21794" w:rsidTr="006B3AB1">
        <w:tc>
          <w:tcPr>
            <w:tcW w:w="810" w:type="dxa"/>
            <w:tcBorders>
              <w:top w:val="single" w:sz="4" w:space="0" w:color="auto"/>
              <w:left w:val="single" w:sz="4" w:space="0" w:color="auto"/>
              <w:bottom w:val="single" w:sz="4" w:space="0" w:color="auto"/>
              <w:right w:val="single" w:sz="4" w:space="0" w:color="auto"/>
            </w:tcBorders>
          </w:tcPr>
          <w:p w:rsidR="007010CF" w:rsidRPr="00C21794" w:rsidRDefault="0007561E" w:rsidP="00252542">
            <w:pPr>
              <w:rPr>
                <w:rFonts w:ascii="Times New Roman" w:hAnsi="Times New Roman"/>
                <w:sz w:val="24"/>
              </w:rPr>
            </w:pPr>
            <w:r>
              <w:rPr>
                <w:rFonts w:ascii="Times New Roman" w:hAnsi="Times New Roman"/>
                <w:sz w:val="24"/>
              </w:rPr>
              <w:t>1</w:t>
            </w:r>
          </w:p>
        </w:tc>
        <w:tc>
          <w:tcPr>
            <w:tcW w:w="4585" w:type="dxa"/>
            <w:tcBorders>
              <w:top w:val="single" w:sz="4" w:space="0" w:color="auto"/>
              <w:left w:val="single" w:sz="4" w:space="0" w:color="auto"/>
              <w:bottom w:val="single" w:sz="4" w:space="0" w:color="auto"/>
              <w:right w:val="single" w:sz="4" w:space="0" w:color="auto"/>
            </w:tcBorders>
          </w:tcPr>
          <w:p w:rsidR="007010CF" w:rsidRPr="00C21794" w:rsidRDefault="007010CF" w:rsidP="006E010B">
            <w:pPr>
              <w:ind w:left="162"/>
              <w:rPr>
                <w:rFonts w:ascii="Times New Roman" w:hAnsi="Times New Roman"/>
                <w:b/>
                <w:sz w:val="24"/>
              </w:rPr>
            </w:pPr>
            <w:r w:rsidRPr="00C21794">
              <w:rPr>
                <w:rFonts w:ascii="Times New Roman" w:hAnsi="Times New Roman"/>
                <w:b/>
                <w:sz w:val="24"/>
              </w:rPr>
              <w:t xml:space="preserve">Multiparameter Patient Monitor </w:t>
            </w:r>
          </w:p>
          <w:p w:rsidR="007010CF" w:rsidRPr="00C21794" w:rsidRDefault="007010CF" w:rsidP="006E010B">
            <w:pPr>
              <w:ind w:left="162"/>
              <w:rPr>
                <w:rFonts w:ascii="Times New Roman" w:hAnsi="Times New Roman"/>
                <w:b/>
                <w:sz w:val="24"/>
              </w:rPr>
            </w:pPr>
          </w:p>
          <w:p w:rsidR="007010CF" w:rsidRPr="00C21794" w:rsidRDefault="007010CF" w:rsidP="006E010B">
            <w:pPr>
              <w:ind w:left="162"/>
              <w:rPr>
                <w:rFonts w:ascii="Times New Roman" w:hAnsi="Times New Roman"/>
                <w:sz w:val="24"/>
              </w:rPr>
            </w:pPr>
            <w:r w:rsidRPr="00C21794">
              <w:rPr>
                <w:rFonts w:ascii="Times New Roman" w:hAnsi="Times New Roman"/>
                <w:sz w:val="24"/>
              </w:rPr>
              <w:t xml:space="preserve">15”  or more LCD display with wall stand </w:t>
            </w:r>
          </w:p>
          <w:p w:rsidR="007010CF" w:rsidRPr="00C21794" w:rsidRDefault="007010CF" w:rsidP="006E010B">
            <w:pPr>
              <w:ind w:left="162"/>
              <w:rPr>
                <w:rFonts w:ascii="Times New Roman" w:hAnsi="Times New Roman"/>
                <w:sz w:val="24"/>
              </w:rPr>
            </w:pPr>
            <w:r w:rsidRPr="00C21794">
              <w:rPr>
                <w:rFonts w:ascii="Times New Roman" w:hAnsi="Times New Roman"/>
                <w:sz w:val="24"/>
              </w:rPr>
              <w:t>ECG /NIBP/SpO2/TEMP/Resp</w:t>
            </w:r>
          </w:p>
          <w:p w:rsidR="007010CF" w:rsidRPr="00C21794" w:rsidRDefault="007010CF" w:rsidP="006E010B">
            <w:pPr>
              <w:ind w:left="162"/>
              <w:contextualSpacing/>
              <w:rPr>
                <w:rFonts w:ascii="Times New Roman" w:hAnsi="Times New Roman"/>
                <w:sz w:val="24"/>
              </w:rPr>
            </w:pPr>
            <w:r w:rsidRPr="00C21794">
              <w:rPr>
                <w:rFonts w:ascii="Times New Roman" w:hAnsi="Times New Roman"/>
                <w:sz w:val="24"/>
              </w:rPr>
              <w:t xml:space="preserve">Non fade colored touch display monitor up to 15” or more. </w:t>
            </w:r>
          </w:p>
          <w:p w:rsidR="007010CF" w:rsidRPr="00C21794" w:rsidRDefault="007010CF" w:rsidP="006E010B">
            <w:pPr>
              <w:ind w:left="162"/>
              <w:contextualSpacing/>
              <w:rPr>
                <w:rFonts w:ascii="Times New Roman" w:hAnsi="Times New Roman"/>
                <w:sz w:val="24"/>
              </w:rPr>
            </w:pPr>
            <w:r w:rsidRPr="00C21794">
              <w:rPr>
                <w:rFonts w:ascii="Times New Roman" w:hAnsi="Times New Roman"/>
                <w:sz w:val="24"/>
              </w:rPr>
              <w:t xml:space="preserve">Adult, Neonatal &amp; pediatric modes of operation, detection and alarms for all parameters </w:t>
            </w:r>
          </w:p>
          <w:p w:rsidR="007010CF" w:rsidRPr="00C21794" w:rsidRDefault="007010CF" w:rsidP="006E010B">
            <w:pPr>
              <w:ind w:left="162"/>
              <w:contextualSpacing/>
              <w:rPr>
                <w:rFonts w:ascii="Times New Roman" w:hAnsi="Times New Roman"/>
                <w:sz w:val="24"/>
              </w:rPr>
            </w:pPr>
            <w:r w:rsidRPr="00C21794">
              <w:rPr>
                <w:rFonts w:ascii="Times New Roman" w:hAnsi="Times New Roman"/>
                <w:sz w:val="24"/>
              </w:rPr>
              <w:t xml:space="preserve">Waveform display 7 or more. </w:t>
            </w:r>
          </w:p>
          <w:p w:rsidR="007010CF" w:rsidRPr="00C21794" w:rsidRDefault="007010CF" w:rsidP="006E010B">
            <w:pPr>
              <w:ind w:left="162"/>
              <w:contextualSpacing/>
              <w:rPr>
                <w:rFonts w:ascii="Times New Roman" w:hAnsi="Times New Roman"/>
                <w:sz w:val="24"/>
              </w:rPr>
            </w:pPr>
            <w:r w:rsidRPr="00C21794">
              <w:rPr>
                <w:rFonts w:ascii="Times New Roman" w:hAnsi="Times New Roman"/>
                <w:sz w:val="24"/>
              </w:rPr>
              <w:t>Wave form trace speed : 25 and 50mm/sec</w:t>
            </w:r>
          </w:p>
          <w:p w:rsidR="007010CF" w:rsidRPr="00C21794" w:rsidRDefault="007010CF" w:rsidP="006E010B">
            <w:pPr>
              <w:pStyle w:val="ListParagraph"/>
              <w:ind w:left="162"/>
              <w:contextualSpacing/>
              <w:rPr>
                <w:sz w:val="24"/>
              </w:rPr>
            </w:pPr>
          </w:p>
          <w:p w:rsidR="007010CF" w:rsidRPr="00C21794" w:rsidRDefault="007010CF" w:rsidP="006E010B">
            <w:pPr>
              <w:ind w:left="162"/>
              <w:rPr>
                <w:rFonts w:ascii="Times New Roman" w:hAnsi="Times New Roman"/>
                <w:sz w:val="24"/>
                <w:u w:val="single"/>
              </w:rPr>
            </w:pPr>
            <w:r w:rsidRPr="00C21794">
              <w:rPr>
                <w:rFonts w:ascii="Times New Roman" w:hAnsi="Times New Roman"/>
                <w:sz w:val="24"/>
                <w:u w:val="single"/>
              </w:rPr>
              <w:t>ECG</w:t>
            </w:r>
          </w:p>
          <w:p w:rsidR="007010CF" w:rsidRPr="00C21794" w:rsidRDefault="007010CF" w:rsidP="006E010B">
            <w:pPr>
              <w:ind w:left="162"/>
              <w:contextualSpacing/>
              <w:rPr>
                <w:rFonts w:ascii="Times New Roman" w:hAnsi="Times New Roman"/>
                <w:sz w:val="24"/>
              </w:rPr>
            </w:pPr>
            <w:r w:rsidRPr="00C21794">
              <w:rPr>
                <w:rFonts w:ascii="Times New Roman" w:hAnsi="Times New Roman"/>
                <w:sz w:val="24"/>
              </w:rPr>
              <w:t xml:space="preserve">Leads selection:  </w:t>
            </w:r>
            <w:r w:rsidRPr="00C21794">
              <w:rPr>
                <w:rFonts w:ascii="Times New Roman" w:eastAsia="HelveticaNeue-MediumCond" w:hAnsi="Times New Roman" w:cs="HelveticaNeue-MediumCond"/>
                <w:sz w:val="24"/>
                <w:szCs w:val="14"/>
              </w:rPr>
              <w:t>I, II, III, aVR, aVF, aVL, V, V1-V6, TEST</w:t>
            </w:r>
          </w:p>
          <w:p w:rsidR="007010CF" w:rsidRPr="00C21794" w:rsidRDefault="007010CF" w:rsidP="006E010B">
            <w:pPr>
              <w:ind w:left="162"/>
              <w:contextualSpacing/>
              <w:rPr>
                <w:rFonts w:ascii="Times New Roman" w:hAnsi="Times New Roman"/>
                <w:sz w:val="24"/>
              </w:rPr>
            </w:pPr>
            <w:r w:rsidRPr="00C21794">
              <w:rPr>
                <w:rFonts w:ascii="Times New Roman" w:hAnsi="Times New Roman"/>
                <w:sz w:val="24"/>
              </w:rPr>
              <w:t xml:space="preserve">Selectable neonatal &amp; pediatric operation </w:t>
            </w:r>
          </w:p>
          <w:p w:rsidR="007010CF" w:rsidRPr="00C21794" w:rsidRDefault="007010CF" w:rsidP="006E010B">
            <w:pPr>
              <w:ind w:left="162"/>
              <w:contextualSpacing/>
              <w:rPr>
                <w:rFonts w:ascii="Times New Roman" w:hAnsi="Times New Roman"/>
                <w:sz w:val="24"/>
              </w:rPr>
            </w:pPr>
            <w:r w:rsidRPr="00C21794">
              <w:rPr>
                <w:rFonts w:ascii="Times New Roman" w:hAnsi="Times New Roman"/>
                <w:sz w:val="24"/>
              </w:rPr>
              <w:t>Ability to detect neonatal &amp; pediatric heart rate range, qrs widths and amplitudes.</w:t>
            </w:r>
          </w:p>
          <w:p w:rsidR="007010CF" w:rsidRPr="00C21794" w:rsidRDefault="007010CF" w:rsidP="006E010B">
            <w:pPr>
              <w:ind w:left="162"/>
              <w:contextualSpacing/>
              <w:rPr>
                <w:rFonts w:ascii="Times New Roman" w:hAnsi="Times New Roman"/>
                <w:sz w:val="24"/>
              </w:rPr>
            </w:pPr>
            <w:r w:rsidRPr="00C21794">
              <w:rPr>
                <w:rFonts w:ascii="Times New Roman" w:hAnsi="Times New Roman"/>
                <w:sz w:val="24"/>
              </w:rPr>
              <w:t xml:space="preserve">Numeric heart rate </w:t>
            </w:r>
          </w:p>
          <w:p w:rsidR="007010CF" w:rsidRPr="00C21794" w:rsidRDefault="007010CF" w:rsidP="006E010B">
            <w:pPr>
              <w:ind w:left="162"/>
              <w:contextualSpacing/>
              <w:rPr>
                <w:rFonts w:ascii="Times New Roman" w:hAnsi="Times New Roman"/>
                <w:sz w:val="24"/>
              </w:rPr>
            </w:pPr>
            <w:r w:rsidRPr="00C21794">
              <w:rPr>
                <w:rFonts w:ascii="Times New Roman" w:hAnsi="Times New Roman"/>
                <w:sz w:val="24"/>
              </w:rPr>
              <w:t xml:space="preserve">Real time wave form </w:t>
            </w:r>
          </w:p>
          <w:p w:rsidR="007010CF" w:rsidRPr="00C21794" w:rsidRDefault="007010CF" w:rsidP="006E010B">
            <w:pPr>
              <w:ind w:left="162"/>
              <w:contextualSpacing/>
              <w:rPr>
                <w:rFonts w:ascii="Times New Roman" w:hAnsi="Times New Roman"/>
                <w:sz w:val="24"/>
              </w:rPr>
            </w:pPr>
            <w:r w:rsidRPr="00C21794">
              <w:rPr>
                <w:rFonts w:ascii="Times New Roman" w:hAnsi="Times New Roman"/>
                <w:sz w:val="24"/>
              </w:rPr>
              <w:t>Variable gain: 0.5,1,2&amp;4</w:t>
            </w:r>
          </w:p>
          <w:p w:rsidR="007010CF" w:rsidRPr="00C21794" w:rsidRDefault="007010CF" w:rsidP="006E010B">
            <w:pPr>
              <w:ind w:left="162"/>
              <w:contextualSpacing/>
              <w:rPr>
                <w:rFonts w:ascii="Times New Roman" w:hAnsi="Times New Roman"/>
                <w:sz w:val="24"/>
              </w:rPr>
            </w:pPr>
            <w:r w:rsidRPr="00C21794">
              <w:rPr>
                <w:rFonts w:ascii="Times New Roman" w:hAnsi="Times New Roman"/>
                <w:sz w:val="24"/>
              </w:rPr>
              <w:t>Heart beat indication</w:t>
            </w:r>
          </w:p>
          <w:p w:rsidR="007010CF" w:rsidRPr="00C21794" w:rsidRDefault="007010CF" w:rsidP="006E010B">
            <w:pPr>
              <w:pStyle w:val="ListParagraph"/>
              <w:ind w:left="162"/>
              <w:contextualSpacing/>
              <w:rPr>
                <w:sz w:val="24"/>
              </w:rPr>
            </w:pPr>
          </w:p>
          <w:p w:rsidR="007010CF" w:rsidRPr="00C21794" w:rsidRDefault="007010CF" w:rsidP="006E010B">
            <w:pPr>
              <w:ind w:left="162"/>
              <w:rPr>
                <w:rFonts w:ascii="Times New Roman" w:hAnsi="Times New Roman"/>
                <w:sz w:val="24"/>
                <w:u w:val="single"/>
              </w:rPr>
            </w:pPr>
            <w:r w:rsidRPr="00C21794">
              <w:rPr>
                <w:rFonts w:ascii="Times New Roman" w:hAnsi="Times New Roman"/>
                <w:sz w:val="24"/>
                <w:u w:val="single"/>
              </w:rPr>
              <w:t xml:space="preserve">NIBP </w:t>
            </w:r>
          </w:p>
          <w:p w:rsidR="007010CF" w:rsidRPr="00C21794" w:rsidRDefault="007010CF" w:rsidP="006E010B">
            <w:pPr>
              <w:ind w:left="162"/>
              <w:contextualSpacing/>
              <w:rPr>
                <w:rFonts w:ascii="Times New Roman" w:hAnsi="Times New Roman"/>
                <w:sz w:val="24"/>
              </w:rPr>
            </w:pPr>
            <w:r w:rsidRPr="00C21794">
              <w:rPr>
                <w:rFonts w:ascii="Times New Roman" w:hAnsi="Times New Roman"/>
                <w:sz w:val="24"/>
              </w:rPr>
              <w:t xml:space="preserve">Pressure ,oscillometric principal. </w:t>
            </w:r>
          </w:p>
          <w:p w:rsidR="007010CF" w:rsidRPr="00C21794" w:rsidRDefault="007010CF" w:rsidP="006E010B">
            <w:pPr>
              <w:ind w:left="162"/>
              <w:contextualSpacing/>
              <w:rPr>
                <w:rFonts w:ascii="Times New Roman" w:hAnsi="Times New Roman"/>
                <w:sz w:val="24"/>
              </w:rPr>
            </w:pPr>
            <w:r w:rsidRPr="00C21794">
              <w:rPr>
                <w:rFonts w:ascii="Times New Roman" w:hAnsi="Times New Roman"/>
                <w:sz w:val="24"/>
              </w:rPr>
              <w:t xml:space="preserve">Systolic , diastolic and mean pressure </w:t>
            </w:r>
          </w:p>
          <w:p w:rsidR="007010CF" w:rsidRPr="00C21794" w:rsidRDefault="007010CF" w:rsidP="006E010B">
            <w:pPr>
              <w:ind w:left="162"/>
              <w:contextualSpacing/>
              <w:rPr>
                <w:rFonts w:ascii="Times New Roman" w:hAnsi="Times New Roman"/>
                <w:sz w:val="24"/>
              </w:rPr>
            </w:pPr>
            <w:r w:rsidRPr="00C21794">
              <w:rPr>
                <w:rFonts w:ascii="Times New Roman" w:hAnsi="Times New Roman"/>
                <w:sz w:val="24"/>
              </w:rPr>
              <w:t xml:space="preserve">Rising cuff/continuous pressure display </w:t>
            </w:r>
          </w:p>
          <w:p w:rsidR="007010CF" w:rsidRPr="00C21794" w:rsidRDefault="007010CF" w:rsidP="006E010B">
            <w:pPr>
              <w:ind w:left="162"/>
              <w:rPr>
                <w:rFonts w:ascii="Times New Roman" w:hAnsi="Times New Roman"/>
                <w:sz w:val="24"/>
                <w:u w:val="single"/>
              </w:rPr>
            </w:pPr>
          </w:p>
          <w:p w:rsidR="007010CF" w:rsidRPr="00C21794" w:rsidRDefault="007010CF" w:rsidP="006E010B">
            <w:pPr>
              <w:ind w:left="162"/>
              <w:rPr>
                <w:rFonts w:ascii="Times New Roman" w:hAnsi="Times New Roman"/>
                <w:sz w:val="24"/>
                <w:u w:val="single"/>
              </w:rPr>
            </w:pPr>
            <w:r w:rsidRPr="00C21794">
              <w:rPr>
                <w:rFonts w:ascii="Times New Roman" w:hAnsi="Times New Roman"/>
                <w:sz w:val="24"/>
                <w:u w:val="single"/>
              </w:rPr>
              <w:t>Temperature:</w:t>
            </w:r>
          </w:p>
          <w:p w:rsidR="007010CF" w:rsidRPr="00C21794" w:rsidRDefault="007010CF" w:rsidP="006E010B">
            <w:pPr>
              <w:ind w:left="162"/>
              <w:contextualSpacing/>
              <w:rPr>
                <w:rFonts w:ascii="Times New Roman" w:hAnsi="Times New Roman"/>
                <w:sz w:val="24"/>
              </w:rPr>
            </w:pPr>
            <w:r w:rsidRPr="00C21794">
              <w:rPr>
                <w:rFonts w:ascii="Times New Roman" w:hAnsi="Times New Roman"/>
                <w:sz w:val="24"/>
              </w:rPr>
              <w:t xml:space="preserve">Numeric temperature selectable </w:t>
            </w:r>
          </w:p>
          <w:p w:rsidR="007010CF" w:rsidRPr="00C21794" w:rsidRDefault="007010CF" w:rsidP="006E010B">
            <w:pPr>
              <w:ind w:left="162"/>
              <w:contextualSpacing/>
              <w:rPr>
                <w:rFonts w:ascii="Times New Roman" w:hAnsi="Times New Roman"/>
                <w:sz w:val="24"/>
              </w:rPr>
            </w:pPr>
            <w:r w:rsidRPr="00C21794">
              <w:rPr>
                <w:rFonts w:ascii="Times New Roman" w:hAnsi="Times New Roman"/>
                <w:sz w:val="24"/>
              </w:rPr>
              <w:t xml:space="preserve">Temperature with probe (external and rectal) </w:t>
            </w:r>
          </w:p>
          <w:p w:rsidR="007010CF" w:rsidRPr="00C21794" w:rsidRDefault="007010CF" w:rsidP="006E010B">
            <w:pPr>
              <w:ind w:left="162"/>
              <w:contextualSpacing/>
              <w:rPr>
                <w:rFonts w:ascii="Times New Roman" w:hAnsi="Times New Roman"/>
                <w:sz w:val="24"/>
              </w:rPr>
            </w:pPr>
            <w:r w:rsidRPr="00C21794">
              <w:rPr>
                <w:rFonts w:ascii="Times New Roman" w:hAnsi="Times New Roman"/>
                <w:sz w:val="24"/>
              </w:rPr>
              <w:t xml:space="preserve">Ability to measure neonate and pediatric temperature range </w:t>
            </w:r>
          </w:p>
          <w:p w:rsidR="007010CF" w:rsidRPr="00C21794" w:rsidRDefault="007010CF" w:rsidP="006E010B">
            <w:pPr>
              <w:ind w:left="162"/>
              <w:rPr>
                <w:rFonts w:ascii="Times New Roman" w:hAnsi="Times New Roman"/>
                <w:sz w:val="24"/>
                <w:u w:val="single"/>
              </w:rPr>
            </w:pPr>
            <w:r w:rsidRPr="00C21794">
              <w:rPr>
                <w:rFonts w:ascii="Times New Roman" w:hAnsi="Times New Roman"/>
                <w:sz w:val="24"/>
                <w:u w:val="single"/>
              </w:rPr>
              <w:t>Pulse Oximeter</w:t>
            </w:r>
          </w:p>
          <w:p w:rsidR="007010CF" w:rsidRPr="00C21794" w:rsidRDefault="007010CF" w:rsidP="006E010B">
            <w:pPr>
              <w:ind w:left="162"/>
              <w:contextualSpacing/>
              <w:rPr>
                <w:rFonts w:ascii="Times New Roman" w:hAnsi="Times New Roman"/>
                <w:sz w:val="24"/>
              </w:rPr>
            </w:pPr>
            <w:r w:rsidRPr="00C21794">
              <w:rPr>
                <w:rFonts w:ascii="Times New Roman" w:hAnsi="Times New Roman"/>
                <w:sz w:val="24"/>
              </w:rPr>
              <w:t>Number oxygen saturation measurement</w:t>
            </w:r>
          </w:p>
          <w:p w:rsidR="007010CF" w:rsidRPr="00C21794" w:rsidRDefault="007010CF" w:rsidP="006E010B">
            <w:pPr>
              <w:ind w:left="162"/>
              <w:contextualSpacing/>
              <w:rPr>
                <w:rFonts w:ascii="Times New Roman" w:hAnsi="Times New Roman"/>
                <w:sz w:val="24"/>
              </w:rPr>
            </w:pPr>
            <w:r w:rsidRPr="00C21794">
              <w:rPr>
                <w:rFonts w:ascii="Times New Roman" w:hAnsi="Times New Roman"/>
                <w:sz w:val="24"/>
              </w:rPr>
              <w:t>Range: 0-100%</w:t>
            </w:r>
          </w:p>
          <w:p w:rsidR="007010CF" w:rsidRPr="00C21794" w:rsidRDefault="007010CF" w:rsidP="006E010B">
            <w:pPr>
              <w:ind w:left="162"/>
              <w:contextualSpacing/>
              <w:rPr>
                <w:rFonts w:ascii="Times New Roman" w:hAnsi="Times New Roman"/>
                <w:sz w:val="24"/>
              </w:rPr>
            </w:pPr>
            <w:r w:rsidRPr="00C21794">
              <w:rPr>
                <w:rFonts w:ascii="Times New Roman" w:hAnsi="Times New Roman"/>
                <w:sz w:val="24"/>
              </w:rPr>
              <w:lastRenderedPageBreak/>
              <w:t xml:space="preserve">Sensor for neonate/infant and pediatrics </w:t>
            </w:r>
          </w:p>
          <w:p w:rsidR="007010CF" w:rsidRPr="00C21794" w:rsidRDefault="007010CF" w:rsidP="006E010B">
            <w:pPr>
              <w:ind w:left="162"/>
              <w:contextualSpacing/>
              <w:rPr>
                <w:rFonts w:ascii="Times New Roman" w:hAnsi="Times New Roman"/>
                <w:sz w:val="24"/>
              </w:rPr>
            </w:pPr>
            <w:r w:rsidRPr="00C21794">
              <w:rPr>
                <w:rFonts w:ascii="Times New Roman" w:hAnsi="Times New Roman"/>
                <w:sz w:val="24"/>
              </w:rPr>
              <w:t xml:space="preserve">Respiration impedance method using ECG leads for sensing. </w:t>
            </w:r>
          </w:p>
          <w:p w:rsidR="007010CF" w:rsidRPr="00C21794" w:rsidRDefault="007010CF" w:rsidP="006E010B">
            <w:pPr>
              <w:ind w:left="162"/>
              <w:contextualSpacing/>
              <w:rPr>
                <w:rFonts w:ascii="Times New Roman" w:hAnsi="Times New Roman"/>
                <w:sz w:val="24"/>
              </w:rPr>
            </w:pPr>
            <w:r w:rsidRPr="00C21794">
              <w:rPr>
                <w:rFonts w:ascii="Times New Roman" w:hAnsi="Times New Roman"/>
                <w:sz w:val="24"/>
              </w:rPr>
              <w:t xml:space="preserve">Breathing rate range, sweep speed </w:t>
            </w:r>
          </w:p>
          <w:p w:rsidR="007010CF" w:rsidRPr="00C21794" w:rsidRDefault="007010CF" w:rsidP="006E010B">
            <w:pPr>
              <w:ind w:left="162"/>
              <w:contextualSpacing/>
              <w:rPr>
                <w:rFonts w:ascii="Times New Roman" w:hAnsi="Times New Roman"/>
                <w:sz w:val="24"/>
              </w:rPr>
            </w:pPr>
            <w:r w:rsidRPr="00C21794">
              <w:rPr>
                <w:rFonts w:ascii="Times New Roman" w:hAnsi="Times New Roman"/>
                <w:sz w:val="24"/>
              </w:rPr>
              <w:t xml:space="preserve">Selectable apnea alarm </w:t>
            </w:r>
          </w:p>
          <w:p w:rsidR="007010CF" w:rsidRPr="00C21794" w:rsidRDefault="007010CF" w:rsidP="006E010B">
            <w:pPr>
              <w:ind w:left="162"/>
              <w:contextualSpacing/>
              <w:rPr>
                <w:rFonts w:ascii="Times New Roman" w:hAnsi="Times New Roman"/>
                <w:sz w:val="24"/>
              </w:rPr>
            </w:pPr>
            <w:r w:rsidRPr="00C21794">
              <w:rPr>
                <w:rFonts w:ascii="Times New Roman" w:hAnsi="Times New Roman"/>
                <w:sz w:val="24"/>
              </w:rPr>
              <w:t xml:space="preserve">Built-in battery with charger for at least 2 hours or more </w:t>
            </w:r>
          </w:p>
          <w:p w:rsidR="007010CF" w:rsidRPr="00C21794" w:rsidRDefault="007010CF" w:rsidP="006E010B">
            <w:pPr>
              <w:ind w:left="162"/>
              <w:contextualSpacing/>
              <w:rPr>
                <w:rFonts w:ascii="Times New Roman" w:hAnsi="Times New Roman"/>
                <w:sz w:val="24"/>
              </w:rPr>
            </w:pPr>
            <w:r w:rsidRPr="00C21794">
              <w:rPr>
                <w:rFonts w:ascii="Times New Roman" w:hAnsi="Times New Roman"/>
                <w:sz w:val="24"/>
              </w:rPr>
              <w:t xml:space="preserve">The system must be complete with all sensors, probes and cables and accessories required for measuring all above selected parameters for adults/peads and neonatal. </w:t>
            </w:r>
          </w:p>
          <w:p w:rsidR="007010CF" w:rsidRPr="00C21794" w:rsidRDefault="007010CF" w:rsidP="006E010B">
            <w:pPr>
              <w:ind w:left="162"/>
              <w:contextualSpacing/>
              <w:rPr>
                <w:rFonts w:ascii="Times New Roman" w:hAnsi="Times New Roman"/>
                <w:sz w:val="24"/>
              </w:rPr>
            </w:pPr>
            <w:r w:rsidRPr="00C21794">
              <w:rPr>
                <w:rFonts w:ascii="Times New Roman" w:hAnsi="Times New Roman"/>
                <w:sz w:val="24"/>
              </w:rPr>
              <w:t xml:space="preserve">Compatible with HL -7 </w:t>
            </w:r>
          </w:p>
          <w:p w:rsidR="007010CF" w:rsidRPr="00C21794" w:rsidRDefault="007010CF" w:rsidP="006E010B">
            <w:pPr>
              <w:ind w:left="162"/>
              <w:contextualSpacing/>
              <w:rPr>
                <w:rFonts w:ascii="Times New Roman" w:hAnsi="Times New Roman"/>
                <w:sz w:val="24"/>
              </w:rPr>
            </w:pPr>
            <w:r w:rsidRPr="00C21794">
              <w:rPr>
                <w:rFonts w:ascii="Times New Roman" w:hAnsi="Times New Roman"/>
                <w:sz w:val="24"/>
              </w:rPr>
              <w:t xml:space="preserve">Monitors should have facility to be connected with central station. </w:t>
            </w:r>
          </w:p>
          <w:p w:rsidR="007010CF" w:rsidRPr="00C21794" w:rsidRDefault="007010CF" w:rsidP="006E010B">
            <w:pPr>
              <w:ind w:left="162"/>
              <w:contextualSpacing/>
              <w:rPr>
                <w:rFonts w:ascii="Times New Roman" w:hAnsi="Times New Roman"/>
                <w:sz w:val="24"/>
              </w:rPr>
            </w:pPr>
          </w:p>
          <w:p w:rsidR="007010CF" w:rsidRPr="00C21794" w:rsidRDefault="007010CF" w:rsidP="006E010B">
            <w:pPr>
              <w:ind w:left="162"/>
              <w:contextualSpacing/>
              <w:rPr>
                <w:rFonts w:ascii="Times New Roman" w:hAnsi="Times New Roman"/>
                <w:sz w:val="24"/>
              </w:rPr>
            </w:pPr>
            <w:r w:rsidRPr="00C21794">
              <w:rPr>
                <w:rFonts w:ascii="Times New Roman" w:hAnsi="Times New Roman"/>
                <w:sz w:val="24"/>
              </w:rPr>
              <w:t xml:space="preserve">OPTIONAL: </w:t>
            </w:r>
          </w:p>
          <w:p w:rsidR="007010CF" w:rsidRPr="00AF3A69" w:rsidRDefault="007010CF" w:rsidP="00E95AA3">
            <w:pPr>
              <w:pStyle w:val="ListParagraph"/>
              <w:numPr>
                <w:ilvl w:val="0"/>
                <w:numId w:val="41"/>
              </w:numPr>
              <w:contextualSpacing/>
              <w:rPr>
                <w:b/>
                <w:sz w:val="24"/>
              </w:rPr>
            </w:pPr>
            <w:r w:rsidRPr="00AF3A69">
              <w:rPr>
                <w:b/>
                <w:sz w:val="24"/>
              </w:rPr>
              <w:t xml:space="preserve">ETCO2 </w:t>
            </w:r>
          </w:p>
          <w:p w:rsidR="007010CF" w:rsidRPr="00C21794" w:rsidRDefault="007010CF" w:rsidP="006E010B">
            <w:pPr>
              <w:autoSpaceDE w:val="0"/>
              <w:autoSpaceDN w:val="0"/>
              <w:adjustRightInd w:val="0"/>
              <w:ind w:left="162"/>
              <w:rPr>
                <w:rFonts w:ascii="Times New Roman" w:eastAsia="HelveticaNeue-MediumCond" w:hAnsi="Times New Roman" w:cs="HelveticaNeue-MediumCond"/>
                <w:sz w:val="24"/>
                <w:szCs w:val="14"/>
              </w:rPr>
            </w:pPr>
            <w:r w:rsidRPr="00C21794">
              <w:rPr>
                <w:rFonts w:ascii="Times New Roman" w:eastAsia="HelveticaNeue-MediumCond" w:hAnsi="Times New Roman" w:cs="HelveticaNeue-MediumCond"/>
                <w:sz w:val="24"/>
                <w:szCs w:val="14"/>
              </w:rPr>
              <w:t xml:space="preserve">Mainstream ETCO2 </w:t>
            </w:r>
          </w:p>
          <w:p w:rsidR="007010CF" w:rsidRPr="00C21794" w:rsidRDefault="007010CF" w:rsidP="006E010B">
            <w:pPr>
              <w:autoSpaceDE w:val="0"/>
              <w:autoSpaceDN w:val="0"/>
              <w:adjustRightInd w:val="0"/>
              <w:ind w:left="162"/>
              <w:rPr>
                <w:rFonts w:ascii="Times New Roman" w:eastAsia="HelveticaNeue-MediumCond" w:hAnsi="Times New Roman" w:cs="HelveticaNeue-MediumCond"/>
                <w:sz w:val="24"/>
                <w:szCs w:val="14"/>
              </w:rPr>
            </w:pPr>
            <w:r w:rsidRPr="00C21794">
              <w:rPr>
                <w:rFonts w:ascii="Times New Roman" w:eastAsia="HelveticaNeue-MediumCond" w:hAnsi="Times New Roman" w:cs="HelveticaNeue-MediumCond"/>
                <w:sz w:val="24"/>
                <w:szCs w:val="14"/>
              </w:rPr>
              <w:t xml:space="preserve">Adult and Neonate </w:t>
            </w:r>
          </w:p>
          <w:p w:rsidR="007010CF" w:rsidRPr="00C21794" w:rsidRDefault="007010CF" w:rsidP="006E010B">
            <w:pPr>
              <w:autoSpaceDE w:val="0"/>
              <w:autoSpaceDN w:val="0"/>
              <w:adjustRightInd w:val="0"/>
              <w:ind w:left="162"/>
              <w:rPr>
                <w:rFonts w:ascii="Times New Roman" w:eastAsia="HelveticaNeue-MediumCond" w:hAnsi="Times New Roman" w:cs="HelveticaNeue-MediumCond"/>
                <w:sz w:val="24"/>
                <w:szCs w:val="14"/>
              </w:rPr>
            </w:pPr>
            <w:r w:rsidRPr="00C21794">
              <w:rPr>
                <w:rFonts w:ascii="Times New Roman" w:eastAsia="HelveticaNeue-MediumCond" w:hAnsi="Times New Roman" w:cs="HelveticaNeue-MediumCond"/>
                <w:sz w:val="24"/>
                <w:szCs w:val="14"/>
              </w:rPr>
              <w:t>Measurement Range: 0 ~ 99mmHg</w:t>
            </w:r>
          </w:p>
          <w:p w:rsidR="007010CF" w:rsidRPr="00C21794" w:rsidRDefault="007010CF" w:rsidP="006E010B">
            <w:pPr>
              <w:autoSpaceDE w:val="0"/>
              <w:autoSpaceDN w:val="0"/>
              <w:adjustRightInd w:val="0"/>
              <w:ind w:left="162"/>
              <w:rPr>
                <w:rFonts w:ascii="Times New Roman" w:eastAsia="HelveticaNeue-MediumCond" w:hAnsi="Times New Roman" w:cs="HelveticaNeue-MediumCond"/>
                <w:sz w:val="24"/>
                <w:szCs w:val="14"/>
              </w:rPr>
            </w:pPr>
            <w:r w:rsidRPr="00C21794">
              <w:rPr>
                <w:rFonts w:ascii="Times New Roman" w:eastAsia="HelveticaNeue-MediumCond" w:hAnsi="Times New Roman" w:cs="HelveticaNeue-MediumCond"/>
                <w:sz w:val="24"/>
                <w:szCs w:val="14"/>
              </w:rPr>
              <w:t>Sampling Rate: 50 ml/min</w:t>
            </w:r>
          </w:p>
          <w:p w:rsidR="007010CF" w:rsidRPr="00C21794" w:rsidRDefault="007010CF" w:rsidP="006E010B">
            <w:pPr>
              <w:autoSpaceDE w:val="0"/>
              <w:autoSpaceDN w:val="0"/>
              <w:adjustRightInd w:val="0"/>
              <w:ind w:left="162"/>
              <w:rPr>
                <w:rFonts w:ascii="Times New Roman" w:eastAsia="HelveticaNeue-MediumCond" w:hAnsi="Times New Roman" w:cs="HelveticaNeue-MediumCond"/>
                <w:sz w:val="24"/>
                <w:szCs w:val="14"/>
              </w:rPr>
            </w:pPr>
            <w:r w:rsidRPr="00C21794">
              <w:rPr>
                <w:rFonts w:ascii="Times New Roman" w:eastAsia="HelveticaNeue-MediumCond" w:hAnsi="Times New Roman" w:cs="HelveticaNeue-MediumCond"/>
                <w:sz w:val="24"/>
                <w:szCs w:val="14"/>
              </w:rPr>
              <w:t>Respiration Rate: 0 ~ 150 breaths/min</w:t>
            </w:r>
          </w:p>
          <w:p w:rsidR="007010CF" w:rsidRPr="00AF3A69" w:rsidRDefault="007010CF" w:rsidP="00E95AA3">
            <w:pPr>
              <w:pStyle w:val="NoSpacing"/>
              <w:numPr>
                <w:ilvl w:val="0"/>
                <w:numId w:val="41"/>
              </w:numPr>
              <w:rPr>
                <w:rFonts w:ascii="Times New Roman" w:hAnsi="Times New Roman"/>
                <w:b/>
                <w:sz w:val="24"/>
              </w:rPr>
            </w:pPr>
            <w:r w:rsidRPr="00AF3A69">
              <w:rPr>
                <w:rFonts w:ascii="Times New Roman" w:hAnsi="Times New Roman"/>
                <w:b/>
                <w:sz w:val="24"/>
              </w:rPr>
              <w:t xml:space="preserve">2 channel IBP </w:t>
            </w:r>
          </w:p>
          <w:p w:rsidR="007010CF" w:rsidRPr="00C21794" w:rsidRDefault="007010CF" w:rsidP="006E010B">
            <w:pPr>
              <w:pStyle w:val="NoSpacing"/>
              <w:ind w:left="162"/>
              <w:rPr>
                <w:rFonts w:ascii="Times New Roman" w:hAnsi="Times New Roman"/>
                <w:sz w:val="24"/>
              </w:rPr>
            </w:pPr>
            <w:r w:rsidRPr="00C21794">
              <w:rPr>
                <w:rFonts w:ascii="Times New Roman" w:hAnsi="Times New Roman"/>
                <w:sz w:val="24"/>
              </w:rPr>
              <w:t>Measurement Range: -50 ~ 300mmHg</w:t>
            </w:r>
          </w:p>
          <w:p w:rsidR="007010CF" w:rsidRPr="00C21794" w:rsidRDefault="007010CF" w:rsidP="006E010B">
            <w:pPr>
              <w:pStyle w:val="NoSpacing"/>
              <w:ind w:left="162"/>
              <w:rPr>
                <w:rFonts w:ascii="Times New Roman" w:hAnsi="Times New Roman" w:cs="Symbol"/>
                <w:sz w:val="24"/>
              </w:rPr>
            </w:pPr>
            <w:r w:rsidRPr="00C21794">
              <w:rPr>
                <w:rFonts w:ascii="Times New Roman" w:hAnsi="Times New Roman"/>
                <w:sz w:val="24"/>
              </w:rPr>
              <w:t>Impedance Range: 300 ~ 3000</w:t>
            </w:r>
            <w:r w:rsidRPr="00C21794">
              <w:rPr>
                <w:rFonts w:ascii="Times New Roman" w:hAnsi="Times New Roman" w:cs="Symbol"/>
                <w:sz w:val="24"/>
              </w:rPr>
              <w:t>Ω</w:t>
            </w:r>
          </w:p>
          <w:p w:rsidR="007010CF" w:rsidRPr="00C21794" w:rsidRDefault="007010CF" w:rsidP="006E010B">
            <w:pPr>
              <w:pStyle w:val="NoSpacing"/>
              <w:ind w:left="162"/>
              <w:rPr>
                <w:rFonts w:ascii="Times New Roman" w:hAnsi="Times New Roman"/>
                <w:sz w:val="24"/>
              </w:rPr>
            </w:pPr>
            <w:r w:rsidRPr="00C21794">
              <w:rPr>
                <w:rFonts w:ascii="Times New Roman" w:hAnsi="Times New Roman"/>
                <w:sz w:val="24"/>
              </w:rPr>
              <w:t>Alarm: -10 ~ 300mmHg</w:t>
            </w:r>
          </w:p>
          <w:p w:rsidR="007010CF" w:rsidRPr="00C21794" w:rsidRDefault="007010CF" w:rsidP="006E010B">
            <w:pPr>
              <w:pStyle w:val="NoSpacing"/>
              <w:ind w:left="162"/>
              <w:rPr>
                <w:rFonts w:ascii="Times New Roman" w:hAnsi="Times New Roman"/>
                <w:sz w:val="24"/>
              </w:rPr>
            </w:pPr>
            <w:r w:rsidRPr="00C21794">
              <w:rPr>
                <w:rFonts w:ascii="Times New Roman" w:hAnsi="Times New Roman"/>
                <w:sz w:val="24"/>
              </w:rPr>
              <w:t>Pressure Transducer: sensitivity, 5</w:t>
            </w:r>
            <w:r w:rsidRPr="00C21794">
              <w:rPr>
                <w:rFonts w:ascii="Times New Roman" w:hAnsi="Times New Roman" w:hint="eastAsia"/>
                <w:sz w:val="24"/>
              </w:rPr>
              <w:t>μ</w:t>
            </w:r>
            <w:r w:rsidRPr="00C21794">
              <w:rPr>
                <w:rFonts w:ascii="Times New Roman" w:hAnsi="Times New Roman"/>
                <w:sz w:val="24"/>
              </w:rPr>
              <w:t>V/V/mmHg</w:t>
            </w:r>
          </w:p>
          <w:p w:rsidR="007010CF" w:rsidRPr="00C21794" w:rsidRDefault="007010CF" w:rsidP="006E010B">
            <w:pPr>
              <w:pStyle w:val="NoSpacing"/>
              <w:ind w:left="162"/>
              <w:rPr>
                <w:rFonts w:ascii="Times New Roman" w:hAnsi="Times New Roman"/>
                <w:sz w:val="24"/>
              </w:rPr>
            </w:pPr>
            <w:r w:rsidRPr="00C21794">
              <w:rPr>
                <w:rFonts w:ascii="Times New Roman" w:hAnsi="Times New Roman"/>
                <w:sz w:val="24"/>
              </w:rPr>
              <w:t>Transducer Sites: ART, PA,CVP, RAP, LAP, ICP</w:t>
            </w:r>
          </w:p>
          <w:p w:rsidR="007010CF" w:rsidRPr="00C21794" w:rsidRDefault="007010CF" w:rsidP="006E010B">
            <w:pPr>
              <w:ind w:left="162"/>
              <w:contextualSpacing/>
              <w:rPr>
                <w:rFonts w:ascii="Times New Roman" w:hAnsi="Times New Roman"/>
                <w:sz w:val="24"/>
              </w:rPr>
            </w:pPr>
            <w:r w:rsidRPr="00C21794">
              <w:rPr>
                <w:rFonts w:ascii="Times New Roman" w:hAnsi="Times New Roman"/>
                <w:sz w:val="24"/>
              </w:rPr>
              <w:t xml:space="preserve">Or Equivalent </w:t>
            </w:r>
          </w:p>
          <w:p w:rsidR="007010CF" w:rsidRPr="00C21794" w:rsidRDefault="007010CF" w:rsidP="006E010B">
            <w:pPr>
              <w:ind w:left="162"/>
              <w:rPr>
                <w:rFonts w:ascii="Times New Roman" w:hAnsi="Times New Roman"/>
                <w:sz w:val="24"/>
              </w:rPr>
            </w:pPr>
            <w:r w:rsidRPr="00C21794">
              <w:rPr>
                <w:rFonts w:ascii="Times New Roman" w:hAnsi="Times New Roman" w:cs="Arial"/>
                <w:sz w:val="24"/>
              </w:rPr>
              <w:t xml:space="preserve">USA/UK/EEC/Japan </w:t>
            </w:r>
          </w:p>
        </w:tc>
        <w:tc>
          <w:tcPr>
            <w:tcW w:w="719" w:type="dxa"/>
            <w:tcBorders>
              <w:top w:val="single" w:sz="4" w:space="0" w:color="auto"/>
              <w:left w:val="single" w:sz="4" w:space="0" w:color="auto"/>
              <w:bottom w:val="single" w:sz="4" w:space="0" w:color="auto"/>
              <w:right w:val="single" w:sz="4" w:space="0" w:color="auto"/>
            </w:tcBorders>
          </w:tcPr>
          <w:p w:rsidR="00F04BC6" w:rsidRPr="00C21794" w:rsidRDefault="00F04BC6" w:rsidP="00F71AA1">
            <w:pPr>
              <w:rPr>
                <w:rFonts w:ascii="Times New Roman" w:hAnsi="Times New Roman"/>
                <w:sz w:val="24"/>
              </w:rPr>
            </w:pPr>
          </w:p>
          <w:p w:rsidR="007010CF" w:rsidRPr="00C21794" w:rsidRDefault="007010CF" w:rsidP="00BF7B6C">
            <w:pPr>
              <w:rPr>
                <w:rFonts w:ascii="Times New Roman" w:hAnsi="Times New Roman"/>
                <w:sz w:val="24"/>
              </w:rPr>
            </w:pPr>
            <w:r w:rsidRPr="00C21794">
              <w:rPr>
                <w:rFonts w:ascii="Times New Roman" w:hAnsi="Times New Roman"/>
                <w:sz w:val="24"/>
              </w:rPr>
              <w:t>4</w:t>
            </w:r>
            <w:r w:rsidR="00BF7B6C">
              <w:rPr>
                <w:rFonts w:ascii="Times New Roman" w:hAnsi="Times New Roman"/>
                <w:sz w:val="24"/>
              </w:rPr>
              <w:t>4</w:t>
            </w:r>
          </w:p>
        </w:tc>
        <w:tc>
          <w:tcPr>
            <w:tcW w:w="1169" w:type="dxa"/>
            <w:tcBorders>
              <w:top w:val="single" w:sz="4" w:space="0" w:color="auto"/>
              <w:left w:val="single" w:sz="4" w:space="0" w:color="auto"/>
              <w:bottom w:val="single" w:sz="4" w:space="0" w:color="auto"/>
              <w:right w:val="single" w:sz="4" w:space="0" w:color="auto"/>
            </w:tcBorders>
          </w:tcPr>
          <w:p w:rsidR="007010CF" w:rsidRPr="00C21794" w:rsidRDefault="007010CF" w:rsidP="00252542">
            <w:pPr>
              <w:rPr>
                <w:rFonts w:ascii="Times New Roman" w:hAnsi="Times New Roman"/>
                <w:sz w:val="24"/>
              </w:rPr>
            </w:pPr>
          </w:p>
        </w:tc>
        <w:tc>
          <w:tcPr>
            <w:tcW w:w="1079" w:type="dxa"/>
            <w:tcBorders>
              <w:top w:val="single" w:sz="4" w:space="0" w:color="auto"/>
              <w:left w:val="single" w:sz="4" w:space="0" w:color="auto"/>
              <w:bottom w:val="single" w:sz="4" w:space="0" w:color="auto"/>
              <w:right w:val="single" w:sz="4" w:space="0" w:color="auto"/>
            </w:tcBorders>
          </w:tcPr>
          <w:p w:rsidR="007010CF" w:rsidRPr="00C21794" w:rsidRDefault="007010CF" w:rsidP="00252542">
            <w:pPr>
              <w:rPr>
                <w:rFonts w:ascii="Times New Roman" w:hAnsi="Times New Roman"/>
                <w:sz w:val="24"/>
              </w:rPr>
            </w:pPr>
          </w:p>
        </w:tc>
        <w:tc>
          <w:tcPr>
            <w:tcW w:w="1089" w:type="dxa"/>
            <w:tcBorders>
              <w:top w:val="single" w:sz="4" w:space="0" w:color="auto"/>
              <w:left w:val="single" w:sz="4" w:space="0" w:color="auto"/>
              <w:bottom w:val="single" w:sz="4" w:space="0" w:color="auto"/>
              <w:right w:val="single" w:sz="4" w:space="0" w:color="auto"/>
            </w:tcBorders>
          </w:tcPr>
          <w:p w:rsidR="007010CF" w:rsidRPr="00C21794" w:rsidRDefault="007010CF" w:rsidP="00252542">
            <w:pPr>
              <w:rPr>
                <w:rFonts w:ascii="Times New Roman" w:hAnsi="Times New Roman"/>
                <w:sz w:val="24"/>
              </w:rPr>
            </w:pPr>
          </w:p>
        </w:tc>
        <w:tc>
          <w:tcPr>
            <w:tcW w:w="1079" w:type="dxa"/>
            <w:tcBorders>
              <w:top w:val="single" w:sz="4" w:space="0" w:color="auto"/>
              <w:left w:val="single" w:sz="4" w:space="0" w:color="auto"/>
              <w:bottom w:val="single" w:sz="4" w:space="0" w:color="auto"/>
              <w:right w:val="single" w:sz="4" w:space="0" w:color="auto"/>
            </w:tcBorders>
          </w:tcPr>
          <w:p w:rsidR="007010CF" w:rsidRPr="00C21794" w:rsidRDefault="007010CF" w:rsidP="00252542">
            <w:pPr>
              <w:rPr>
                <w:rFonts w:ascii="Times New Roman" w:hAnsi="Times New Roman"/>
                <w:sz w:val="24"/>
              </w:rPr>
            </w:pPr>
          </w:p>
        </w:tc>
      </w:tr>
      <w:tr w:rsidR="007010CF" w:rsidRPr="00C21794" w:rsidTr="006B3AB1">
        <w:tc>
          <w:tcPr>
            <w:tcW w:w="810" w:type="dxa"/>
            <w:tcBorders>
              <w:top w:val="single" w:sz="4" w:space="0" w:color="auto"/>
            </w:tcBorders>
          </w:tcPr>
          <w:p w:rsidR="007010CF" w:rsidRPr="00C21794" w:rsidRDefault="0007561E" w:rsidP="00252542">
            <w:pPr>
              <w:rPr>
                <w:rFonts w:ascii="Times New Roman" w:hAnsi="Times New Roman"/>
                <w:sz w:val="24"/>
              </w:rPr>
            </w:pPr>
            <w:r>
              <w:rPr>
                <w:rFonts w:ascii="Times New Roman" w:hAnsi="Times New Roman"/>
                <w:sz w:val="24"/>
              </w:rPr>
              <w:lastRenderedPageBreak/>
              <w:t>2</w:t>
            </w:r>
          </w:p>
        </w:tc>
        <w:tc>
          <w:tcPr>
            <w:tcW w:w="4585" w:type="dxa"/>
            <w:tcBorders>
              <w:top w:val="single" w:sz="4" w:space="0" w:color="auto"/>
            </w:tcBorders>
          </w:tcPr>
          <w:p w:rsidR="007010CF" w:rsidRPr="00C21794" w:rsidRDefault="007010CF" w:rsidP="006E010B">
            <w:pPr>
              <w:ind w:left="162"/>
              <w:rPr>
                <w:rFonts w:ascii="Times New Roman" w:hAnsi="Times New Roman"/>
                <w:b/>
                <w:sz w:val="24"/>
              </w:rPr>
            </w:pPr>
            <w:r w:rsidRPr="00C21794">
              <w:rPr>
                <w:rFonts w:ascii="Times New Roman" w:hAnsi="Times New Roman"/>
                <w:b/>
                <w:sz w:val="24"/>
              </w:rPr>
              <w:t xml:space="preserve">ICU Ventilator </w:t>
            </w:r>
          </w:p>
          <w:p w:rsidR="007010CF" w:rsidRPr="00C21794" w:rsidRDefault="007010CF" w:rsidP="006E010B">
            <w:pPr>
              <w:ind w:left="162"/>
              <w:rPr>
                <w:rFonts w:ascii="Times New Roman" w:hAnsi="Times New Roman"/>
                <w:sz w:val="24"/>
              </w:rPr>
            </w:pPr>
            <w:r w:rsidRPr="00C21794">
              <w:rPr>
                <w:rFonts w:ascii="Times New Roman" w:hAnsi="Times New Roman"/>
                <w:sz w:val="24"/>
              </w:rPr>
              <w:t xml:space="preserve">Adult/Peads,  Unit complete with humidifier and patient circuits and built in air compressor turbine technology. </w:t>
            </w:r>
          </w:p>
          <w:p w:rsidR="007010CF" w:rsidRPr="00C21794" w:rsidRDefault="007010CF" w:rsidP="006E010B">
            <w:pPr>
              <w:autoSpaceDE w:val="0"/>
              <w:autoSpaceDN w:val="0"/>
              <w:adjustRightInd w:val="0"/>
              <w:ind w:left="162"/>
              <w:contextualSpacing/>
              <w:jc w:val="both"/>
              <w:rPr>
                <w:rFonts w:ascii="Times New Roman" w:hAnsi="Times New Roman" w:cs="TradeGothicLTStd-Cn18"/>
                <w:sz w:val="24"/>
                <w:szCs w:val="23"/>
              </w:rPr>
            </w:pPr>
            <w:r w:rsidRPr="00C21794">
              <w:rPr>
                <w:rFonts w:ascii="Times New Roman" w:hAnsi="Times New Roman" w:cs="TradeGothicLTStd-Cn18"/>
                <w:sz w:val="24"/>
                <w:szCs w:val="23"/>
              </w:rPr>
              <w:t>ICU Ventilator for peads and neonate.</w:t>
            </w:r>
          </w:p>
          <w:p w:rsidR="007010CF" w:rsidRPr="00C21794" w:rsidRDefault="007010CF" w:rsidP="006E010B">
            <w:pPr>
              <w:autoSpaceDE w:val="0"/>
              <w:autoSpaceDN w:val="0"/>
              <w:adjustRightInd w:val="0"/>
              <w:ind w:left="162"/>
              <w:contextualSpacing/>
              <w:jc w:val="both"/>
              <w:rPr>
                <w:rFonts w:ascii="Times New Roman" w:hAnsi="Times New Roman" w:cs="TradeGothicLTStd-Cn18"/>
                <w:sz w:val="24"/>
                <w:szCs w:val="23"/>
              </w:rPr>
            </w:pPr>
            <w:r w:rsidRPr="00C21794">
              <w:rPr>
                <w:rFonts w:ascii="Times New Roman" w:hAnsi="Times New Roman" w:cs="TradeGothicLTStd-Cn18"/>
                <w:sz w:val="24"/>
                <w:szCs w:val="23"/>
              </w:rPr>
              <w:t xml:space="preserve">Invasive and non-invasive techniques. </w:t>
            </w:r>
          </w:p>
          <w:p w:rsidR="007010CF" w:rsidRPr="00C21794" w:rsidRDefault="007010CF" w:rsidP="006E010B">
            <w:pPr>
              <w:autoSpaceDE w:val="0"/>
              <w:autoSpaceDN w:val="0"/>
              <w:adjustRightInd w:val="0"/>
              <w:ind w:left="162"/>
              <w:contextualSpacing/>
              <w:jc w:val="both"/>
              <w:rPr>
                <w:rFonts w:ascii="Times New Roman" w:hAnsi="Times New Roman" w:cs="TradeGothicLTStd-Cn18"/>
                <w:sz w:val="24"/>
                <w:szCs w:val="23"/>
              </w:rPr>
            </w:pPr>
            <w:r w:rsidRPr="00C21794">
              <w:rPr>
                <w:rFonts w:ascii="Times New Roman" w:hAnsi="Times New Roman" w:cs="TradeGothicLTStd-Cn18"/>
                <w:sz w:val="24"/>
                <w:szCs w:val="23"/>
              </w:rPr>
              <w:t xml:space="preserve">12” or more Touch screen display with internal compressor. Battery back up support for 2 hours or more. </w:t>
            </w:r>
          </w:p>
          <w:p w:rsidR="007010CF" w:rsidRPr="00C21794" w:rsidRDefault="007010CF" w:rsidP="006E010B">
            <w:pPr>
              <w:autoSpaceDE w:val="0"/>
              <w:autoSpaceDN w:val="0"/>
              <w:adjustRightInd w:val="0"/>
              <w:ind w:left="162"/>
              <w:contextualSpacing/>
              <w:jc w:val="both"/>
              <w:rPr>
                <w:rFonts w:ascii="Times New Roman" w:hAnsi="Times New Roman" w:cs="TradeGothicLTStd-Cn18"/>
                <w:sz w:val="24"/>
                <w:szCs w:val="17"/>
              </w:rPr>
            </w:pPr>
            <w:r w:rsidRPr="00C21794">
              <w:rPr>
                <w:rFonts w:ascii="Times New Roman" w:hAnsi="Times New Roman" w:cs="TradeGothicLTStd-Cn18"/>
                <w:sz w:val="24"/>
                <w:szCs w:val="23"/>
              </w:rPr>
              <w:t xml:space="preserve">Modes of ventilation: </w:t>
            </w:r>
            <w:r w:rsidRPr="00C21794">
              <w:rPr>
                <w:rFonts w:ascii="Times New Roman" w:hAnsi="Times New Roman" w:cs="TradeGothicLTStd-Cn18"/>
                <w:sz w:val="24"/>
                <w:szCs w:val="17"/>
              </w:rPr>
              <w:t xml:space="preserve">Assisted Control Mandatory Ventilation (CMV).  </w:t>
            </w:r>
          </w:p>
          <w:p w:rsidR="007010CF" w:rsidRPr="00C21794" w:rsidRDefault="007010CF" w:rsidP="006E010B">
            <w:pPr>
              <w:autoSpaceDE w:val="0"/>
              <w:autoSpaceDN w:val="0"/>
              <w:adjustRightInd w:val="0"/>
              <w:ind w:left="162"/>
              <w:contextualSpacing/>
              <w:jc w:val="both"/>
              <w:rPr>
                <w:rFonts w:ascii="Times New Roman" w:hAnsi="Times New Roman" w:cs="TradeGothicLTStd-Cn18"/>
                <w:sz w:val="24"/>
                <w:szCs w:val="17"/>
              </w:rPr>
            </w:pPr>
            <w:r w:rsidRPr="00C21794">
              <w:rPr>
                <w:rFonts w:ascii="Times New Roman" w:hAnsi="Times New Roman" w:cs="TradeGothicLTStd-Cn18"/>
                <w:sz w:val="24"/>
                <w:szCs w:val="17"/>
              </w:rPr>
              <w:t xml:space="preserve">Synchronized Intermittent Mandatory Ventilation (SIMV). </w:t>
            </w:r>
          </w:p>
          <w:p w:rsidR="007010CF" w:rsidRPr="00C21794" w:rsidRDefault="007010CF" w:rsidP="006E010B">
            <w:pPr>
              <w:autoSpaceDE w:val="0"/>
              <w:autoSpaceDN w:val="0"/>
              <w:adjustRightInd w:val="0"/>
              <w:ind w:left="162"/>
              <w:contextualSpacing/>
              <w:jc w:val="both"/>
              <w:rPr>
                <w:rFonts w:ascii="Times New Roman" w:hAnsi="Times New Roman" w:cs="TradeGothicLTStd-Cn18"/>
                <w:sz w:val="24"/>
                <w:szCs w:val="17"/>
              </w:rPr>
            </w:pPr>
            <w:r w:rsidRPr="00C21794">
              <w:rPr>
                <w:rFonts w:ascii="Times New Roman" w:hAnsi="Times New Roman" w:cs="TradeGothicLTStd-Cn18"/>
                <w:sz w:val="24"/>
                <w:szCs w:val="17"/>
              </w:rPr>
              <w:t xml:space="preserve">Spontaneous Ventilation.  </w:t>
            </w:r>
          </w:p>
          <w:p w:rsidR="007010CF" w:rsidRPr="00C21794" w:rsidRDefault="007010CF" w:rsidP="006E010B">
            <w:pPr>
              <w:autoSpaceDE w:val="0"/>
              <w:autoSpaceDN w:val="0"/>
              <w:adjustRightInd w:val="0"/>
              <w:ind w:left="162"/>
              <w:contextualSpacing/>
              <w:jc w:val="both"/>
              <w:rPr>
                <w:rFonts w:ascii="Times New Roman" w:hAnsi="Times New Roman" w:cs="TradeGothicLTStd-Cn18"/>
                <w:sz w:val="24"/>
                <w:szCs w:val="13"/>
              </w:rPr>
            </w:pPr>
            <w:r w:rsidRPr="00C21794">
              <w:rPr>
                <w:rFonts w:ascii="Times New Roman" w:hAnsi="Times New Roman" w:cs="TradeGothicLTStd-Cn18"/>
                <w:sz w:val="24"/>
                <w:szCs w:val="17"/>
              </w:rPr>
              <w:lastRenderedPageBreak/>
              <w:t xml:space="preserve">Volume-controlled. </w:t>
            </w:r>
          </w:p>
          <w:p w:rsidR="007010CF" w:rsidRPr="00C21794" w:rsidRDefault="007010CF" w:rsidP="006E010B">
            <w:pPr>
              <w:autoSpaceDE w:val="0"/>
              <w:autoSpaceDN w:val="0"/>
              <w:adjustRightInd w:val="0"/>
              <w:ind w:left="162"/>
              <w:contextualSpacing/>
              <w:jc w:val="both"/>
              <w:rPr>
                <w:rFonts w:ascii="Times New Roman" w:hAnsi="Times New Roman" w:cs="TradeGothicLTStd-Cn18"/>
                <w:sz w:val="24"/>
                <w:szCs w:val="13"/>
              </w:rPr>
            </w:pPr>
            <w:r w:rsidRPr="00C21794">
              <w:rPr>
                <w:rFonts w:ascii="Times New Roman" w:hAnsi="Times New Roman" w:cs="TradeGothicLTStd-Cn18"/>
                <w:sz w:val="24"/>
                <w:szCs w:val="17"/>
              </w:rPr>
              <w:t xml:space="preserve">Pressure-controlled. </w:t>
            </w:r>
          </w:p>
          <w:p w:rsidR="007010CF" w:rsidRPr="00C21794" w:rsidRDefault="007010CF" w:rsidP="006E010B">
            <w:pPr>
              <w:autoSpaceDE w:val="0"/>
              <w:autoSpaceDN w:val="0"/>
              <w:adjustRightInd w:val="0"/>
              <w:ind w:left="162"/>
              <w:contextualSpacing/>
              <w:jc w:val="both"/>
              <w:rPr>
                <w:rFonts w:ascii="Times New Roman" w:hAnsi="Times New Roman" w:cs="TradeGothicLTStd-Cn18"/>
                <w:sz w:val="24"/>
                <w:szCs w:val="17"/>
              </w:rPr>
            </w:pPr>
            <w:r w:rsidRPr="00C21794">
              <w:rPr>
                <w:rFonts w:ascii="Times New Roman" w:hAnsi="Times New Roman" w:cs="TradeGothicLTStd-Cn18"/>
                <w:sz w:val="24"/>
                <w:szCs w:val="17"/>
              </w:rPr>
              <w:t>Volume Targeted Pressure. controlled</w:t>
            </w:r>
          </w:p>
          <w:p w:rsidR="007010CF" w:rsidRPr="00C21794" w:rsidRDefault="007010CF" w:rsidP="006E010B">
            <w:pPr>
              <w:ind w:left="162"/>
              <w:contextualSpacing/>
              <w:jc w:val="both"/>
              <w:rPr>
                <w:rStyle w:val="A6"/>
                <w:rFonts w:ascii="Times New Roman" w:hAnsi="Times New Roman"/>
                <w:color w:val="auto"/>
                <w:sz w:val="24"/>
              </w:rPr>
            </w:pPr>
            <w:r w:rsidRPr="00C21794">
              <w:rPr>
                <w:rStyle w:val="A6"/>
                <w:rFonts w:ascii="Times New Roman" w:hAnsi="Times New Roman"/>
                <w:color w:val="auto"/>
                <w:sz w:val="24"/>
              </w:rPr>
              <w:t>Apnea Backup Ventilation</w:t>
            </w:r>
          </w:p>
          <w:p w:rsidR="007010CF" w:rsidRPr="00C21794" w:rsidRDefault="007010CF" w:rsidP="006E010B">
            <w:pPr>
              <w:pStyle w:val="Pa0"/>
              <w:ind w:left="162"/>
              <w:rPr>
                <w:rFonts w:ascii="Times New Roman" w:hAnsi="Times New Roman" w:cs="Trade Gothic LT Std Cn"/>
                <w:szCs w:val="17"/>
              </w:rPr>
            </w:pPr>
            <w:r w:rsidRPr="00C21794">
              <w:rPr>
                <w:rStyle w:val="A6"/>
                <w:rFonts w:ascii="Times New Roman" w:hAnsi="Times New Roman"/>
                <w:color w:val="auto"/>
                <w:sz w:val="24"/>
              </w:rPr>
              <w:t>Active Exhalation Valve</w:t>
            </w:r>
          </w:p>
          <w:p w:rsidR="007010CF" w:rsidRPr="00C21794" w:rsidRDefault="007010CF" w:rsidP="006E010B">
            <w:pPr>
              <w:ind w:left="162"/>
              <w:contextualSpacing/>
              <w:jc w:val="both"/>
              <w:rPr>
                <w:rStyle w:val="A6"/>
                <w:rFonts w:ascii="Times New Roman" w:hAnsi="Times New Roman"/>
                <w:color w:val="auto"/>
                <w:sz w:val="24"/>
              </w:rPr>
            </w:pPr>
            <w:r w:rsidRPr="00C21794">
              <w:rPr>
                <w:rStyle w:val="A6"/>
                <w:rFonts w:ascii="Times New Roman" w:hAnsi="Times New Roman"/>
                <w:color w:val="auto"/>
                <w:sz w:val="24"/>
              </w:rPr>
              <w:t xml:space="preserve">Automatic Leak Compensation </w:t>
            </w:r>
          </w:p>
          <w:p w:rsidR="007010CF" w:rsidRPr="00C21794" w:rsidRDefault="007010CF" w:rsidP="006E010B">
            <w:pPr>
              <w:ind w:left="162"/>
              <w:contextualSpacing/>
              <w:jc w:val="both"/>
              <w:rPr>
                <w:rFonts w:ascii="Times New Roman" w:hAnsi="Times New Roman" w:cs="TradeGothicLTStd-Cn18"/>
                <w:sz w:val="24"/>
                <w:szCs w:val="17"/>
              </w:rPr>
            </w:pPr>
            <w:r w:rsidRPr="00C21794">
              <w:rPr>
                <w:rFonts w:ascii="Times New Roman" w:hAnsi="Times New Roman" w:cs="TradeGothicLTStd-Cn18"/>
                <w:sz w:val="24"/>
                <w:szCs w:val="17"/>
              </w:rPr>
              <w:t>Tidal volume 20 - 2000 ml or better</w:t>
            </w:r>
          </w:p>
          <w:p w:rsidR="007010CF" w:rsidRPr="00C21794" w:rsidRDefault="007010CF" w:rsidP="006E010B">
            <w:pPr>
              <w:ind w:left="162"/>
              <w:contextualSpacing/>
              <w:jc w:val="both"/>
              <w:rPr>
                <w:rFonts w:ascii="Times New Roman" w:hAnsi="Times New Roman" w:cs="TradeGothicLTStd-Cn18"/>
                <w:sz w:val="24"/>
                <w:szCs w:val="17"/>
              </w:rPr>
            </w:pPr>
            <w:r w:rsidRPr="00C21794">
              <w:rPr>
                <w:rFonts w:ascii="Times New Roman" w:hAnsi="Times New Roman" w:cs="TradeGothicLTStd-Cn18"/>
                <w:sz w:val="24"/>
                <w:szCs w:val="17"/>
              </w:rPr>
              <w:t xml:space="preserve">Respiratory rate 0 - 150 bpm. </w:t>
            </w:r>
          </w:p>
          <w:p w:rsidR="007010CF" w:rsidRPr="00C21794" w:rsidRDefault="007010CF" w:rsidP="006E010B">
            <w:pPr>
              <w:ind w:left="162"/>
              <w:contextualSpacing/>
              <w:jc w:val="both"/>
              <w:rPr>
                <w:rFonts w:ascii="Times New Roman" w:hAnsi="Times New Roman" w:cs="TradeGothicLTStd-Cn18"/>
                <w:sz w:val="24"/>
                <w:szCs w:val="17"/>
              </w:rPr>
            </w:pPr>
            <w:r w:rsidRPr="00C21794">
              <w:rPr>
                <w:rFonts w:ascii="Times New Roman" w:hAnsi="Times New Roman" w:cs="TradeGothicLTStd-Cn18"/>
                <w:sz w:val="24"/>
                <w:szCs w:val="17"/>
              </w:rPr>
              <w:t xml:space="preserve">Pressure control : 20~60 cm H2O or better </w:t>
            </w:r>
          </w:p>
          <w:p w:rsidR="007010CF" w:rsidRPr="00C21794" w:rsidRDefault="007010CF" w:rsidP="006E010B">
            <w:pPr>
              <w:ind w:left="162"/>
              <w:contextualSpacing/>
              <w:jc w:val="both"/>
              <w:rPr>
                <w:rFonts w:ascii="Times New Roman" w:hAnsi="Times New Roman" w:cs="TradeGothicLTStd-Cn18"/>
                <w:sz w:val="24"/>
                <w:szCs w:val="17"/>
              </w:rPr>
            </w:pPr>
            <w:r w:rsidRPr="00C21794">
              <w:rPr>
                <w:rFonts w:ascii="Times New Roman" w:hAnsi="Times New Roman" w:cs="TradeGothicLTStd-Cn18"/>
                <w:sz w:val="24"/>
                <w:szCs w:val="17"/>
              </w:rPr>
              <w:t xml:space="preserve">Pressure support : 0~60 cm H2O or better </w:t>
            </w:r>
          </w:p>
          <w:p w:rsidR="007010CF" w:rsidRPr="00C21794" w:rsidRDefault="007010CF" w:rsidP="006E010B">
            <w:pPr>
              <w:ind w:left="162"/>
              <w:contextualSpacing/>
              <w:jc w:val="both"/>
              <w:rPr>
                <w:rFonts w:ascii="Times New Roman" w:hAnsi="Times New Roman" w:cs="TradeGothicLTStd-Cn18"/>
                <w:sz w:val="24"/>
                <w:szCs w:val="17"/>
              </w:rPr>
            </w:pPr>
            <w:r w:rsidRPr="00C21794">
              <w:rPr>
                <w:rFonts w:ascii="Times New Roman" w:hAnsi="Times New Roman" w:cs="TradeGothicLTStd-Cn18"/>
                <w:sz w:val="24"/>
                <w:szCs w:val="17"/>
              </w:rPr>
              <w:t>Peak flow 1-120lpm or better .</w:t>
            </w:r>
          </w:p>
          <w:p w:rsidR="007010CF" w:rsidRPr="00C21794" w:rsidRDefault="007010CF" w:rsidP="006E010B">
            <w:pPr>
              <w:ind w:left="162"/>
              <w:contextualSpacing/>
              <w:jc w:val="both"/>
              <w:rPr>
                <w:rFonts w:ascii="Times New Roman" w:hAnsi="Times New Roman" w:cs="TradeGothicLTStd-Cn18"/>
                <w:sz w:val="24"/>
                <w:szCs w:val="17"/>
              </w:rPr>
            </w:pPr>
            <w:r w:rsidRPr="00C21794">
              <w:rPr>
                <w:rFonts w:ascii="Times New Roman" w:hAnsi="Times New Roman" w:cs="TradeGothicLTStd-Cn18"/>
                <w:sz w:val="24"/>
                <w:szCs w:val="17"/>
              </w:rPr>
              <w:t xml:space="preserve">Inspiratory time: 0.1 ~ 8sec or better </w:t>
            </w:r>
          </w:p>
          <w:p w:rsidR="007010CF" w:rsidRPr="00C21794" w:rsidRDefault="007010CF" w:rsidP="006E010B">
            <w:pPr>
              <w:ind w:left="162"/>
              <w:contextualSpacing/>
              <w:jc w:val="both"/>
              <w:rPr>
                <w:rFonts w:ascii="Times New Roman" w:hAnsi="Times New Roman" w:cs="TradeGothicLTStd-Cn18"/>
                <w:sz w:val="24"/>
                <w:szCs w:val="17"/>
              </w:rPr>
            </w:pPr>
            <w:r w:rsidRPr="00C21794">
              <w:rPr>
                <w:rFonts w:ascii="Times New Roman" w:hAnsi="Times New Roman" w:cs="TradeGothicLTStd-Cn18"/>
                <w:sz w:val="24"/>
                <w:szCs w:val="17"/>
              </w:rPr>
              <w:t>Oxygen concentration: 21-100%</w:t>
            </w:r>
          </w:p>
          <w:p w:rsidR="007010CF" w:rsidRPr="00C21794" w:rsidRDefault="007010CF" w:rsidP="006E010B">
            <w:pPr>
              <w:ind w:left="162"/>
              <w:contextualSpacing/>
              <w:jc w:val="both"/>
              <w:rPr>
                <w:rFonts w:ascii="Times New Roman" w:hAnsi="Times New Roman" w:cs="TradeGothicLTStd-Cn18"/>
                <w:sz w:val="24"/>
                <w:szCs w:val="17"/>
              </w:rPr>
            </w:pPr>
            <w:r w:rsidRPr="00C21794">
              <w:rPr>
                <w:rFonts w:ascii="Times New Roman" w:hAnsi="Times New Roman" w:cs="TradeGothicLTStd-Cn18"/>
                <w:sz w:val="24"/>
                <w:szCs w:val="17"/>
              </w:rPr>
              <w:t>Display parameter : Delivered oxygen concentration 21-100%</w:t>
            </w:r>
          </w:p>
          <w:p w:rsidR="007010CF" w:rsidRPr="00C21794" w:rsidRDefault="007010CF" w:rsidP="006E010B">
            <w:pPr>
              <w:ind w:left="162"/>
              <w:contextualSpacing/>
              <w:jc w:val="both"/>
              <w:rPr>
                <w:rFonts w:ascii="Times New Roman" w:hAnsi="Times New Roman" w:cs="TradeGothicLTStd-Cn18"/>
                <w:sz w:val="24"/>
                <w:szCs w:val="17"/>
              </w:rPr>
            </w:pPr>
            <w:r w:rsidRPr="00C21794">
              <w:rPr>
                <w:rFonts w:ascii="Times New Roman" w:hAnsi="Times New Roman" w:cs="TradeGothicLTStd-Cn18"/>
                <w:sz w:val="24"/>
                <w:szCs w:val="17"/>
              </w:rPr>
              <w:t>Trend data up to 72 hours or more.,</w:t>
            </w:r>
          </w:p>
          <w:p w:rsidR="007010CF" w:rsidRPr="00C21794" w:rsidRDefault="007010CF" w:rsidP="006E010B">
            <w:pPr>
              <w:ind w:left="162"/>
              <w:contextualSpacing/>
              <w:jc w:val="both"/>
              <w:rPr>
                <w:rFonts w:ascii="Times New Roman" w:hAnsi="Times New Roman" w:cs="TradeGothicLTStd-Cn18"/>
                <w:sz w:val="24"/>
                <w:szCs w:val="17"/>
              </w:rPr>
            </w:pPr>
            <w:r w:rsidRPr="00C21794">
              <w:rPr>
                <w:rFonts w:ascii="Times New Roman" w:hAnsi="Times New Roman" w:cs="TradeGothicLTStd-Cn18"/>
                <w:sz w:val="24"/>
                <w:szCs w:val="17"/>
              </w:rPr>
              <w:t xml:space="preserve">More than 35 parameter display. </w:t>
            </w:r>
          </w:p>
          <w:p w:rsidR="007010CF" w:rsidRPr="00C21794" w:rsidRDefault="007010CF" w:rsidP="006E010B">
            <w:pPr>
              <w:ind w:left="162"/>
              <w:contextualSpacing/>
              <w:jc w:val="both"/>
              <w:rPr>
                <w:rFonts w:ascii="Times New Roman" w:hAnsi="Times New Roman" w:cs="TradeGothicLTStd-Cn18"/>
                <w:sz w:val="24"/>
                <w:szCs w:val="17"/>
              </w:rPr>
            </w:pPr>
            <w:r w:rsidRPr="00C21794">
              <w:rPr>
                <w:rFonts w:ascii="Times New Roman" w:hAnsi="Times New Roman" w:cs="TradeGothicLTStd-Cn18"/>
                <w:sz w:val="24"/>
                <w:szCs w:val="17"/>
              </w:rPr>
              <w:t xml:space="preserve">Real time graphic, volume vs time, flow vs time, pressure vs time, flow volume loop, pressure volume loop. </w:t>
            </w:r>
          </w:p>
          <w:p w:rsidR="007010CF" w:rsidRPr="00C21794" w:rsidRDefault="007010CF" w:rsidP="006E010B">
            <w:pPr>
              <w:ind w:left="162"/>
              <w:contextualSpacing/>
              <w:jc w:val="both"/>
              <w:rPr>
                <w:rFonts w:ascii="Times New Roman" w:hAnsi="Times New Roman" w:cs="TradeGothicLTStd-Cn18"/>
                <w:sz w:val="24"/>
                <w:szCs w:val="17"/>
              </w:rPr>
            </w:pPr>
            <w:r w:rsidRPr="00C21794">
              <w:rPr>
                <w:rFonts w:ascii="Times New Roman" w:hAnsi="Times New Roman" w:cs="TradeGothicLTStd-Cn18"/>
                <w:sz w:val="24"/>
                <w:szCs w:val="17"/>
              </w:rPr>
              <w:t xml:space="preserve">Comprehensive alarm for patient disconnection, low tidal volume, battery failure, breath rate, low pressure, etc.  </w:t>
            </w:r>
          </w:p>
          <w:p w:rsidR="007010CF" w:rsidRPr="00C21794" w:rsidRDefault="007010CF" w:rsidP="006E010B">
            <w:pPr>
              <w:pStyle w:val="Pa0"/>
              <w:ind w:left="162"/>
              <w:rPr>
                <w:rStyle w:val="A6"/>
                <w:rFonts w:ascii="Times New Roman" w:hAnsi="Times New Roman"/>
                <w:color w:val="auto"/>
                <w:sz w:val="24"/>
              </w:rPr>
            </w:pPr>
            <w:r w:rsidRPr="00C21794">
              <w:rPr>
                <w:rStyle w:val="A6"/>
                <w:rFonts w:ascii="Times New Roman" w:hAnsi="Times New Roman"/>
                <w:color w:val="auto"/>
                <w:sz w:val="24"/>
              </w:rPr>
              <w:t xml:space="preserve">Graphics Display </w:t>
            </w:r>
          </w:p>
          <w:p w:rsidR="007010CF" w:rsidRPr="00C21794" w:rsidRDefault="007010CF" w:rsidP="006E010B">
            <w:pPr>
              <w:pStyle w:val="Pa0"/>
              <w:ind w:left="162"/>
              <w:rPr>
                <w:rFonts w:ascii="Times New Roman" w:hAnsi="Times New Roman" w:cs="Trade Gothic LT Std Cn"/>
                <w:szCs w:val="17"/>
              </w:rPr>
            </w:pPr>
            <w:r w:rsidRPr="00C21794">
              <w:rPr>
                <w:rStyle w:val="A6"/>
                <w:rFonts w:ascii="Times New Roman" w:hAnsi="Times New Roman"/>
                <w:color w:val="auto"/>
                <w:sz w:val="24"/>
              </w:rPr>
              <w:t>Apnea Back-up</w:t>
            </w:r>
          </w:p>
          <w:p w:rsidR="007010CF" w:rsidRPr="00C21794" w:rsidRDefault="007010CF" w:rsidP="006E010B">
            <w:pPr>
              <w:pStyle w:val="Pa0"/>
              <w:ind w:left="162"/>
              <w:rPr>
                <w:rFonts w:ascii="Times New Roman" w:hAnsi="Times New Roman" w:cs="Trade Gothic LT Std Cn"/>
                <w:szCs w:val="17"/>
              </w:rPr>
            </w:pPr>
            <w:r w:rsidRPr="00C21794">
              <w:rPr>
                <w:rStyle w:val="A6"/>
                <w:rFonts w:ascii="Times New Roman" w:hAnsi="Times New Roman"/>
                <w:color w:val="auto"/>
                <w:sz w:val="24"/>
              </w:rPr>
              <w:t>Humidification Selection (HME, Humidifier, and None)</w:t>
            </w:r>
          </w:p>
          <w:p w:rsidR="007010CF" w:rsidRPr="00C21794" w:rsidRDefault="007010CF" w:rsidP="006E010B">
            <w:pPr>
              <w:ind w:left="162"/>
              <w:contextualSpacing/>
              <w:jc w:val="both"/>
              <w:rPr>
                <w:rFonts w:ascii="Times New Roman" w:hAnsi="Times New Roman"/>
                <w:sz w:val="24"/>
              </w:rPr>
            </w:pPr>
            <w:r w:rsidRPr="00C21794">
              <w:rPr>
                <w:rStyle w:val="A6"/>
                <w:rFonts w:ascii="Times New Roman" w:hAnsi="Times New Roman"/>
                <w:color w:val="auto"/>
                <w:sz w:val="24"/>
              </w:rPr>
              <w:t>User Defined Custom Default Settings</w:t>
            </w:r>
          </w:p>
          <w:p w:rsidR="007010CF" w:rsidRPr="00C21794" w:rsidRDefault="007010CF" w:rsidP="006E010B">
            <w:pPr>
              <w:ind w:left="162"/>
              <w:contextualSpacing/>
              <w:jc w:val="both"/>
              <w:rPr>
                <w:rFonts w:ascii="Times New Roman" w:hAnsi="Times New Roman"/>
                <w:sz w:val="24"/>
              </w:rPr>
            </w:pPr>
            <w:r w:rsidRPr="00C21794">
              <w:rPr>
                <w:rFonts w:ascii="Times New Roman" w:hAnsi="Times New Roman"/>
                <w:sz w:val="24"/>
              </w:rPr>
              <w:t xml:space="preserve">Complete with humidifier, patient circuit. </w:t>
            </w:r>
          </w:p>
          <w:p w:rsidR="007010CF" w:rsidRPr="00C21794" w:rsidRDefault="007010CF" w:rsidP="006E010B">
            <w:pPr>
              <w:ind w:left="162"/>
              <w:contextualSpacing/>
              <w:rPr>
                <w:rFonts w:ascii="Times New Roman" w:hAnsi="Times New Roman"/>
                <w:sz w:val="24"/>
              </w:rPr>
            </w:pPr>
            <w:r w:rsidRPr="00C21794">
              <w:rPr>
                <w:rFonts w:ascii="Times New Roman" w:hAnsi="Times New Roman"/>
                <w:sz w:val="24"/>
              </w:rPr>
              <w:t xml:space="preserve">Or Equivalent </w:t>
            </w:r>
          </w:p>
          <w:p w:rsidR="007010CF" w:rsidRPr="00C21794" w:rsidRDefault="007010CF" w:rsidP="006E010B">
            <w:pPr>
              <w:ind w:left="162"/>
              <w:rPr>
                <w:rFonts w:ascii="Times New Roman" w:hAnsi="Times New Roman"/>
                <w:sz w:val="24"/>
              </w:rPr>
            </w:pPr>
            <w:r w:rsidRPr="00C21794">
              <w:rPr>
                <w:rFonts w:ascii="Times New Roman" w:hAnsi="Times New Roman" w:cs="Arial"/>
                <w:sz w:val="24"/>
              </w:rPr>
              <w:t xml:space="preserve">USA/UK/EEC/Japan </w:t>
            </w:r>
          </w:p>
        </w:tc>
        <w:tc>
          <w:tcPr>
            <w:tcW w:w="719" w:type="dxa"/>
            <w:tcBorders>
              <w:top w:val="single" w:sz="4" w:space="0" w:color="auto"/>
            </w:tcBorders>
          </w:tcPr>
          <w:p w:rsidR="007010CF" w:rsidRPr="00C21794" w:rsidRDefault="007010CF" w:rsidP="00252542">
            <w:pPr>
              <w:rPr>
                <w:rFonts w:ascii="Times New Roman" w:hAnsi="Times New Roman"/>
                <w:sz w:val="24"/>
              </w:rPr>
            </w:pPr>
            <w:r w:rsidRPr="00C21794">
              <w:rPr>
                <w:rFonts w:ascii="Times New Roman" w:hAnsi="Times New Roman"/>
                <w:sz w:val="24"/>
              </w:rPr>
              <w:lastRenderedPageBreak/>
              <w:t>7</w:t>
            </w:r>
          </w:p>
        </w:tc>
        <w:tc>
          <w:tcPr>
            <w:tcW w:w="1169" w:type="dxa"/>
            <w:tcBorders>
              <w:top w:val="single" w:sz="4" w:space="0" w:color="auto"/>
            </w:tcBorders>
          </w:tcPr>
          <w:p w:rsidR="007010CF" w:rsidRPr="00C21794" w:rsidRDefault="007010CF" w:rsidP="00252542">
            <w:pPr>
              <w:rPr>
                <w:rFonts w:ascii="Times New Roman" w:hAnsi="Times New Roman"/>
                <w:sz w:val="24"/>
              </w:rPr>
            </w:pPr>
          </w:p>
        </w:tc>
        <w:tc>
          <w:tcPr>
            <w:tcW w:w="1079" w:type="dxa"/>
            <w:tcBorders>
              <w:top w:val="single" w:sz="4" w:space="0" w:color="auto"/>
            </w:tcBorders>
          </w:tcPr>
          <w:p w:rsidR="007010CF" w:rsidRPr="00C21794" w:rsidRDefault="007010CF" w:rsidP="00252542">
            <w:pPr>
              <w:rPr>
                <w:rFonts w:ascii="Times New Roman" w:hAnsi="Times New Roman"/>
                <w:sz w:val="24"/>
              </w:rPr>
            </w:pPr>
          </w:p>
        </w:tc>
        <w:tc>
          <w:tcPr>
            <w:tcW w:w="1089" w:type="dxa"/>
            <w:tcBorders>
              <w:top w:val="single" w:sz="4" w:space="0" w:color="auto"/>
            </w:tcBorders>
          </w:tcPr>
          <w:p w:rsidR="007010CF" w:rsidRPr="00C21794" w:rsidRDefault="007010CF" w:rsidP="00252542">
            <w:pPr>
              <w:rPr>
                <w:rFonts w:ascii="Times New Roman" w:hAnsi="Times New Roman"/>
                <w:sz w:val="24"/>
              </w:rPr>
            </w:pPr>
          </w:p>
        </w:tc>
        <w:tc>
          <w:tcPr>
            <w:tcW w:w="1079" w:type="dxa"/>
            <w:tcBorders>
              <w:top w:val="single" w:sz="4" w:space="0" w:color="auto"/>
            </w:tcBorders>
          </w:tcPr>
          <w:p w:rsidR="007010CF" w:rsidRPr="00C21794" w:rsidRDefault="007010CF" w:rsidP="00252542">
            <w:pPr>
              <w:rPr>
                <w:rFonts w:ascii="Times New Roman" w:hAnsi="Times New Roman"/>
                <w:sz w:val="24"/>
              </w:rPr>
            </w:pPr>
          </w:p>
        </w:tc>
      </w:tr>
      <w:tr w:rsidR="007010CF" w:rsidRPr="00C21794" w:rsidTr="006B3AB1">
        <w:tc>
          <w:tcPr>
            <w:tcW w:w="810" w:type="dxa"/>
          </w:tcPr>
          <w:p w:rsidR="007010CF" w:rsidRPr="00C21794" w:rsidRDefault="0007561E" w:rsidP="00252542">
            <w:pPr>
              <w:rPr>
                <w:rFonts w:ascii="Times New Roman" w:hAnsi="Times New Roman"/>
                <w:sz w:val="24"/>
              </w:rPr>
            </w:pPr>
            <w:r>
              <w:rPr>
                <w:rFonts w:ascii="Times New Roman" w:hAnsi="Times New Roman"/>
                <w:sz w:val="24"/>
              </w:rPr>
              <w:lastRenderedPageBreak/>
              <w:t>3</w:t>
            </w:r>
          </w:p>
        </w:tc>
        <w:tc>
          <w:tcPr>
            <w:tcW w:w="4585" w:type="dxa"/>
          </w:tcPr>
          <w:p w:rsidR="007010CF" w:rsidRPr="00C21794" w:rsidRDefault="007010CF" w:rsidP="006E010B">
            <w:pPr>
              <w:ind w:left="162"/>
              <w:rPr>
                <w:rFonts w:ascii="Times New Roman" w:hAnsi="Times New Roman"/>
                <w:b/>
                <w:sz w:val="24"/>
              </w:rPr>
            </w:pPr>
            <w:r w:rsidRPr="00C21794">
              <w:rPr>
                <w:rFonts w:ascii="Times New Roman" w:hAnsi="Times New Roman"/>
                <w:b/>
                <w:sz w:val="24"/>
              </w:rPr>
              <w:t xml:space="preserve">Syringe </w:t>
            </w:r>
            <w:r w:rsidR="009D09EF" w:rsidRPr="00C21794">
              <w:rPr>
                <w:rFonts w:ascii="Times New Roman" w:hAnsi="Times New Roman"/>
                <w:b/>
                <w:sz w:val="24"/>
              </w:rPr>
              <w:t xml:space="preserve">Pump </w:t>
            </w:r>
          </w:p>
          <w:p w:rsidR="007010CF" w:rsidRPr="00C21794" w:rsidRDefault="007010CF" w:rsidP="006E010B">
            <w:pPr>
              <w:pStyle w:val="NoSpacing"/>
              <w:ind w:left="162"/>
              <w:rPr>
                <w:rFonts w:ascii="Times New Roman" w:hAnsi="Times New Roman"/>
                <w:sz w:val="24"/>
              </w:rPr>
            </w:pPr>
            <w:r w:rsidRPr="00C21794">
              <w:rPr>
                <w:rFonts w:ascii="Times New Roman" w:hAnsi="Times New Roman"/>
                <w:sz w:val="24"/>
              </w:rPr>
              <w:t xml:space="preserve">Syringe pump for use in ICU, CCU, NICU or Operation room for the infusion of chemical such as vasopressor drugs, anti cancer drugs, oxytocic, nutrituin, drug for chemotherapy medication and blood transfusion. Use of 100ml syringe. </w:t>
            </w:r>
          </w:p>
          <w:p w:rsidR="007010CF" w:rsidRPr="00C21794" w:rsidRDefault="007010CF" w:rsidP="006E010B">
            <w:pPr>
              <w:pStyle w:val="NoSpacing"/>
              <w:ind w:left="162"/>
              <w:rPr>
                <w:rFonts w:ascii="Times New Roman" w:hAnsi="Times New Roman"/>
                <w:b/>
                <w:sz w:val="24"/>
              </w:rPr>
            </w:pPr>
            <w:r w:rsidRPr="00C21794">
              <w:rPr>
                <w:rFonts w:ascii="Times New Roman" w:hAnsi="Times New Roman"/>
                <w:sz w:val="24"/>
              </w:rPr>
              <w:t xml:space="preserve">Anti bolus and anti siphon function.  </w:t>
            </w:r>
          </w:p>
          <w:p w:rsidR="007010CF" w:rsidRPr="00C21794" w:rsidRDefault="007010CF" w:rsidP="006E010B">
            <w:pPr>
              <w:pStyle w:val="NoSpacing"/>
              <w:ind w:left="162"/>
              <w:rPr>
                <w:rFonts w:ascii="Times New Roman" w:hAnsi="Times New Roman"/>
                <w:sz w:val="24"/>
              </w:rPr>
            </w:pPr>
            <w:r w:rsidRPr="00C21794">
              <w:rPr>
                <w:rFonts w:ascii="Times New Roman" w:hAnsi="Times New Roman"/>
                <w:sz w:val="24"/>
              </w:rPr>
              <w:t>3 sensors .</w:t>
            </w:r>
          </w:p>
          <w:p w:rsidR="007010CF" w:rsidRPr="00C21794" w:rsidRDefault="007010CF" w:rsidP="006E010B">
            <w:pPr>
              <w:pStyle w:val="NoSpacing"/>
              <w:ind w:left="162"/>
              <w:rPr>
                <w:rFonts w:ascii="Times New Roman" w:hAnsi="Times New Roman"/>
                <w:b/>
                <w:sz w:val="24"/>
              </w:rPr>
            </w:pPr>
            <w:r w:rsidRPr="00C21794">
              <w:rPr>
                <w:rFonts w:ascii="Times New Roman" w:hAnsi="Times New Roman"/>
                <w:sz w:val="24"/>
              </w:rPr>
              <w:t xml:space="preserve">Lockable keypad. </w:t>
            </w:r>
          </w:p>
          <w:p w:rsidR="007010CF" w:rsidRPr="00C21794" w:rsidRDefault="007010CF" w:rsidP="006E010B">
            <w:pPr>
              <w:pStyle w:val="NoSpacing"/>
              <w:ind w:left="162"/>
              <w:rPr>
                <w:rFonts w:ascii="Times New Roman" w:hAnsi="Times New Roman"/>
                <w:b/>
                <w:sz w:val="24"/>
              </w:rPr>
            </w:pPr>
            <w:r w:rsidRPr="00C21794">
              <w:rPr>
                <w:rFonts w:ascii="Times New Roman" w:hAnsi="Times New Roman"/>
                <w:sz w:val="24"/>
              </w:rPr>
              <w:t xml:space="preserve">Flow rate rang : 0.1-99.9ml/h, 100-155ml/h, Volume infused: 0.1-99999ml, Volume to be infused: 0.1-99999ml </w:t>
            </w:r>
          </w:p>
          <w:p w:rsidR="007010CF" w:rsidRPr="00C21794" w:rsidRDefault="007010CF" w:rsidP="006E010B">
            <w:pPr>
              <w:pStyle w:val="NoSpacing"/>
              <w:ind w:left="162"/>
              <w:rPr>
                <w:rFonts w:ascii="Times New Roman" w:hAnsi="Times New Roman"/>
                <w:b/>
                <w:sz w:val="24"/>
              </w:rPr>
            </w:pPr>
            <w:r w:rsidRPr="00C21794">
              <w:rPr>
                <w:rFonts w:ascii="Times New Roman" w:hAnsi="Times New Roman"/>
                <w:sz w:val="24"/>
              </w:rPr>
              <w:t xml:space="preserve">Compatible syringe: 10,20,30,50/60, 100ml or more </w:t>
            </w:r>
          </w:p>
          <w:p w:rsidR="007010CF" w:rsidRPr="00C21794" w:rsidRDefault="007010CF" w:rsidP="006E010B">
            <w:pPr>
              <w:pStyle w:val="NoSpacing"/>
              <w:ind w:left="162"/>
              <w:rPr>
                <w:rFonts w:ascii="Times New Roman" w:hAnsi="Times New Roman"/>
                <w:b/>
                <w:sz w:val="24"/>
              </w:rPr>
            </w:pPr>
            <w:r w:rsidRPr="00C21794">
              <w:rPr>
                <w:rFonts w:ascii="Times New Roman" w:hAnsi="Times New Roman"/>
                <w:sz w:val="24"/>
              </w:rPr>
              <w:lastRenderedPageBreak/>
              <w:t xml:space="preserve">Audio-Visual Alarms </w:t>
            </w:r>
          </w:p>
          <w:p w:rsidR="007010CF" w:rsidRPr="00C21794" w:rsidRDefault="007010CF" w:rsidP="006E010B">
            <w:pPr>
              <w:pStyle w:val="NoSpacing"/>
              <w:ind w:left="162"/>
              <w:rPr>
                <w:rFonts w:ascii="Times New Roman" w:hAnsi="Times New Roman"/>
                <w:b/>
                <w:sz w:val="24"/>
              </w:rPr>
            </w:pPr>
            <w:r w:rsidRPr="00C21794">
              <w:rPr>
                <w:rFonts w:ascii="Times New Roman" w:hAnsi="Times New Roman"/>
                <w:sz w:val="24"/>
              </w:rPr>
              <w:t>Low battery, Very low battery, Occulusion, X min pre-alam, (KVO) XX ml/h, End of infusion</w:t>
            </w:r>
          </w:p>
          <w:p w:rsidR="007010CF" w:rsidRPr="00C21794" w:rsidRDefault="007010CF" w:rsidP="006E010B">
            <w:pPr>
              <w:pStyle w:val="NoSpacing"/>
              <w:ind w:left="162"/>
              <w:rPr>
                <w:rFonts w:ascii="Times New Roman" w:hAnsi="Times New Roman"/>
                <w:b/>
                <w:sz w:val="24"/>
              </w:rPr>
            </w:pPr>
            <w:r w:rsidRPr="00C21794">
              <w:rPr>
                <w:rFonts w:ascii="Times New Roman" w:hAnsi="Times New Roman"/>
                <w:sz w:val="24"/>
              </w:rPr>
              <w:t xml:space="preserve">Syringe empty, Illegal syringe ,Plunger not fitted, Clamp opened, Internal error </w:t>
            </w:r>
          </w:p>
          <w:p w:rsidR="007010CF" w:rsidRPr="00C21794" w:rsidRDefault="007010CF" w:rsidP="006E010B">
            <w:pPr>
              <w:pStyle w:val="NoSpacing"/>
              <w:ind w:left="162"/>
              <w:rPr>
                <w:rFonts w:ascii="Times New Roman" w:hAnsi="Times New Roman"/>
                <w:b/>
                <w:sz w:val="24"/>
              </w:rPr>
            </w:pPr>
            <w:r w:rsidRPr="00C21794">
              <w:rPr>
                <w:rFonts w:ascii="Times New Roman" w:hAnsi="Times New Roman"/>
                <w:sz w:val="24"/>
              </w:rPr>
              <w:t xml:space="preserve">Nurse call system </w:t>
            </w:r>
          </w:p>
          <w:p w:rsidR="007010CF" w:rsidRPr="00C21794" w:rsidRDefault="007010CF" w:rsidP="006E010B">
            <w:pPr>
              <w:pStyle w:val="NoSpacing"/>
              <w:ind w:left="162"/>
              <w:rPr>
                <w:rFonts w:ascii="Times New Roman" w:hAnsi="Times New Roman" w:cs="Arial"/>
                <w:sz w:val="24"/>
              </w:rPr>
            </w:pPr>
            <w:r w:rsidRPr="00C21794">
              <w:rPr>
                <w:rFonts w:ascii="Times New Roman" w:hAnsi="Times New Roman"/>
                <w:sz w:val="24"/>
              </w:rPr>
              <w:t>Built – in battery with 8 hours back up</w:t>
            </w:r>
          </w:p>
          <w:p w:rsidR="007010CF" w:rsidRPr="00C21794" w:rsidRDefault="007010CF" w:rsidP="006E010B">
            <w:pPr>
              <w:ind w:left="162"/>
              <w:contextualSpacing/>
              <w:rPr>
                <w:rFonts w:ascii="Times New Roman" w:hAnsi="Times New Roman"/>
                <w:sz w:val="24"/>
              </w:rPr>
            </w:pPr>
            <w:r w:rsidRPr="00C21794">
              <w:rPr>
                <w:rFonts w:ascii="Times New Roman" w:hAnsi="Times New Roman"/>
                <w:sz w:val="24"/>
              </w:rPr>
              <w:t xml:space="preserve">Or Equivalent </w:t>
            </w:r>
          </w:p>
          <w:p w:rsidR="007010CF" w:rsidRPr="00C21794" w:rsidRDefault="007010CF" w:rsidP="006E010B">
            <w:pPr>
              <w:pStyle w:val="NoSpacing"/>
              <w:ind w:left="162"/>
              <w:rPr>
                <w:rFonts w:ascii="Times New Roman" w:hAnsi="Times New Roman"/>
                <w:b/>
                <w:sz w:val="24"/>
              </w:rPr>
            </w:pPr>
            <w:r w:rsidRPr="00C21794">
              <w:rPr>
                <w:rFonts w:ascii="Times New Roman" w:hAnsi="Times New Roman" w:cs="Arial"/>
                <w:sz w:val="24"/>
              </w:rPr>
              <w:t xml:space="preserve">USA/UK/EEC/Japan </w:t>
            </w:r>
          </w:p>
        </w:tc>
        <w:tc>
          <w:tcPr>
            <w:tcW w:w="719" w:type="dxa"/>
          </w:tcPr>
          <w:p w:rsidR="007010CF" w:rsidRPr="00C21794" w:rsidRDefault="007010CF" w:rsidP="00252542">
            <w:pPr>
              <w:rPr>
                <w:rFonts w:ascii="Times New Roman" w:hAnsi="Times New Roman"/>
                <w:sz w:val="24"/>
              </w:rPr>
            </w:pPr>
            <w:r w:rsidRPr="00C21794">
              <w:rPr>
                <w:rFonts w:ascii="Times New Roman" w:hAnsi="Times New Roman"/>
                <w:sz w:val="24"/>
              </w:rPr>
              <w:lastRenderedPageBreak/>
              <w:t>14</w:t>
            </w:r>
          </w:p>
        </w:tc>
        <w:tc>
          <w:tcPr>
            <w:tcW w:w="1169" w:type="dxa"/>
          </w:tcPr>
          <w:p w:rsidR="007010CF" w:rsidRPr="00C21794" w:rsidRDefault="007010CF" w:rsidP="00252542">
            <w:pPr>
              <w:rPr>
                <w:rFonts w:ascii="Times New Roman" w:hAnsi="Times New Roman"/>
                <w:sz w:val="24"/>
              </w:rPr>
            </w:pPr>
          </w:p>
        </w:tc>
        <w:tc>
          <w:tcPr>
            <w:tcW w:w="1079" w:type="dxa"/>
          </w:tcPr>
          <w:p w:rsidR="007010CF" w:rsidRPr="00C21794" w:rsidRDefault="007010CF" w:rsidP="00252542">
            <w:pPr>
              <w:rPr>
                <w:rFonts w:ascii="Times New Roman" w:hAnsi="Times New Roman"/>
                <w:sz w:val="24"/>
              </w:rPr>
            </w:pPr>
          </w:p>
        </w:tc>
        <w:tc>
          <w:tcPr>
            <w:tcW w:w="1089" w:type="dxa"/>
          </w:tcPr>
          <w:p w:rsidR="007010CF" w:rsidRPr="00C21794" w:rsidRDefault="007010CF" w:rsidP="00252542">
            <w:pPr>
              <w:rPr>
                <w:rFonts w:ascii="Times New Roman" w:hAnsi="Times New Roman"/>
                <w:sz w:val="24"/>
              </w:rPr>
            </w:pPr>
          </w:p>
        </w:tc>
        <w:tc>
          <w:tcPr>
            <w:tcW w:w="1079" w:type="dxa"/>
          </w:tcPr>
          <w:p w:rsidR="007010CF" w:rsidRPr="00C21794" w:rsidRDefault="007010CF" w:rsidP="00252542">
            <w:pPr>
              <w:rPr>
                <w:rFonts w:ascii="Times New Roman" w:hAnsi="Times New Roman"/>
                <w:sz w:val="24"/>
              </w:rPr>
            </w:pPr>
          </w:p>
        </w:tc>
      </w:tr>
      <w:tr w:rsidR="007010CF" w:rsidRPr="00C21794" w:rsidTr="006B3AB1">
        <w:tc>
          <w:tcPr>
            <w:tcW w:w="810" w:type="dxa"/>
          </w:tcPr>
          <w:p w:rsidR="007010CF" w:rsidRPr="00C21794" w:rsidRDefault="0007561E" w:rsidP="00252542">
            <w:pPr>
              <w:rPr>
                <w:rFonts w:ascii="Times New Roman" w:hAnsi="Times New Roman"/>
                <w:sz w:val="24"/>
              </w:rPr>
            </w:pPr>
            <w:r>
              <w:rPr>
                <w:rFonts w:ascii="Times New Roman" w:hAnsi="Times New Roman"/>
                <w:sz w:val="24"/>
              </w:rPr>
              <w:lastRenderedPageBreak/>
              <w:t>4</w:t>
            </w:r>
          </w:p>
        </w:tc>
        <w:tc>
          <w:tcPr>
            <w:tcW w:w="4585" w:type="dxa"/>
          </w:tcPr>
          <w:p w:rsidR="007010CF" w:rsidRPr="00C21794" w:rsidRDefault="007010CF" w:rsidP="00252542">
            <w:pPr>
              <w:rPr>
                <w:rFonts w:ascii="Times New Roman" w:hAnsi="Times New Roman"/>
                <w:b/>
                <w:sz w:val="24"/>
              </w:rPr>
            </w:pPr>
            <w:r w:rsidRPr="00C21794">
              <w:rPr>
                <w:rFonts w:ascii="Times New Roman" w:hAnsi="Times New Roman"/>
                <w:b/>
                <w:sz w:val="24"/>
              </w:rPr>
              <w:t xml:space="preserve">Infusion </w:t>
            </w:r>
            <w:r w:rsidR="009D09EF" w:rsidRPr="00C21794">
              <w:rPr>
                <w:rFonts w:ascii="Times New Roman" w:hAnsi="Times New Roman"/>
                <w:b/>
                <w:sz w:val="24"/>
              </w:rPr>
              <w:t xml:space="preserve">Pumps </w:t>
            </w:r>
          </w:p>
          <w:p w:rsidR="007010CF" w:rsidRPr="00C21794" w:rsidRDefault="007010CF" w:rsidP="006E010B">
            <w:pPr>
              <w:pStyle w:val="PlainText"/>
              <w:ind w:left="162"/>
              <w:jc w:val="both"/>
              <w:rPr>
                <w:rFonts w:ascii="Times New Roman" w:eastAsia="MS Mincho" w:hAnsi="Times New Roman" w:cs="Times New Roman"/>
                <w:sz w:val="24"/>
              </w:rPr>
            </w:pPr>
            <w:r w:rsidRPr="00C21794">
              <w:rPr>
                <w:rFonts w:ascii="Times New Roman" w:eastAsia="MS Mincho" w:hAnsi="Times New Roman" w:cs="Times New Roman"/>
                <w:sz w:val="24"/>
              </w:rPr>
              <w:t xml:space="preserve">Volumetric peristaltic infusion pump. </w:t>
            </w:r>
          </w:p>
          <w:p w:rsidR="007010CF" w:rsidRPr="00C21794" w:rsidRDefault="007010CF" w:rsidP="006E010B">
            <w:pPr>
              <w:pStyle w:val="PlainText"/>
              <w:ind w:left="162"/>
              <w:jc w:val="both"/>
              <w:rPr>
                <w:rFonts w:ascii="Times New Roman" w:eastAsia="MS Mincho" w:hAnsi="Times New Roman" w:cs="Times New Roman"/>
                <w:sz w:val="24"/>
              </w:rPr>
            </w:pPr>
            <w:r w:rsidRPr="00C21794">
              <w:rPr>
                <w:rFonts w:ascii="Times New Roman" w:eastAsia="MS Mincho" w:hAnsi="Times New Roman" w:cs="Times New Roman"/>
                <w:sz w:val="24"/>
              </w:rPr>
              <w:t xml:space="preserve">Flow rate 0.1 to 99.9 ml/h. </w:t>
            </w:r>
          </w:p>
          <w:p w:rsidR="007010CF" w:rsidRPr="00C21794" w:rsidRDefault="007010CF" w:rsidP="006E010B">
            <w:pPr>
              <w:pStyle w:val="PlainText"/>
              <w:ind w:left="162"/>
              <w:jc w:val="both"/>
              <w:rPr>
                <w:rFonts w:ascii="Times New Roman" w:eastAsia="MS Mincho" w:hAnsi="Times New Roman" w:cs="Times New Roman"/>
                <w:sz w:val="24"/>
              </w:rPr>
            </w:pPr>
            <w:r w:rsidRPr="00C21794">
              <w:rPr>
                <w:rFonts w:ascii="Times New Roman" w:eastAsia="MS Mincho" w:hAnsi="Times New Roman" w:cs="Times New Roman"/>
                <w:sz w:val="24"/>
              </w:rPr>
              <w:t xml:space="preserve">Unit compatible with most IV set. </w:t>
            </w:r>
          </w:p>
          <w:p w:rsidR="007010CF" w:rsidRPr="00C21794" w:rsidRDefault="007010CF" w:rsidP="006E010B">
            <w:pPr>
              <w:pStyle w:val="PlainText"/>
              <w:ind w:left="162"/>
              <w:jc w:val="both"/>
              <w:rPr>
                <w:rFonts w:ascii="Times New Roman" w:eastAsia="MS Mincho" w:hAnsi="Times New Roman" w:cs="Times New Roman"/>
                <w:sz w:val="24"/>
              </w:rPr>
            </w:pPr>
            <w:r w:rsidRPr="00C21794">
              <w:rPr>
                <w:rFonts w:ascii="Times New Roman" w:eastAsia="MS Mincho" w:hAnsi="Times New Roman" w:cs="Times New Roman"/>
                <w:sz w:val="24"/>
              </w:rPr>
              <w:t xml:space="preserve">Memory function incase of power failure to retain the most recent flow rate &amp; total volume. </w:t>
            </w:r>
          </w:p>
          <w:p w:rsidR="007010CF" w:rsidRPr="00C21794" w:rsidRDefault="007010CF" w:rsidP="006E010B">
            <w:pPr>
              <w:pStyle w:val="PlainText"/>
              <w:ind w:left="162"/>
              <w:jc w:val="both"/>
              <w:rPr>
                <w:rFonts w:ascii="Times New Roman" w:eastAsia="MS Mincho" w:hAnsi="Times New Roman" w:cs="Times New Roman"/>
                <w:sz w:val="24"/>
              </w:rPr>
            </w:pPr>
            <w:r w:rsidRPr="00C21794">
              <w:rPr>
                <w:rFonts w:ascii="Times New Roman" w:eastAsia="MS Mincho" w:hAnsi="Times New Roman" w:cs="Times New Roman"/>
                <w:sz w:val="24"/>
              </w:rPr>
              <w:t xml:space="preserve">Comprehensive alarm for Air in line, occlusion, door open, low battery, infusion complete, empty container. </w:t>
            </w:r>
          </w:p>
          <w:p w:rsidR="007010CF" w:rsidRPr="00C21794" w:rsidRDefault="007010CF" w:rsidP="006E010B">
            <w:pPr>
              <w:pStyle w:val="PlainText"/>
              <w:ind w:left="162"/>
              <w:jc w:val="both"/>
              <w:rPr>
                <w:rFonts w:ascii="Times New Roman" w:eastAsia="MS Mincho" w:hAnsi="Times New Roman" w:cs="Times New Roman"/>
                <w:sz w:val="24"/>
              </w:rPr>
            </w:pPr>
            <w:r w:rsidRPr="00C21794">
              <w:rPr>
                <w:rFonts w:ascii="Times New Roman" w:eastAsia="MS Mincho" w:hAnsi="Times New Roman" w:cs="Times New Roman"/>
                <w:sz w:val="24"/>
              </w:rPr>
              <w:t>Built in battery with battery charger.</w:t>
            </w:r>
          </w:p>
          <w:p w:rsidR="007010CF" w:rsidRPr="00C21794" w:rsidRDefault="007010CF" w:rsidP="006E010B">
            <w:pPr>
              <w:pStyle w:val="PlainText"/>
              <w:ind w:left="162"/>
              <w:jc w:val="both"/>
              <w:rPr>
                <w:rFonts w:ascii="Times New Roman" w:eastAsia="MS Mincho" w:hAnsi="Times New Roman"/>
                <w:sz w:val="24"/>
                <w:szCs w:val="22"/>
              </w:rPr>
            </w:pPr>
            <w:r w:rsidRPr="00C21794">
              <w:rPr>
                <w:rFonts w:ascii="Times New Roman" w:eastAsia="MS Mincho" w:hAnsi="Times New Roman" w:cs="Times New Roman"/>
                <w:sz w:val="24"/>
              </w:rPr>
              <w:t>Unit complete with 10 nos. IV sets.</w:t>
            </w:r>
          </w:p>
          <w:p w:rsidR="007010CF" w:rsidRPr="00C21794" w:rsidRDefault="007010CF" w:rsidP="00BE0D24">
            <w:pPr>
              <w:contextualSpacing/>
              <w:rPr>
                <w:rFonts w:ascii="Times New Roman" w:hAnsi="Times New Roman"/>
                <w:sz w:val="24"/>
              </w:rPr>
            </w:pPr>
            <w:r w:rsidRPr="00C21794">
              <w:rPr>
                <w:rFonts w:ascii="Times New Roman" w:hAnsi="Times New Roman"/>
                <w:sz w:val="24"/>
              </w:rPr>
              <w:t xml:space="preserve">Or Equivalent </w:t>
            </w:r>
          </w:p>
          <w:p w:rsidR="007010CF" w:rsidRPr="00C21794" w:rsidRDefault="007010CF" w:rsidP="00BE0D24">
            <w:pPr>
              <w:rPr>
                <w:rFonts w:ascii="Times New Roman" w:hAnsi="Times New Roman"/>
                <w:sz w:val="24"/>
              </w:rPr>
            </w:pPr>
            <w:r w:rsidRPr="00C21794">
              <w:rPr>
                <w:rFonts w:ascii="Times New Roman" w:hAnsi="Times New Roman" w:cs="Arial"/>
                <w:sz w:val="24"/>
              </w:rPr>
              <w:t xml:space="preserve">USA/UK/EEC/Japan </w:t>
            </w:r>
          </w:p>
        </w:tc>
        <w:tc>
          <w:tcPr>
            <w:tcW w:w="719" w:type="dxa"/>
          </w:tcPr>
          <w:p w:rsidR="007010CF" w:rsidRPr="00C21794" w:rsidRDefault="0006318B" w:rsidP="00252542">
            <w:pPr>
              <w:rPr>
                <w:rFonts w:ascii="Times New Roman" w:hAnsi="Times New Roman"/>
                <w:sz w:val="24"/>
              </w:rPr>
            </w:pPr>
            <w:r w:rsidRPr="00C21794">
              <w:rPr>
                <w:rFonts w:ascii="Times New Roman" w:hAnsi="Times New Roman"/>
                <w:sz w:val="24"/>
              </w:rPr>
              <w:t>22</w:t>
            </w:r>
          </w:p>
        </w:tc>
        <w:tc>
          <w:tcPr>
            <w:tcW w:w="1169" w:type="dxa"/>
          </w:tcPr>
          <w:p w:rsidR="007010CF" w:rsidRPr="00C21794" w:rsidRDefault="007010CF" w:rsidP="00252542">
            <w:pPr>
              <w:rPr>
                <w:rFonts w:ascii="Times New Roman" w:hAnsi="Times New Roman"/>
                <w:sz w:val="24"/>
              </w:rPr>
            </w:pPr>
          </w:p>
        </w:tc>
        <w:tc>
          <w:tcPr>
            <w:tcW w:w="1079" w:type="dxa"/>
          </w:tcPr>
          <w:p w:rsidR="007010CF" w:rsidRPr="00C21794" w:rsidRDefault="007010CF" w:rsidP="00252542">
            <w:pPr>
              <w:rPr>
                <w:rFonts w:ascii="Times New Roman" w:hAnsi="Times New Roman"/>
                <w:sz w:val="24"/>
              </w:rPr>
            </w:pPr>
          </w:p>
        </w:tc>
        <w:tc>
          <w:tcPr>
            <w:tcW w:w="1089" w:type="dxa"/>
          </w:tcPr>
          <w:p w:rsidR="007010CF" w:rsidRPr="00C21794" w:rsidRDefault="007010CF" w:rsidP="00252542">
            <w:pPr>
              <w:rPr>
                <w:rFonts w:ascii="Times New Roman" w:hAnsi="Times New Roman"/>
                <w:sz w:val="24"/>
              </w:rPr>
            </w:pPr>
          </w:p>
        </w:tc>
        <w:tc>
          <w:tcPr>
            <w:tcW w:w="1079" w:type="dxa"/>
          </w:tcPr>
          <w:p w:rsidR="007010CF" w:rsidRPr="00C21794" w:rsidRDefault="007010CF" w:rsidP="00252542">
            <w:pPr>
              <w:rPr>
                <w:rFonts w:ascii="Times New Roman" w:hAnsi="Times New Roman"/>
                <w:sz w:val="24"/>
              </w:rPr>
            </w:pPr>
          </w:p>
        </w:tc>
      </w:tr>
      <w:tr w:rsidR="007010CF" w:rsidRPr="00C21794" w:rsidTr="006B3AB1">
        <w:tc>
          <w:tcPr>
            <w:tcW w:w="810" w:type="dxa"/>
          </w:tcPr>
          <w:p w:rsidR="007010CF" w:rsidRPr="00C21794" w:rsidRDefault="0007561E" w:rsidP="00252542">
            <w:pPr>
              <w:rPr>
                <w:rFonts w:ascii="Times New Roman" w:hAnsi="Times New Roman"/>
                <w:sz w:val="24"/>
              </w:rPr>
            </w:pPr>
            <w:r>
              <w:rPr>
                <w:rFonts w:ascii="Times New Roman" w:hAnsi="Times New Roman"/>
                <w:sz w:val="24"/>
              </w:rPr>
              <w:t>5</w:t>
            </w:r>
          </w:p>
        </w:tc>
        <w:tc>
          <w:tcPr>
            <w:tcW w:w="4585" w:type="dxa"/>
          </w:tcPr>
          <w:p w:rsidR="007010CF" w:rsidRPr="00C21794" w:rsidRDefault="007010CF" w:rsidP="006E010B">
            <w:pPr>
              <w:ind w:left="162"/>
              <w:rPr>
                <w:rFonts w:ascii="Times New Roman" w:hAnsi="Times New Roman"/>
                <w:b/>
                <w:sz w:val="24"/>
              </w:rPr>
            </w:pPr>
            <w:r w:rsidRPr="00C21794">
              <w:rPr>
                <w:rFonts w:ascii="Times New Roman" w:hAnsi="Times New Roman"/>
                <w:b/>
                <w:sz w:val="24"/>
              </w:rPr>
              <w:t xml:space="preserve">Defibrillator with </w:t>
            </w:r>
            <w:r w:rsidR="009D09EF" w:rsidRPr="00C21794">
              <w:rPr>
                <w:rFonts w:ascii="Times New Roman" w:hAnsi="Times New Roman"/>
                <w:b/>
                <w:sz w:val="24"/>
              </w:rPr>
              <w:t>Monitor</w:t>
            </w:r>
            <w:r w:rsidRPr="00C21794">
              <w:rPr>
                <w:rFonts w:ascii="Times New Roman" w:hAnsi="Times New Roman"/>
                <w:b/>
                <w:sz w:val="24"/>
              </w:rPr>
              <w:t>/</w:t>
            </w:r>
            <w:r w:rsidR="009D09EF" w:rsidRPr="00C21794">
              <w:rPr>
                <w:rFonts w:ascii="Times New Roman" w:hAnsi="Times New Roman"/>
                <w:b/>
                <w:sz w:val="24"/>
              </w:rPr>
              <w:t xml:space="preserve">Recorder Biphasic </w:t>
            </w:r>
            <w:r w:rsidRPr="00C21794">
              <w:rPr>
                <w:rFonts w:ascii="Times New Roman" w:hAnsi="Times New Roman"/>
                <w:b/>
                <w:sz w:val="24"/>
              </w:rPr>
              <w:t xml:space="preserve">200J </w:t>
            </w:r>
          </w:p>
          <w:p w:rsidR="007010CF" w:rsidRPr="00C21794" w:rsidRDefault="007010CF" w:rsidP="006E010B">
            <w:pPr>
              <w:ind w:left="162"/>
              <w:contextualSpacing/>
              <w:rPr>
                <w:rFonts w:ascii="Times New Roman" w:hAnsi="Times New Roman"/>
                <w:sz w:val="24"/>
              </w:rPr>
            </w:pPr>
            <w:r w:rsidRPr="00C21794">
              <w:rPr>
                <w:rFonts w:ascii="Times New Roman" w:hAnsi="Times New Roman"/>
                <w:sz w:val="24"/>
              </w:rPr>
              <w:t xml:space="preserve">Biphasic transthoracic (external) defibrillator with display of 5.5” screen or more. </w:t>
            </w:r>
          </w:p>
          <w:p w:rsidR="007010CF" w:rsidRPr="00C21794" w:rsidRDefault="007010CF" w:rsidP="006E010B">
            <w:pPr>
              <w:ind w:left="162"/>
              <w:contextualSpacing/>
              <w:rPr>
                <w:rFonts w:ascii="Times New Roman" w:hAnsi="Times New Roman"/>
                <w:sz w:val="24"/>
              </w:rPr>
            </w:pPr>
            <w:r w:rsidRPr="00C21794">
              <w:rPr>
                <w:rFonts w:ascii="Times New Roman" w:hAnsi="Times New Roman"/>
                <w:sz w:val="24"/>
              </w:rPr>
              <w:t xml:space="preserve">Synchronized output with ECG </w:t>
            </w:r>
          </w:p>
          <w:p w:rsidR="007010CF" w:rsidRPr="00C21794" w:rsidRDefault="007010CF" w:rsidP="006E010B">
            <w:pPr>
              <w:ind w:left="162"/>
              <w:contextualSpacing/>
              <w:rPr>
                <w:rFonts w:ascii="Times New Roman" w:hAnsi="Times New Roman"/>
                <w:sz w:val="24"/>
              </w:rPr>
            </w:pPr>
            <w:r w:rsidRPr="00C21794">
              <w:rPr>
                <w:rFonts w:ascii="Times New Roman" w:hAnsi="Times New Roman"/>
                <w:sz w:val="24"/>
              </w:rPr>
              <w:t xml:space="preserve">Manual and AED Mode. </w:t>
            </w:r>
          </w:p>
          <w:p w:rsidR="007010CF" w:rsidRPr="00C21794" w:rsidRDefault="007010CF" w:rsidP="006E010B">
            <w:pPr>
              <w:ind w:left="162"/>
              <w:contextualSpacing/>
              <w:rPr>
                <w:rFonts w:ascii="Times New Roman" w:hAnsi="Times New Roman"/>
                <w:sz w:val="24"/>
              </w:rPr>
            </w:pPr>
            <w:r w:rsidRPr="00C21794">
              <w:rPr>
                <w:rFonts w:ascii="Times New Roman" w:hAnsi="Times New Roman"/>
                <w:sz w:val="24"/>
              </w:rPr>
              <w:t>Control of energy charges / delivering on main panel and apex paddle.</w:t>
            </w:r>
          </w:p>
          <w:p w:rsidR="007010CF" w:rsidRPr="00C21794" w:rsidRDefault="007010CF" w:rsidP="006E010B">
            <w:pPr>
              <w:ind w:left="162"/>
              <w:contextualSpacing/>
              <w:rPr>
                <w:rFonts w:ascii="Times New Roman" w:hAnsi="Times New Roman"/>
                <w:sz w:val="24"/>
              </w:rPr>
            </w:pPr>
            <w:r w:rsidRPr="00C21794">
              <w:rPr>
                <w:rFonts w:ascii="Times New Roman" w:hAnsi="Times New Roman"/>
                <w:sz w:val="24"/>
              </w:rPr>
              <w:t xml:space="preserve">Charging indicators </w:t>
            </w:r>
          </w:p>
          <w:p w:rsidR="007010CF" w:rsidRPr="00C21794" w:rsidRDefault="007010CF" w:rsidP="006E010B">
            <w:pPr>
              <w:ind w:left="162"/>
              <w:contextualSpacing/>
              <w:rPr>
                <w:rFonts w:ascii="Times New Roman" w:hAnsi="Times New Roman"/>
                <w:sz w:val="24"/>
              </w:rPr>
            </w:pPr>
            <w:r w:rsidRPr="00C21794">
              <w:rPr>
                <w:rFonts w:ascii="Times New Roman" w:hAnsi="Times New Roman"/>
                <w:sz w:val="24"/>
              </w:rPr>
              <w:t>The energy range should be adjustable for peads and adults up to 200J or more.</w:t>
            </w:r>
          </w:p>
          <w:p w:rsidR="007010CF" w:rsidRPr="00C21794" w:rsidRDefault="007010CF" w:rsidP="006E010B">
            <w:pPr>
              <w:ind w:left="162"/>
              <w:contextualSpacing/>
              <w:rPr>
                <w:rFonts w:ascii="Times New Roman" w:hAnsi="Times New Roman"/>
                <w:sz w:val="24"/>
              </w:rPr>
            </w:pPr>
            <w:r w:rsidRPr="00C21794">
              <w:rPr>
                <w:rFonts w:ascii="Times New Roman" w:hAnsi="Times New Roman"/>
                <w:sz w:val="24"/>
              </w:rPr>
              <w:t>Charging time for full energy should be less than 7 sec.</w:t>
            </w:r>
          </w:p>
          <w:p w:rsidR="007010CF" w:rsidRPr="00C21794" w:rsidRDefault="007010CF" w:rsidP="006E010B">
            <w:pPr>
              <w:ind w:left="162"/>
              <w:contextualSpacing/>
              <w:rPr>
                <w:rFonts w:ascii="Times New Roman" w:hAnsi="Times New Roman"/>
                <w:sz w:val="24"/>
              </w:rPr>
            </w:pPr>
            <w:r w:rsidRPr="00C21794">
              <w:rPr>
                <w:rFonts w:ascii="Times New Roman" w:hAnsi="Times New Roman"/>
                <w:sz w:val="24"/>
              </w:rPr>
              <w:t xml:space="preserve">Display of heart rate, ECG  through paddles and lead I,II&amp; III patient cables. </w:t>
            </w:r>
          </w:p>
          <w:p w:rsidR="007010CF" w:rsidRPr="00C21794" w:rsidRDefault="007010CF" w:rsidP="006E010B">
            <w:pPr>
              <w:ind w:left="162"/>
              <w:contextualSpacing/>
              <w:rPr>
                <w:rFonts w:ascii="Times New Roman" w:hAnsi="Times New Roman"/>
                <w:sz w:val="24"/>
              </w:rPr>
            </w:pPr>
            <w:r w:rsidRPr="00C21794">
              <w:rPr>
                <w:rFonts w:ascii="Times New Roman" w:hAnsi="Times New Roman"/>
                <w:sz w:val="24"/>
              </w:rPr>
              <w:t>Built-in recorder for printing of full summery of standard 50mm paper.</w:t>
            </w:r>
          </w:p>
          <w:p w:rsidR="007010CF" w:rsidRPr="00C21794" w:rsidRDefault="007010CF" w:rsidP="006E010B">
            <w:pPr>
              <w:ind w:left="162"/>
              <w:contextualSpacing/>
              <w:rPr>
                <w:rFonts w:ascii="Times New Roman" w:hAnsi="Times New Roman"/>
                <w:sz w:val="24"/>
              </w:rPr>
            </w:pPr>
            <w:r w:rsidRPr="00C21794">
              <w:rPr>
                <w:rFonts w:ascii="Times New Roman" w:hAnsi="Times New Roman"/>
                <w:sz w:val="24"/>
              </w:rPr>
              <w:t xml:space="preserve">Alarm for high and low heart rate, low battery warring. </w:t>
            </w:r>
          </w:p>
          <w:p w:rsidR="007010CF" w:rsidRPr="00C21794" w:rsidRDefault="007010CF" w:rsidP="006E010B">
            <w:pPr>
              <w:ind w:left="162"/>
              <w:contextualSpacing/>
              <w:rPr>
                <w:rFonts w:ascii="Times New Roman" w:hAnsi="Times New Roman"/>
                <w:sz w:val="24"/>
              </w:rPr>
            </w:pPr>
            <w:r w:rsidRPr="00C21794">
              <w:rPr>
                <w:rFonts w:ascii="Times New Roman" w:hAnsi="Times New Roman"/>
                <w:sz w:val="24"/>
              </w:rPr>
              <w:t>Built in rechargeable battery with charges for more than 100 shocks</w:t>
            </w:r>
          </w:p>
          <w:p w:rsidR="007010CF" w:rsidRPr="00C21794" w:rsidRDefault="007010CF" w:rsidP="006E010B">
            <w:pPr>
              <w:ind w:left="162"/>
              <w:contextualSpacing/>
              <w:rPr>
                <w:rFonts w:ascii="Times New Roman" w:hAnsi="Times New Roman"/>
                <w:sz w:val="24"/>
              </w:rPr>
            </w:pPr>
            <w:r w:rsidRPr="00C21794">
              <w:rPr>
                <w:rFonts w:ascii="Times New Roman" w:hAnsi="Times New Roman"/>
                <w:sz w:val="24"/>
              </w:rPr>
              <w:lastRenderedPageBreak/>
              <w:t xml:space="preserve">Auto test/self-check </w:t>
            </w:r>
          </w:p>
          <w:p w:rsidR="007010CF" w:rsidRPr="00C21794" w:rsidRDefault="007010CF" w:rsidP="006E010B">
            <w:pPr>
              <w:ind w:left="162"/>
              <w:contextualSpacing/>
              <w:rPr>
                <w:rFonts w:ascii="Times New Roman" w:hAnsi="Times New Roman"/>
                <w:sz w:val="24"/>
              </w:rPr>
            </w:pPr>
            <w:r w:rsidRPr="00C21794">
              <w:rPr>
                <w:rFonts w:ascii="Times New Roman" w:hAnsi="Times New Roman"/>
                <w:sz w:val="24"/>
              </w:rPr>
              <w:t>External pediatric and adult paddles.</w:t>
            </w:r>
          </w:p>
          <w:p w:rsidR="007010CF" w:rsidRPr="00C21794" w:rsidRDefault="007010CF" w:rsidP="006E010B">
            <w:pPr>
              <w:ind w:left="162"/>
              <w:contextualSpacing/>
              <w:rPr>
                <w:rFonts w:ascii="Times New Roman" w:hAnsi="Times New Roman"/>
                <w:sz w:val="24"/>
              </w:rPr>
            </w:pPr>
            <w:r w:rsidRPr="00C21794">
              <w:rPr>
                <w:rFonts w:ascii="Times New Roman" w:hAnsi="Times New Roman"/>
                <w:sz w:val="24"/>
              </w:rPr>
              <w:t>ECG cable</w:t>
            </w:r>
          </w:p>
          <w:p w:rsidR="007010CF" w:rsidRPr="00C21794" w:rsidRDefault="007010CF" w:rsidP="006E010B">
            <w:pPr>
              <w:ind w:left="162"/>
              <w:contextualSpacing/>
              <w:rPr>
                <w:rFonts w:ascii="Times New Roman" w:hAnsi="Times New Roman"/>
                <w:sz w:val="24"/>
              </w:rPr>
            </w:pPr>
            <w:r w:rsidRPr="00C21794">
              <w:rPr>
                <w:rFonts w:ascii="Times New Roman" w:hAnsi="Times New Roman"/>
                <w:sz w:val="24"/>
              </w:rPr>
              <w:t xml:space="preserve">AC 220V/50Hz operated </w:t>
            </w:r>
          </w:p>
          <w:p w:rsidR="007010CF" w:rsidRPr="00C21794" w:rsidRDefault="007010CF" w:rsidP="006E010B">
            <w:pPr>
              <w:autoSpaceDE w:val="0"/>
              <w:autoSpaceDN w:val="0"/>
              <w:adjustRightInd w:val="0"/>
              <w:ind w:left="162"/>
              <w:rPr>
                <w:rFonts w:ascii="Times New Roman" w:hAnsi="Times New Roman" w:cs="HelveticaNeue-Roman"/>
                <w:sz w:val="24"/>
                <w:szCs w:val="17"/>
              </w:rPr>
            </w:pPr>
            <w:r w:rsidRPr="00C21794">
              <w:rPr>
                <w:rFonts w:ascii="Times New Roman" w:hAnsi="Times New Roman" w:cs="HelveticaNeue-Roman"/>
                <w:sz w:val="24"/>
                <w:szCs w:val="17"/>
              </w:rPr>
              <w:t xml:space="preserve">Pace Maker: </w:t>
            </w:r>
          </w:p>
          <w:p w:rsidR="007010CF" w:rsidRPr="00C21794" w:rsidRDefault="007010CF" w:rsidP="006E010B">
            <w:pPr>
              <w:autoSpaceDE w:val="0"/>
              <w:autoSpaceDN w:val="0"/>
              <w:adjustRightInd w:val="0"/>
              <w:ind w:left="162"/>
              <w:rPr>
                <w:rFonts w:ascii="Times New Roman" w:hAnsi="Times New Roman" w:cs="HelveticaNeue-Roman"/>
                <w:sz w:val="24"/>
                <w:szCs w:val="17"/>
              </w:rPr>
            </w:pPr>
            <w:r w:rsidRPr="00C21794">
              <w:rPr>
                <w:rFonts w:ascii="Times New Roman" w:hAnsi="Times New Roman" w:cs="HelveticaNeue-Roman"/>
                <w:sz w:val="24"/>
                <w:szCs w:val="17"/>
              </w:rPr>
              <w:t xml:space="preserve">Frequency 30 to 180 ppm or better </w:t>
            </w:r>
          </w:p>
          <w:p w:rsidR="007010CF" w:rsidRPr="00C21794" w:rsidRDefault="007010CF" w:rsidP="006E010B">
            <w:pPr>
              <w:autoSpaceDE w:val="0"/>
              <w:autoSpaceDN w:val="0"/>
              <w:adjustRightInd w:val="0"/>
              <w:ind w:left="162"/>
              <w:rPr>
                <w:rFonts w:ascii="Times New Roman" w:hAnsi="Times New Roman" w:cs="HelveticaNeue-Roman"/>
                <w:sz w:val="24"/>
                <w:szCs w:val="17"/>
              </w:rPr>
            </w:pPr>
            <w:r w:rsidRPr="00C21794">
              <w:rPr>
                <w:rFonts w:ascii="Times New Roman" w:hAnsi="Times New Roman" w:cs="HelveticaNeue-Roman"/>
                <w:sz w:val="24"/>
                <w:szCs w:val="17"/>
              </w:rPr>
              <w:t>Current 0 to 150 mA</w:t>
            </w:r>
          </w:p>
          <w:p w:rsidR="007010CF" w:rsidRPr="00C21794" w:rsidRDefault="007010CF" w:rsidP="006E010B">
            <w:pPr>
              <w:autoSpaceDE w:val="0"/>
              <w:autoSpaceDN w:val="0"/>
              <w:adjustRightInd w:val="0"/>
              <w:ind w:left="162"/>
              <w:rPr>
                <w:rFonts w:ascii="Times New Roman" w:hAnsi="Times New Roman" w:cs="HelveticaNeue-Roman"/>
                <w:sz w:val="24"/>
                <w:szCs w:val="17"/>
              </w:rPr>
            </w:pPr>
            <w:r w:rsidRPr="00C21794">
              <w:rPr>
                <w:rFonts w:ascii="Times New Roman" w:hAnsi="Times New Roman" w:cs="HelveticaNeue-Roman"/>
                <w:sz w:val="24"/>
                <w:szCs w:val="17"/>
              </w:rPr>
              <w:t xml:space="preserve">Rectangular constant type waveform. </w:t>
            </w:r>
          </w:p>
          <w:p w:rsidR="007010CF" w:rsidRPr="00C21794" w:rsidRDefault="007010CF" w:rsidP="006E010B">
            <w:pPr>
              <w:autoSpaceDE w:val="0"/>
              <w:autoSpaceDN w:val="0"/>
              <w:adjustRightInd w:val="0"/>
              <w:ind w:left="162"/>
              <w:rPr>
                <w:rFonts w:ascii="Times New Roman" w:hAnsi="Times New Roman" w:cs="HelveticaNeue-Roman"/>
                <w:sz w:val="24"/>
                <w:szCs w:val="17"/>
              </w:rPr>
            </w:pPr>
            <w:r w:rsidRPr="00C21794">
              <w:rPr>
                <w:rFonts w:ascii="Times New Roman" w:hAnsi="Times New Roman" w:cs="HelveticaNeue-Roman"/>
                <w:sz w:val="24"/>
                <w:szCs w:val="17"/>
              </w:rPr>
              <w:t>Duration: 40 ms</w:t>
            </w:r>
          </w:p>
          <w:p w:rsidR="007010CF" w:rsidRPr="00C21794" w:rsidRDefault="007010CF" w:rsidP="006E010B">
            <w:pPr>
              <w:autoSpaceDE w:val="0"/>
              <w:autoSpaceDN w:val="0"/>
              <w:adjustRightInd w:val="0"/>
              <w:ind w:left="162"/>
              <w:rPr>
                <w:rFonts w:ascii="Times New Roman" w:hAnsi="Times New Roman" w:cs="HelveticaNeue-Roman"/>
                <w:sz w:val="24"/>
                <w:szCs w:val="17"/>
              </w:rPr>
            </w:pPr>
            <w:r w:rsidRPr="00C21794">
              <w:rPr>
                <w:rFonts w:ascii="Times New Roman" w:hAnsi="Times New Roman" w:cs="HelveticaNeue-Roman"/>
                <w:sz w:val="24"/>
                <w:szCs w:val="17"/>
              </w:rPr>
              <w:t>Refractory period 340 ms from 30 to 80 ppm</w:t>
            </w:r>
          </w:p>
          <w:p w:rsidR="007010CF" w:rsidRPr="00C21794" w:rsidRDefault="007010CF" w:rsidP="006E010B">
            <w:pPr>
              <w:ind w:left="162"/>
              <w:rPr>
                <w:rFonts w:ascii="Times New Roman" w:hAnsi="Times New Roman" w:cs="HelveticaNeue-Roman"/>
                <w:sz w:val="24"/>
                <w:szCs w:val="17"/>
              </w:rPr>
            </w:pPr>
            <w:r w:rsidRPr="00C21794">
              <w:rPr>
                <w:rFonts w:ascii="Times New Roman" w:hAnsi="Times New Roman" w:cs="HelveticaNeue-Roman"/>
                <w:sz w:val="24"/>
                <w:szCs w:val="17"/>
              </w:rPr>
              <w:t>240 ms from 85 to 180 ppm</w:t>
            </w:r>
          </w:p>
          <w:p w:rsidR="007010CF" w:rsidRPr="00C21794" w:rsidRDefault="007010CF" w:rsidP="006E010B">
            <w:pPr>
              <w:autoSpaceDE w:val="0"/>
              <w:autoSpaceDN w:val="0"/>
              <w:adjustRightInd w:val="0"/>
              <w:ind w:left="162"/>
              <w:rPr>
                <w:rFonts w:ascii="Times New Roman" w:hAnsi="Times New Roman" w:cs="HelveticaNeue-Roman"/>
                <w:sz w:val="24"/>
                <w:szCs w:val="17"/>
              </w:rPr>
            </w:pPr>
            <w:r w:rsidRPr="00C21794">
              <w:rPr>
                <w:rFonts w:ascii="Times New Roman" w:hAnsi="Times New Roman" w:cs="HelveticaNeue-Roman"/>
                <w:sz w:val="24"/>
                <w:szCs w:val="17"/>
              </w:rPr>
              <w:t>Stimulation mode On Demand and Fixed with selectable frequency and current</w:t>
            </w:r>
          </w:p>
          <w:p w:rsidR="00AF3A69" w:rsidRDefault="00AF3A69" w:rsidP="006E010B">
            <w:pPr>
              <w:autoSpaceDE w:val="0"/>
              <w:autoSpaceDN w:val="0"/>
              <w:adjustRightInd w:val="0"/>
              <w:ind w:left="162"/>
              <w:rPr>
                <w:rFonts w:ascii="Times New Roman" w:hAnsi="Times New Roman" w:cs="VariableBlack"/>
                <w:sz w:val="24"/>
              </w:rPr>
            </w:pPr>
            <w:r>
              <w:rPr>
                <w:rFonts w:ascii="Times New Roman" w:hAnsi="Times New Roman" w:cs="VariableBlack"/>
                <w:sz w:val="24"/>
              </w:rPr>
              <w:t>Optional</w:t>
            </w:r>
          </w:p>
          <w:p w:rsidR="007010CF" w:rsidRPr="00C21794" w:rsidRDefault="007010CF" w:rsidP="006E010B">
            <w:pPr>
              <w:autoSpaceDE w:val="0"/>
              <w:autoSpaceDN w:val="0"/>
              <w:adjustRightInd w:val="0"/>
              <w:ind w:left="162"/>
              <w:rPr>
                <w:rFonts w:ascii="Times New Roman" w:hAnsi="Times New Roman" w:cs="VariableBlack"/>
                <w:sz w:val="24"/>
              </w:rPr>
            </w:pPr>
            <w:r w:rsidRPr="00C21794">
              <w:rPr>
                <w:rFonts w:ascii="Times New Roman" w:hAnsi="Times New Roman" w:cs="VariableBlack"/>
                <w:sz w:val="24"/>
              </w:rPr>
              <w:t xml:space="preserve">SpO2 </w:t>
            </w:r>
          </w:p>
          <w:p w:rsidR="007010CF" w:rsidRPr="00C21794" w:rsidRDefault="007010CF" w:rsidP="006E010B">
            <w:pPr>
              <w:autoSpaceDE w:val="0"/>
              <w:autoSpaceDN w:val="0"/>
              <w:adjustRightInd w:val="0"/>
              <w:ind w:left="162"/>
              <w:rPr>
                <w:rFonts w:ascii="Times New Roman" w:hAnsi="Times New Roman" w:cs="HelveticaNeue-Roman"/>
                <w:sz w:val="24"/>
                <w:szCs w:val="17"/>
              </w:rPr>
            </w:pPr>
            <w:r w:rsidRPr="00C21794">
              <w:rPr>
                <w:rFonts w:ascii="Times New Roman" w:hAnsi="Times New Roman" w:cs="VariableBlack"/>
                <w:sz w:val="24"/>
              </w:rPr>
              <w:t>MASIMO SpO2</w:t>
            </w:r>
          </w:p>
          <w:p w:rsidR="007010CF" w:rsidRPr="00C21794" w:rsidRDefault="007010CF" w:rsidP="006E010B">
            <w:pPr>
              <w:autoSpaceDE w:val="0"/>
              <w:autoSpaceDN w:val="0"/>
              <w:adjustRightInd w:val="0"/>
              <w:ind w:left="162"/>
              <w:rPr>
                <w:rFonts w:ascii="Times New Roman" w:hAnsi="Times New Roman" w:cs="HelveticaNeue-Roman"/>
                <w:sz w:val="24"/>
                <w:szCs w:val="17"/>
              </w:rPr>
            </w:pPr>
            <w:r w:rsidRPr="00C21794">
              <w:rPr>
                <w:rFonts w:ascii="Times New Roman" w:hAnsi="Times New Roman" w:cs="HelveticaNeue-Roman"/>
                <w:sz w:val="24"/>
                <w:szCs w:val="17"/>
              </w:rPr>
              <w:t>Range 1-100%</w:t>
            </w:r>
          </w:p>
          <w:p w:rsidR="007010CF" w:rsidRPr="00C21794" w:rsidRDefault="007010CF" w:rsidP="006E010B">
            <w:pPr>
              <w:autoSpaceDE w:val="0"/>
              <w:autoSpaceDN w:val="0"/>
              <w:adjustRightInd w:val="0"/>
              <w:ind w:left="162"/>
              <w:rPr>
                <w:rFonts w:ascii="Times New Roman" w:hAnsi="Times New Roman" w:cs="HelveticaNeue-Roman"/>
                <w:sz w:val="24"/>
                <w:szCs w:val="17"/>
              </w:rPr>
            </w:pPr>
            <w:r w:rsidRPr="00C21794">
              <w:rPr>
                <w:rFonts w:ascii="Times New Roman" w:hAnsi="Times New Roman" w:cs="HelveticaNeue-Roman"/>
                <w:sz w:val="24"/>
                <w:szCs w:val="17"/>
              </w:rPr>
              <w:t>Perfusion index 0.02% to 20%</w:t>
            </w:r>
          </w:p>
          <w:p w:rsidR="007010CF" w:rsidRPr="00C21794" w:rsidRDefault="007010CF" w:rsidP="006E010B">
            <w:pPr>
              <w:autoSpaceDE w:val="0"/>
              <w:autoSpaceDN w:val="0"/>
              <w:adjustRightInd w:val="0"/>
              <w:ind w:left="162"/>
              <w:rPr>
                <w:rFonts w:ascii="Times New Roman" w:hAnsi="Times New Roman" w:cs="HelveticaNeue-Roman"/>
                <w:sz w:val="24"/>
                <w:szCs w:val="17"/>
              </w:rPr>
            </w:pPr>
            <w:r w:rsidRPr="00C21794">
              <w:rPr>
                <w:rFonts w:ascii="Times New Roman" w:hAnsi="Times New Roman" w:cs="HelveticaNeue-Roman"/>
                <w:sz w:val="24"/>
                <w:szCs w:val="17"/>
              </w:rPr>
              <w:t>Accuracy during no motion conditions: 70% -100 % : ± 2 digits</w:t>
            </w:r>
          </w:p>
          <w:p w:rsidR="007010CF" w:rsidRPr="00C21794" w:rsidRDefault="007010CF" w:rsidP="006E010B">
            <w:pPr>
              <w:autoSpaceDE w:val="0"/>
              <w:autoSpaceDN w:val="0"/>
              <w:adjustRightInd w:val="0"/>
              <w:ind w:left="162"/>
              <w:rPr>
                <w:rFonts w:ascii="Times New Roman" w:hAnsi="Times New Roman" w:cs="HelveticaNeue-Roman"/>
                <w:sz w:val="24"/>
                <w:szCs w:val="17"/>
              </w:rPr>
            </w:pPr>
            <w:r w:rsidRPr="00C21794">
              <w:rPr>
                <w:rFonts w:ascii="Times New Roman" w:hAnsi="Times New Roman" w:cs="HelveticaNeue-Roman"/>
                <w:sz w:val="24"/>
                <w:szCs w:val="17"/>
              </w:rPr>
              <w:t>Accuracy during motion conditions: 70% -100 % : ± 3 digits</w:t>
            </w:r>
          </w:p>
          <w:p w:rsidR="007010CF" w:rsidRPr="00C21794" w:rsidRDefault="007010CF" w:rsidP="006E010B">
            <w:pPr>
              <w:autoSpaceDE w:val="0"/>
              <w:autoSpaceDN w:val="0"/>
              <w:adjustRightInd w:val="0"/>
              <w:ind w:left="162"/>
              <w:rPr>
                <w:rFonts w:ascii="Times New Roman" w:hAnsi="Times New Roman" w:cs="HelveticaNeue-Roman"/>
                <w:sz w:val="24"/>
                <w:szCs w:val="17"/>
              </w:rPr>
            </w:pPr>
            <w:r w:rsidRPr="00C21794">
              <w:rPr>
                <w:rFonts w:ascii="Times New Roman" w:hAnsi="Times New Roman" w:cs="HelveticaNeue-Roman"/>
                <w:sz w:val="24"/>
                <w:szCs w:val="17"/>
              </w:rPr>
              <w:t>Pulse Frequency Range 25 -240 ppm</w:t>
            </w:r>
          </w:p>
          <w:p w:rsidR="007010CF" w:rsidRPr="00C21794" w:rsidRDefault="007010CF" w:rsidP="006E010B">
            <w:pPr>
              <w:autoSpaceDE w:val="0"/>
              <w:autoSpaceDN w:val="0"/>
              <w:adjustRightInd w:val="0"/>
              <w:ind w:left="162"/>
              <w:rPr>
                <w:rFonts w:ascii="Times New Roman" w:hAnsi="Times New Roman" w:cs="HelveticaNeue-Roman"/>
                <w:sz w:val="24"/>
                <w:szCs w:val="17"/>
              </w:rPr>
            </w:pPr>
            <w:r w:rsidRPr="00C21794">
              <w:rPr>
                <w:rFonts w:ascii="Times New Roman" w:hAnsi="Times New Roman" w:cs="HelveticaNeue-Roman"/>
                <w:sz w:val="24"/>
                <w:szCs w:val="17"/>
              </w:rPr>
              <w:t>Accuracy during no motion conditions : ± 2 ppm</w:t>
            </w:r>
          </w:p>
          <w:p w:rsidR="007010CF" w:rsidRPr="00C21794" w:rsidRDefault="007010CF" w:rsidP="006E010B">
            <w:pPr>
              <w:autoSpaceDE w:val="0"/>
              <w:autoSpaceDN w:val="0"/>
              <w:adjustRightInd w:val="0"/>
              <w:ind w:left="162"/>
              <w:rPr>
                <w:rFonts w:ascii="Times New Roman" w:hAnsi="Times New Roman"/>
                <w:sz w:val="24"/>
              </w:rPr>
            </w:pPr>
            <w:r w:rsidRPr="00C21794">
              <w:rPr>
                <w:rFonts w:ascii="Times New Roman" w:hAnsi="Times New Roman" w:cs="HelveticaNeue-Roman"/>
                <w:sz w:val="24"/>
                <w:szCs w:val="17"/>
              </w:rPr>
              <w:t>Accuracy during motion conditions : ± 5 ppm</w:t>
            </w:r>
          </w:p>
          <w:p w:rsidR="007010CF" w:rsidRPr="00C21794" w:rsidRDefault="007010CF" w:rsidP="006E010B">
            <w:pPr>
              <w:ind w:left="162"/>
              <w:contextualSpacing/>
              <w:rPr>
                <w:rFonts w:ascii="Times New Roman" w:hAnsi="Times New Roman"/>
                <w:sz w:val="24"/>
              </w:rPr>
            </w:pPr>
            <w:r w:rsidRPr="00C21794">
              <w:rPr>
                <w:rFonts w:ascii="Times New Roman" w:hAnsi="Times New Roman"/>
                <w:sz w:val="24"/>
              </w:rPr>
              <w:t xml:space="preserve">Or Equivalent </w:t>
            </w:r>
          </w:p>
          <w:p w:rsidR="007010CF" w:rsidRPr="00C21794" w:rsidRDefault="007010CF" w:rsidP="006E010B">
            <w:pPr>
              <w:ind w:left="162"/>
              <w:rPr>
                <w:rFonts w:ascii="Times New Roman" w:hAnsi="Times New Roman"/>
                <w:sz w:val="24"/>
              </w:rPr>
            </w:pPr>
            <w:r w:rsidRPr="00C21794">
              <w:rPr>
                <w:rFonts w:ascii="Times New Roman" w:hAnsi="Times New Roman" w:cs="Arial"/>
                <w:sz w:val="24"/>
              </w:rPr>
              <w:t xml:space="preserve">USA/UK/EEC/Japan </w:t>
            </w:r>
          </w:p>
        </w:tc>
        <w:tc>
          <w:tcPr>
            <w:tcW w:w="719" w:type="dxa"/>
          </w:tcPr>
          <w:p w:rsidR="007010CF" w:rsidRPr="00C21794" w:rsidRDefault="006768F6" w:rsidP="00EB382F">
            <w:pPr>
              <w:rPr>
                <w:rFonts w:ascii="Times New Roman" w:hAnsi="Times New Roman"/>
                <w:sz w:val="24"/>
              </w:rPr>
            </w:pPr>
            <w:r w:rsidRPr="00C21794">
              <w:rPr>
                <w:rFonts w:ascii="Times New Roman" w:hAnsi="Times New Roman"/>
                <w:sz w:val="24"/>
              </w:rPr>
              <w:lastRenderedPageBreak/>
              <w:t>1</w:t>
            </w:r>
            <w:r w:rsidR="00EB382F">
              <w:rPr>
                <w:rFonts w:ascii="Times New Roman" w:hAnsi="Times New Roman"/>
                <w:sz w:val="24"/>
              </w:rPr>
              <w:t>0</w:t>
            </w:r>
          </w:p>
        </w:tc>
        <w:tc>
          <w:tcPr>
            <w:tcW w:w="1169" w:type="dxa"/>
          </w:tcPr>
          <w:p w:rsidR="007010CF" w:rsidRPr="00C21794" w:rsidRDefault="007010CF" w:rsidP="00252542">
            <w:pPr>
              <w:rPr>
                <w:rFonts w:ascii="Times New Roman" w:hAnsi="Times New Roman"/>
                <w:sz w:val="24"/>
              </w:rPr>
            </w:pPr>
          </w:p>
        </w:tc>
        <w:tc>
          <w:tcPr>
            <w:tcW w:w="1079" w:type="dxa"/>
          </w:tcPr>
          <w:p w:rsidR="007010CF" w:rsidRPr="00C21794" w:rsidRDefault="007010CF" w:rsidP="00252542">
            <w:pPr>
              <w:rPr>
                <w:rFonts w:ascii="Times New Roman" w:hAnsi="Times New Roman"/>
                <w:sz w:val="24"/>
              </w:rPr>
            </w:pPr>
          </w:p>
        </w:tc>
        <w:tc>
          <w:tcPr>
            <w:tcW w:w="1089" w:type="dxa"/>
          </w:tcPr>
          <w:p w:rsidR="007010CF" w:rsidRPr="00C21794" w:rsidRDefault="007010CF" w:rsidP="00252542">
            <w:pPr>
              <w:rPr>
                <w:rFonts w:ascii="Times New Roman" w:hAnsi="Times New Roman"/>
                <w:sz w:val="24"/>
              </w:rPr>
            </w:pPr>
          </w:p>
        </w:tc>
        <w:tc>
          <w:tcPr>
            <w:tcW w:w="1079" w:type="dxa"/>
          </w:tcPr>
          <w:p w:rsidR="007010CF" w:rsidRPr="00C21794" w:rsidRDefault="007010CF" w:rsidP="00252542">
            <w:pPr>
              <w:rPr>
                <w:rFonts w:ascii="Times New Roman" w:hAnsi="Times New Roman"/>
                <w:sz w:val="24"/>
              </w:rPr>
            </w:pPr>
          </w:p>
        </w:tc>
      </w:tr>
      <w:tr w:rsidR="007010CF" w:rsidRPr="00C21794" w:rsidTr="006B3AB1">
        <w:tc>
          <w:tcPr>
            <w:tcW w:w="810" w:type="dxa"/>
          </w:tcPr>
          <w:p w:rsidR="007010CF" w:rsidRPr="00C21794" w:rsidRDefault="0007561E" w:rsidP="00252542">
            <w:pPr>
              <w:rPr>
                <w:rFonts w:ascii="Times New Roman" w:hAnsi="Times New Roman"/>
                <w:sz w:val="24"/>
              </w:rPr>
            </w:pPr>
            <w:r>
              <w:rPr>
                <w:rFonts w:ascii="Times New Roman" w:hAnsi="Times New Roman"/>
                <w:sz w:val="24"/>
              </w:rPr>
              <w:lastRenderedPageBreak/>
              <w:t>6</w:t>
            </w:r>
          </w:p>
        </w:tc>
        <w:tc>
          <w:tcPr>
            <w:tcW w:w="4585" w:type="dxa"/>
          </w:tcPr>
          <w:p w:rsidR="007010CF" w:rsidRPr="00C21794" w:rsidRDefault="007010CF" w:rsidP="000152BD">
            <w:pPr>
              <w:ind w:left="72"/>
              <w:rPr>
                <w:rFonts w:ascii="Times New Roman" w:hAnsi="Times New Roman"/>
                <w:b/>
                <w:sz w:val="24"/>
              </w:rPr>
            </w:pPr>
            <w:r w:rsidRPr="00C21794">
              <w:rPr>
                <w:rFonts w:ascii="Times New Roman" w:hAnsi="Times New Roman"/>
                <w:b/>
                <w:sz w:val="24"/>
              </w:rPr>
              <w:t xml:space="preserve">Central </w:t>
            </w:r>
            <w:r w:rsidR="009D09EF" w:rsidRPr="00C21794">
              <w:rPr>
                <w:rFonts w:ascii="Times New Roman" w:hAnsi="Times New Roman"/>
                <w:b/>
                <w:sz w:val="24"/>
              </w:rPr>
              <w:t xml:space="preserve">Station </w:t>
            </w:r>
            <w:r w:rsidRPr="00C21794">
              <w:rPr>
                <w:rFonts w:ascii="Times New Roman" w:hAnsi="Times New Roman"/>
                <w:b/>
                <w:sz w:val="24"/>
              </w:rPr>
              <w:t xml:space="preserve">for 14 </w:t>
            </w:r>
            <w:r w:rsidR="009D09EF" w:rsidRPr="00C21794">
              <w:rPr>
                <w:rFonts w:ascii="Times New Roman" w:hAnsi="Times New Roman"/>
                <w:b/>
                <w:sz w:val="24"/>
              </w:rPr>
              <w:t xml:space="preserve">Beds </w:t>
            </w:r>
          </w:p>
          <w:p w:rsidR="007010CF" w:rsidRPr="00C21794" w:rsidRDefault="007010CF" w:rsidP="000152BD">
            <w:pPr>
              <w:pStyle w:val="NoSpacing"/>
              <w:ind w:left="72"/>
              <w:rPr>
                <w:rFonts w:ascii="Times New Roman" w:hAnsi="Times New Roman"/>
                <w:sz w:val="24"/>
              </w:rPr>
            </w:pPr>
            <w:r w:rsidRPr="00C21794">
              <w:rPr>
                <w:rFonts w:ascii="Times New Roman" w:hAnsi="Times New Roman"/>
                <w:sz w:val="24"/>
              </w:rPr>
              <w:t xml:space="preserve">Must be compatible with item no 1 “ICU Monitor" and also from the same Manufacturer. </w:t>
            </w:r>
          </w:p>
          <w:p w:rsidR="007010CF" w:rsidRPr="00C21794" w:rsidRDefault="007010CF" w:rsidP="000152BD">
            <w:pPr>
              <w:pStyle w:val="NoSpacing"/>
              <w:ind w:left="72"/>
              <w:rPr>
                <w:rFonts w:ascii="Times New Roman" w:hAnsi="Times New Roman"/>
                <w:sz w:val="24"/>
              </w:rPr>
            </w:pPr>
            <w:r w:rsidRPr="00C21794">
              <w:rPr>
                <w:rFonts w:ascii="Times New Roman" w:hAnsi="Times New Roman"/>
                <w:sz w:val="24"/>
              </w:rPr>
              <w:t xml:space="preserve">Multi-Channel 19” or more colored Central Monitor with recording facility on Laser Printer </w:t>
            </w:r>
          </w:p>
          <w:p w:rsidR="007010CF" w:rsidRPr="00C21794" w:rsidRDefault="007010CF" w:rsidP="000152BD">
            <w:pPr>
              <w:pStyle w:val="NoSpacing"/>
              <w:ind w:left="72"/>
              <w:rPr>
                <w:rFonts w:ascii="Times New Roman" w:hAnsi="Times New Roman"/>
                <w:b/>
                <w:bCs/>
                <w:i/>
                <w:iCs/>
                <w:sz w:val="24"/>
              </w:rPr>
            </w:pPr>
            <w:r w:rsidRPr="00C21794">
              <w:rPr>
                <w:rFonts w:ascii="Times New Roman" w:hAnsi="Times New Roman"/>
                <w:sz w:val="24"/>
              </w:rPr>
              <w:t xml:space="preserve">High and low alarms on all parameters selected on bedside monitors. </w:t>
            </w:r>
          </w:p>
          <w:p w:rsidR="007010CF" w:rsidRPr="00C21794" w:rsidRDefault="007010CF" w:rsidP="000152BD">
            <w:pPr>
              <w:pStyle w:val="NoSpacing"/>
              <w:ind w:left="72"/>
              <w:rPr>
                <w:rFonts w:ascii="Times New Roman" w:hAnsi="Times New Roman"/>
                <w:b/>
                <w:bCs/>
                <w:i/>
                <w:iCs/>
                <w:sz w:val="24"/>
              </w:rPr>
            </w:pPr>
            <w:r w:rsidRPr="00C21794">
              <w:rPr>
                <w:rFonts w:ascii="Times New Roman" w:hAnsi="Times New Roman"/>
                <w:sz w:val="24"/>
              </w:rPr>
              <w:t>should have facility for 2</w:t>
            </w:r>
            <w:r w:rsidRPr="00C21794">
              <w:rPr>
                <w:rFonts w:ascii="Times New Roman" w:hAnsi="Times New Roman"/>
                <w:sz w:val="24"/>
                <w:vertAlign w:val="superscript"/>
              </w:rPr>
              <w:t>nd</w:t>
            </w:r>
            <w:r w:rsidRPr="00C21794">
              <w:rPr>
                <w:rFonts w:ascii="Times New Roman" w:hAnsi="Times New Roman"/>
                <w:sz w:val="24"/>
              </w:rPr>
              <w:t xml:space="preserve"> displays </w:t>
            </w:r>
          </w:p>
          <w:p w:rsidR="007010CF" w:rsidRPr="00C21794" w:rsidRDefault="007010CF" w:rsidP="000152BD">
            <w:pPr>
              <w:pStyle w:val="NoSpacing"/>
              <w:ind w:left="72"/>
              <w:rPr>
                <w:rFonts w:ascii="Times New Roman" w:hAnsi="Times New Roman"/>
                <w:b/>
                <w:bCs/>
                <w:i/>
                <w:iCs/>
                <w:sz w:val="24"/>
              </w:rPr>
            </w:pPr>
            <w:r w:rsidRPr="00C21794">
              <w:rPr>
                <w:rFonts w:ascii="Times New Roman" w:hAnsi="Times New Roman"/>
                <w:sz w:val="24"/>
              </w:rPr>
              <w:t xml:space="preserve">Hard wire system with capabilities of Tele Monitoring as a future upgrade. </w:t>
            </w:r>
          </w:p>
          <w:p w:rsidR="007010CF" w:rsidRPr="00C21794" w:rsidRDefault="007010CF" w:rsidP="000152BD">
            <w:pPr>
              <w:pStyle w:val="NoSpacing"/>
              <w:ind w:left="72"/>
              <w:rPr>
                <w:rFonts w:ascii="Times New Roman" w:hAnsi="Times New Roman"/>
                <w:sz w:val="24"/>
              </w:rPr>
            </w:pPr>
            <w:r w:rsidRPr="00C21794">
              <w:rPr>
                <w:rFonts w:ascii="Times New Roman" w:hAnsi="Times New Roman"/>
                <w:sz w:val="24"/>
              </w:rPr>
              <w:t xml:space="preserve">Capability to store 48-hours trend data </w:t>
            </w:r>
          </w:p>
          <w:p w:rsidR="007010CF" w:rsidRPr="00C21794" w:rsidRDefault="007010CF" w:rsidP="000152BD">
            <w:pPr>
              <w:pStyle w:val="NoSpacing"/>
              <w:ind w:left="72"/>
              <w:rPr>
                <w:rFonts w:ascii="Times New Roman" w:hAnsi="Times New Roman"/>
                <w:b/>
                <w:bCs/>
                <w:i/>
                <w:iCs/>
                <w:sz w:val="24"/>
              </w:rPr>
            </w:pPr>
            <w:r w:rsidRPr="00C21794">
              <w:rPr>
                <w:rFonts w:ascii="Times New Roman" w:hAnsi="Times New Roman"/>
                <w:sz w:val="24"/>
              </w:rPr>
              <w:t>Capability to store and review data of 72-hours</w:t>
            </w:r>
          </w:p>
          <w:p w:rsidR="007010CF" w:rsidRPr="00C21794" w:rsidRDefault="007010CF" w:rsidP="000152BD">
            <w:pPr>
              <w:pStyle w:val="NoSpacing"/>
              <w:ind w:left="72"/>
              <w:rPr>
                <w:rFonts w:ascii="Times New Roman" w:hAnsi="Times New Roman"/>
                <w:b/>
                <w:bCs/>
                <w:i/>
                <w:iCs/>
                <w:sz w:val="24"/>
              </w:rPr>
            </w:pPr>
            <w:r w:rsidRPr="00C21794">
              <w:rPr>
                <w:rFonts w:ascii="Times New Roman" w:hAnsi="Times New Roman"/>
                <w:sz w:val="24"/>
              </w:rPr>
              <w:t xml:space="preserve">full disclosure ECG as well as 5 other </w:t>
            </w:r>
            <w:r w:rsidRPr="00C21794">
              <w:rPr>
                <w:rFonts w:ascii="Times New Roman" w:hAnsi="Times New Roman"/>
                <w:sz w:val="24"/>
              </w:rPr>
              <w:lastRenderedPageBreak/>
              <w:t xml:space="preserve">waveforms for each patient. </w:t>
            </w:r>
          </w:p>
          <w:p w:rsidR="007010CF" w:rsidRPr="00C21794" w:rsidRDefault="007010CF" w:rsidP="000152BD">
            <w:pPr>
              <w:pStyle w:val="NoSpacing"/>
              <w:ind w:left="72"/>
              <w:rPr>
                <w:rFonts w:ascii="Times New Roman" w:hAnsi="Times New Roman" w:cs="Arial"/>
                <w:sz w:val="24"/>
              </w:rPr>
            </w:pPr>
            <w:r w:rsidRPr="00C21794">
              <w:rPr>
                <w:rFonts w:ascii="Times New Roman" w:hAnsi="Times New Roman" w:cs="Arial"/>
                <w:sz w:val="24"/>
              </w:rPr>
              <w:t xml:space="preserve">64 wave form, multi wave freez etc. </w:t>
            </w:r>
          </w:p>
          <w:p w:rsidR="007010CF" w:rsidRPr="00C21794" w:rsidRDefault="007010CF" w:rsidP="000152BD">
            <w:pPr>
              <w:ind w:left="72"/>
              <w:contextualSpacing/>
              <w:rPr>
                <w:rFonts w:ascii="Times New Roman" w:hAnsi="Times New Roman"/>
                <w:sz w:val="24"/>
              </w:rPr>
            </w:pPr>
            <w:r w:rsidRPr="00C21794">
              <w:rPr>
                <w:rFonts w:ascii="Times New Roman" w:hAnsi="Times New Roman"/>
                <w:sz w:val="24"/>
              </w:rPr>
              <w:t xml:space="preserve">Or Equivalent </w:t>
            </w:r>
          </w:p>
          <w:p w:rsidR="007010CF" w:rsidRPr="00C21794" w:rsidRDefault="007010CF" w:rsidP="000152BD">
            <w:pPr>
              <w:ind w:left="72"/>
              <w:rPr>
                <w:rFonts w:ascii="Times New Roman" w:hAnsi="Times New Roman"/>
                <w:sz w:val="24"/>
              </w:rPr>
            </w:pPr>
            <w:r w:rsidRPr="00C21794">
              <w:rPr>
                <w:rFonts w:ascii="Times New Roman" w:hAnsi="Times New Roman" w:cs="Arial"/>
                <w:sz w:val="24"/>
              </w:rPr>
              <w:t xml:space="preserve">USA/UK/EEC/Japan </w:t>
            </w:r>
          </w:p>
        </w:tc>
        <w:tc>
          <w:tcPr>
            <w:tcW w:w="719" w:type="dxa"/>
          </w:tcPr>
          <w:p w:rsidR="007010CF" w:rsidRPr="00C21794" w:rsidRDefault="007010CF" w:rsidP="00EB382F">
            <w:pPr>
              <w:rPr>
                <w:rFonts w:ascii="Times New Roman" w:hAnsi="Times New Roman"/>
                <w:sz w:val="24"/>
              </w:rPr>
            </w:pPr>
            <w:r w:rsidRPr="00C21794">
              <w:rPr>
                <w:rFonts w:ascii="Times New Roman" w:hAnsi="Times New Roman"/>
                <w:sz w:val="24"/>
              </w:rPr>
              <w:lastRenderedPageBreak/>
              <w:t>0</w:t>
            </w:r>
            <w:r w:rsidR="00EB382F">
              <w:rPr>
                <w:rFonts w:ascii="Times New Roman" w:hAnsi="Times New Roman"/>
                <w:sz w:val="24"/>
              </w:rPr>
              <w:t>1</w:t>
            </w:r>
          </w:p>
        </w:tc>
        <w:tc>
          <w:tcPr>
            <w:tcW w:w="1169" w:type="dxa"/>
          </w:tcPr>
          <w:p w:rsidR="007010CF" w:rsidRPr="00C21794" w:rsidRDefault="007010CF" w:rsidP="00252542">
            <w:pPr>
              <w:rPr>
                <w:rFonts w:ascii="Times New Roman" w:hAnsi="Times New Roman"/>
                <w:sz w:val="24"/>
              </w:rPr>
            </w:pPr>
          </w:p>
        </w:tc>
        <w:tc>
          <w:tcPr>
            <w:tcW w:w="1079" w:type="dxa"/>
          </w:tcPr>
          <w:p w:rsidR="007010CF" w:rsidRPr="00C21794" w:rsidRDefault="007010CF" w:rsidP="00252542">
            <w:pPr>
              <w:rPr>
                <w:rFonts w:ascii="Times New Roman" w:hAnsi="Times New Roman"/>
                <w:sz w:val="24"/>
              </w:rPr>
            </w:pPr>
          </w:p>
        </w:tc>
        <w:tc>
          <w:tcPr>
            <w:tcW w:w="1089" w:type="dxa"/>
          </w:tcPr>
          <w:p w:rsidR="007010CF" w:rsidRPr="00C21794" w:rsidRDefault="007010CF" w:rsidP="00252542">
            <w:pPr>
              <w:rPr>
                <w:rFonts w:ascii="Times New Roman" w:hAnsi="Times New Roman"/>
                <w:sz w:val="24"/>
              </w:rPr>
            </w:pPr>
          </w:p>
        </w:tc>
        <w:tc>
          <w:tcPr>
            <w:tcW w:w="1079" w:type="dxa"/>
          </w:tcPr>
          <w:p w:rsidR="007010CF" w:rsidRPr="00C21794" w:rsidRDefault="007010CF" w:rsidP="00252542">
            <w:pPr>
              <w:rPr>
                <w:rFonts w:ascii="Times New Roman" w:hAnsi="Times New Roman"/>
                <w:sz w:val="24"/>
              </w:rPr>
            </w:pPr>
          </w:p>
        </w:tc>
      </w:tr>
      <w:tr w:rsidR="007010CF" w:rsidRPr="00C21794" w:rsidTr="006B3AB1">
        <w:tc>
          <w:tcPr>
            <w:tcW w:w="810" w:type="dxa"/>
          </w:tcPr>
          <w:p w:rsidR="007010CF" w:rsidRPr="00C21794" w:rsidRDefault="0007561E" w:rsidP="00252542">
            <w:pPr>
              <w:rPr>
                <w:rFonts w:ascii="Times New Roman" w:hAnsi="Times New Roman"/>
                <w:sz w:val="24"/>
              </w:rPr>
            </w:pPr>
            <w:r>
              <w:rPr>
                <w:rFonts w:ascii="Times New Roman" w:hAnsi="Times New Roman"/>
                <w:sz w:val="24"/>
              </w:rPr>
              <w:lastRenderedPageBreak/>
              <w:t>7</w:t>
            </w:r>
          </w:p>
        </w:tc>
        <w:tc>
          <w:tcPr>
            <w:tcW w:w="4585" w:type="dxa"/>
          </w:tcPr>
          <w:p w:rsidR="007010CF" w:rsidRPr="00C21794" w:rsidRDefault="007010CF" w:rsidP="00252542">
            <w:pPr>
              <w:rPr>
                <w:rFonts w:ascii="Times New Roman" w:hAnsi="Times New Roman"/>
                <w:b/>
                <w:sz w:val="24"/>
              </w:rPr>
            </w:pPr>
            <w:r w:rsidRPr="00C21794">
              <w:rPr>
                <w:rFonts w:ascii="Times New Roman" w:hAnsi="Times New Roman"/>
                <w:b/>
                <w:sz w:val="24"/>
              </w:rPr>
              <w:t xml:space="preserve">Laryngoscope </w:t>
            </w:r>
          </w:p>
          <w:p w:rsidR="007010CF" w:rsidRPr="00C21794" w:rsidRDefault="007010CF" w:rsidP="00252542">
            <w:pPr>
              <w:rPr>
                <w:rFonts w:ascii="Times New Roman" w:hAnsi="Times New Roman"/>
                <w:sz w:val="24"/>
              </w:rPr>
            </w:pPr>
            <w:r w:rsidRPr="00C21794">
              <w:rPr>
                <w:rFonts w:ascii="Times New Roman" w:hAnsi="Times New Roman"/>
                <w:sz w:val="24"/>
              </w:rPr>
              <w:t xml:space="preserve">Fiberoptic laryngoscope </w:t>
            </w:r>
          </w:p>
          <w:p w:rsidR="007010CF" w:rsidRPr="00C21794" w:rsidRDefault="007010CF" w:rsidP="00252542">
            <w:pPr>
              <w:rPr>
                <w:rFonts w:ascii="Times New Roman" w:hAnsi="Times New Roman"/>
                <w:b/>
                <w:sz w:val="24"/>
              </w:rPr>
            </w:pPr>
            <w:r w:rsidRPr="00C21794">
              <w:rPr>
                <w:rFonts w:ascii="Times New Roman" w:hAnsi="Times New Roman"/>
                <w:sz w:val="24"/>
              </w:rPr>
              <w:t>Local, export quality</w:t>
            </w:r>
          </w:p>
        </w:tc>
        <w:tc>
          <w:tcPr>
            <w:tcW w:w="719" w:type="dxa"/>
          </w:tcPr>
          <w:p w:rsidR="007010CF" w:rsidRPr="00C21794" w:rsidRDefault="00904EEF" w:rsidP="00D21311">
            <w:pPr>
              <w:rPr>
                <w:rFonts w:ascii="Times New Roman" w:hAnsi="Times New Roman"/>
                <w:sz w:val="24"/>
              </w:rPr>
            </w:pPr>
            <w:r w:rsidRPr="00C21794">
              <w:rPr>
                <w:rFonts w:ascii="Times New Roman" w:hAnsi="Times New Roman"/>
                <w:sz w:val="24"/>
              </w:rPr>
              <w:t>1</w:t>
            </w:r>
            <w:r w:rsidR="00D21311">
              <w:rPr>
                <w:rFonts w:ascii="Times New Roman" w:hAnsi="Times New Roman"/>
                <w:sz w:val="24"/>
              </w:rPr>
              <w:t>0</w:t>
            </w:r>
          </w:p>
        </w:tc>
        <w:tc>
          <w:tcPr>
            <w:tcW w:w="1169" w:type="dxa"/>
          </w:tcPr>
          <w:p w:rsidR="007010CF" w:rsidRPr="00C21794" w:rsidRDefault="007010CF" w:rsidP="00252542">
            <w:pPr>
              <w:rPr>
                <w:rFonts w:ascii="Times New Roman" w:hAnsi="Times New Roman"/>
                <w:sz w:val="24"/>
              </w:rPr>
            </w:pPr>
          </w:p>
        </w:tc>
        <w:tc>
          <w:tcPr>
            <w:tcW w:w="1079" w:type="dxa"/>
          </w:tcPr>
          <w:p w:rsidR="007010CF" w:rsidRPr="00C21794" w:rsidRDefault="007010CF" w:rsidP="00252542">
            <w:pPr>
              <w:rPr>
                <w:rFonts w:ascii="Times New Roman" w:hAnsi="Times New Roman"/>
                <w:sz w:val="24"/>
              </w:rPr>
            </w:pPr>
          </w:p>
        </w:tc>
        <w:tc>
          <w:tcPr>
            <w:tcW w:w="1089" w:type="dxa"/>
          </w:tcPr>
          <w:p w:rsidR="007010CF" w:rsidRPr="00C21794" w:rsidRDefault="007010CF" w:rsidP="00252542">
            <w:pPr>
              <w:rPr>
                <w:rFonts w:ascii="Times New Roman" w:hAnsi="Times New Roman"/>
                <w:sz w:val="24"/>
              </w:rPr>
            </w:pPr>
          </w:p>
        </w:tc>
        <w:tc>
          <w:tcPr>
            <w:tcW w:w="1079" w:type="dxa"/>
          </w:tcPr>
          <w:p w:rsidR="007010CF" w:rsidRPr="00C21794" w:rsidRDefault="007010CF" w:rsidP="00252542">
            <w:pPr>
              <w:rPr>
                <w:rFonts w:ascii="Times New Roman" w:hAnsi="Times New Roman"/>
                <w:sz w:val="24"/>
              </w:rPr>
            </w:pPr>
          </w:p>
        </w:tc>
      </w:tr>
      <w:tr w:rsidR="007010CF" w:rsidRPr="00C21794" w:rsidTr="006B3AB1">
        <w:tc>
          <w:tcPr>
            <w:tcW w:w="810" w:type="dxa"/>
          </w:tcPr>
          <w:p w:rsidR="007010CF" w:rsidRPr="00C21794" w:rsidRDefault="0007561E" w:rsidP="00252542">
            <w:pPr>
              <w:rPr>
                <w:rFonts w:ascii="Times New Roman" w:hAnsi="Times New Roman"/>
                <w:sz w:val="24"/>
              </w:rPr>
            </w:pPr>
            <w:r>
              <w:rPr>
                <w:rFonts w:ascii="Times New Roman" w:hAnsi="Times New Roman"/>
                <w:sz w:val="24"/>
              </w:rPr>
              <w:t>8</w:t>
            </w:r>
          </w:p>
        </w:tc>
        <w:tc>
          <w:tcPr>
            <w:tcW w:w="4585" w:type="dxa"/>
          </w:tcPr>
          <w:p w:rsidR="007010CF" w:rsidRPr="00C21794" w:rsidRDefault="007010CF" w:rsidP="000152BD">
            <w:pPr>
              <w:ind w:left="72"/>
              <w:rPr>
                <w:rFonts w:ascii="Times New Roman" w:hAnsi="Times New Roman"/>
                <w:b/>
                <w:sz w:val="24"/>
              </w:rPr>
            </w:pPr>
            <w:r w:rsidRPr="00C21794">
              <w:rPr>
                <w:rFonts w:ascii="Times New Roman" w:hAnsi="Times New Roman"/>
                <w:b/>
                <w:sz w:val="24"/>
              </w:rPr>
              <w:t xml:space="preserve">ECG Machine 6 Channel with </w:t>
            </w:r>
            <w:r w:rsidR="009D09EF" w:rsidRPr="00C21794">
              <w:rPr>
                <w:rFonts w:ascii="Times New Roman" w:hAnsi="Times New Roman"/>
                <w:b/>
                <w:sz w:val="24"/>
              </w:rPr>
              <w:t xml:space="preserve">Thermal Recorder </w:t>
            </w:r>
          </w:p>
          <w:p w:rsidR="007010CF" w:rsidRPr="00C21794" w:rsidRDefault="007010CF" w:rsidP="000152BD">
            <w:pPr>
              <w:pStyle w:val="NoSpacing"/>
              <w:ind w:left="72"/>
              <w:jc w:val="both"/>
              <w:rPr>
                <w:rFonts w:ascii="Times New Roman" w:eastAsia="Calibri" w:hAnsi="Times New Roman" w:cs="Arial"/>
                <w:sz w:val="24"/>
              </w:rPr>
            </w:pPr>
            <w:r w:rsidRPr="00C21794">
              <w:rPr>
                <w:rFonts w:ascii="Times New Roman" w:eastAsia="Calibri" w:hAnsi="Times New Roman" w:cs="Arial"/>
                <w:sz w:val="24"/>
              </w:rPr>
              <w:t>Resting 6 Chanel ECG Machine with alphanumeric key board</w:t>
            </w:r>
          </w:p>
          <w:p w:rsidR="007010CF" w:rsidRPr="00C21794" w:rsidRDefault="007010CF" w:rsidP="000152BD">
            <w:pPr>
              <w:pStyle w:val="NoSpacing"/>
              <w:ind w:left="72"/>
              <w:jc w:val="both"/>
              <w:rPr>
                <w:rFonts w:ascii="Times New Roman" w:eastAsia="Calibri" w:hAnsi="Times New Roman" w:cs="Arial"/>
                <w:sz w:val="24"/>
              </w:rPr>
            </w:pPr>
            <w:r w:rsidRPr="00C21794">
              <w:rPr>
                <w:rFonts w:ascii="Times New Roman" w:eastAsia="Calibri" w:hAnsi="Times New Roman" w:cs="Arial"/>
                <w:sz w:val="24"/>
              </w:rPr>
              <w:t xml:space="preserve">LCD display of 5.5” or more.  </w:t>
            </w:r>
          </w:p>
          <w:p w:rsidR="007010CF" w:rsidRPr="00C21794" w:rsidRDefault="007010CF" w:rsidP="000152BD">
            <w:pPr>
              <w:pStyle w:val="NoSpacing"/>
              <w:ind w:left="72"/>
              <w:jc w:val="both"/>
              <w:rPr>
                <w:rFonts w:ascii="Times New Roman" w:eastAsia="Calibri" w:hAnsi="Times New Roman" w:cs="Arial"/>
                <w:sz w:val="24"/>
              </w:rPr>
            </w:pPr>
            <w:r w:rsidRPr="00C21794">
              <w:rPr>
                <w:rFonts w:ascii="Times New Roman" w:eastAsia="Calibri" w:hAnsi="Times New Roman" w:cs="Arial"/>
                <w:sz w:val="24"/>
              </w:rPr>
              <w:t xml:space="preserve">Pace maker detection. </w:t>
            </w:r>
          </w:p>
          <w:p w:rsidR="007010CF" w:rsidRPr="00C21794" w:rsidRDefault="007010CF" w:rsidP="000152BD">
            <w:pPr>
              <w:pStyle w:val="NoSpacing"/>
              <w:ind w:left="72"/>
              <w:jc w:val="both"/>
              <w:rPr>
                <w:rFonts w:ascii="Times New Roman" w:eastAsia="Calibri" w:hAnsi="Times New Roman" w:cs="Arial"/>
                <w:sz w:val="24"/>
              </w:rPr>
            </w:pPr>
            <w:r w:rsidRPr="00C21794">
              <w:rPr>
                <w:rFonts w:ascii="Times New Roman" w:eastAsia="Calibri" w:hAnsi="Times New Roman" w:cs="Arial"/>
                <w:sz w:val="24"/>
              </w:rPr>
              <w:t xml:space="preserve">Indicators for loose leads </w:t>
            </w:r>
          </w:p>
          <w:p w:rsidR="007010CF" w:rsidRPr="00C21794" w:rsidRDefault="007010CF" w:rsidP="000152BD">
            <w:pPr>
              <w:pStyle w:val="NoSpacing"/>
              <w:ind w:left="72"/>
              <w:jc w:val="both"/>
              <w:rPr>
                <w:rFonts w:ascii="Times New Roman" w:eastAsia="Calibri" w:hAnsi="Times New Roman" w:cs="Arial"/>
                <w:sz w:val="24"/>
              </w:rPr>
            </w:pPr>
            <w:r w:rsidRPr="00C21794">
              <w:rPr>
                <w:rFonts w:ascii="Times New Roman" w:eastAsia="Calibri" w:hAnsi="Times New Roman" w:cs="Arial"/>
                <w:sz w:val="24"/>
              </w:rPr>
              <w:t xml:space="preserve">Auto and manual modes. </w:t>
            </w:r>
          </w:p>
          <w:p w:rsidR="007010CF" w:rsidRPr="00C21794" w:rsidRDefault="007010CF" w:rsidP="000152BD">
            <w:pPr>
              <w:pStyle w:val="NoSpacing"/>
              <w:ind w:left="72"/>
              <w:jc w:val="both"/>
              <w:rPr>
                <w:rFonts w:ascii="Times New Roman" w:eastAsia="U001TOT-Regu" w:hAnsi="Times New Roman" w:cs="Arial"/>
                <w:sz w:val="24"/>
              </w:rPr>
            </w:pPr>
            <w:r w:rsidRPr="00C21794">
              <w:rPr>
                <w:rFonts w:ascii="Times New Roman" w:hAnsi="Times New Roman" w:cs="Arial"/>
                <w:sz w:val="24"/>
              </w:rPr>
              <w:t>Printer Paper speed (cm/s) :</w:t>
            </w:r>
            <w:r w:rsidRPr="00C21794">
              <w:rPr>
                <w:rFonts w:ascii="Times New Roman" w:eastAsia="U001TOT-Regu" w:hAnsi="Times New Roman" w:cs="Arial"/>
                <w:sz w:val="24"/>
              </w:rPr>
              <w:t xml:space="preserve"> 1, 2.5, 5.  </w:t>
            </w:r>
          </w:p>
          <w:p w:rsidR="007010CF" w:rsidRPr="00C21794" w:rsidRDefault="007010CF" w:rsidP="000152BD">
            <w:pPr>
              <w:pStyle w:val="NoSpacing"/>
              <w:ind w:left="72"/>
              <w:jc w:val="both"/>
              <w:rPr>
                <w:rFonts w:ascii="Times New Roman" w:hAnsi="Times New Roman" w:cs="Arial"/>
                <w:sz w:val="24"/>
              </w:rPr>
            </w:pPr>
            <w:r w:rsidRPr="00C21794">
              <w:rPr>
                <w:rFonts w:ascii="Times New Roman" w:hAnsi="Times New Roman" w:cs="Arial"/>
                <w:sz w:val="24"/>
              </w:rPr>
              <w:t xml:space="preserve">Sensitivity (cm/mV): 0.25,0.5,1.2 </w:t>
            </w:r>
          </w:p>
          <w:p w:rsidR="007010CF" w:rsidRPr="00C21794" w:rsidRDefault="007010CF" w:rsidP="000152BD">
            <w:pPr>
              <w:pStyle w:val="NoSpacing"/>
              <w:ind w:left="72"/>
              <w:jc w:val="both"/>
              <w:rPr>
                <w:rFonts w:ascii="Times New Roman" w:eastAsia="Calibri" w:hAnsi="Times New Roman" w:cs="GothamNarrow-Book"/>
                <w:sz w:val="24"/>
                <w:szCs w:val="16"/>
              </w:rPr>
            </w:pPr>
            <w:r w:rsidRPr="00C21794">
              <w:rPr>
                <w:rFonts w:ascii="Times New Roman" w:eastAsia="Calibri" w:hAnsi="Times New Roman" w:cs="GothamNarrow-Book"/>
                <w:sz w:val="24"/>
                <w:szCs w:val="16"/>
              </w:rPr>
              <w:t xml:space="preserve">Diagnostic analysis and interpretation as standard </w:t>
            </w:r>
          </w:p>
          <w:p w:rsidR="007010CF" w:rsidRPr="00C21794" w:rsidRDefault="007010CF" w:rsidP="000152BD">
            <w:pPr>
              <w:pStyle w:val="NoSpacing"/>
              <w:ind w:left="72"/>
              <w:jc w:val="both"/>
              <w:rPr>
                <w:rFonts w:ascii="Times New Roman" w:eastAsia="Calibri" w:hAnsi="Times New Roman" w:cs="GothamNarrow-Book"/>
                <w:sz w:val="24"/>
                <w:szCs w:val="16"/>
              </w:rPr>
            </w:pPr>
            <w:r w:rsidRPr="00C21794">
              <w:rPr>
                <w:rFonts w:ascii="Times New Roman" w:eastAsia="Calibri" w:hAnsi="Times New Roman" w:cs="GothamNarrow-Book"/>
                <w:sz w:val="24"/>
                <w:szCs w:val="16"/>
              </w:rPr>
              <w:t xml:space="preserve">Memory : 100 or more records, 10 sec long strip </w:t>
            </w:r>
          </w:p>
          <w:p w:rsidR="007010CF" w:rsidRPr="00C21794" w:rsidRDefault="007010CF" w:rsidP="000152BD">
            <w:pPr>
              <w:pStyle w:val="NoSpacing"/>
              <w:ind w:left="72"/>
              <w:jc w:val="both"/>
              <w:rPr>
                <w:rFonts w:ascii="Times New Roman" w:eastAsia="Calibri" w:hAnsi="Times New Roman" w:cs="GothamNarrow-Book"/>
                <w:sz w:val="24"/>
                <w:szCs w:val="16"/>
              </w:rPr>
            </w:pPr>
            <w:r w:rsidRPr="00C21794">
              <w:rPr>
                <w:rFonts w:ascii="Times New Roman" w:eastAsia="Calibri" w:hAnsi="Times New Roman" w:cs="GothamNarrow-Book"/>
                <w:sz w:val="24"/>
                <w:szCs w:val="16"/>
              </w:rPr>
              <w:t xml:space="preserve">Paper type: roll/A-4 </w:t>
            </w:r>
          </w:p>
          <w:p w:rsidR="007010CF" w:rsidRPr="00C21794" w:rsidRDefault="007010CF" w:rsidP="000152BD">
            <w:pPr>
              <w:pStyle w:val="NoSpacing"/>
              <w:ind w:left="72"/>
              <w:jc w:val="both"/>
              <w:rPr>
                <w:rFonts w:ascii="Times New Roman" w:eastAsia="Calibri" w:hAnsi="Times New Roman" w:cs="GothamNarrow-Book"/>
                <w:sz w:val="24"/>
                <w:szCs w:val="16"/>
              </w:rPr>
            </w:pPr>
            <w:r w:rsidRPr="00C21794">
              <w:rPr>
                <w:rFonts w:ascii="Times New Roman" w:eastAsia="Calibri" w:hAnsi="Times New Roman" w:cs="GothamNarrow-Book"/>
                <w:sz w:val="24"/>
                <w:szCs w:val="16"/>
              </w:rPr>
              <w:t xml:space="preserve">Battery backup for 75 minutes for monitoring and 30 min for printing in both automatic and manual mode. </w:t>
            </w:r>
          </w:p>
          <w:p w:rsidR="007010CF" w:rsidRPr="00C21794" w:rsidRDefault="007010CF" w:rsidP="000152BD">
            <w:pPr>
              <w:pStyle w:val="NoSpacing"/>
              <w:ind w:left="72"/>
              <w:jc w:val="both"/>
              <w:rPr>
                <w:rFonts w:ascii="Times New Roman" w:eastAsia="U001TOT-Regu" w:hAnsi="Times New Roman" w:cs="U001TOT-Regu"/>
                <w:sz w:val="24"/>
                <w:szCs w:val="12"/>
              </w:rPr>
            </w:pPr>
            <w:r w:rsidRPr="00C21794">
              <w:rPr>
                <w:rFonts w:ascii="Times New Roman" w:eastAsia="U001TOT-Regu" w:hAnsi="Times New Roman" w:cs="U001TOT-Regu"/>
                <w:sz w:val="24"/>
                <w:szCs w:val="12"/>
              </w:rPr>
              <w:t xml:space="preserve">Complete with: Set of electrodes, patient cable, power cord, gel, paper roll 58mm / 25m and dust cover.  </w:t>
            </w:r>
          </w:p>
          <w:p w:rsidR="007010CF" w:rsidRPr="00C21794" w:rsidRDefault="007010CF" w:rsidP="000152BD">
            <w:pPr>
              <w:pStyle w:val="NoSpacing"/>
              <w:ind w:left="72"/>
              <w:rPr>
                <w:rFonts w:ascii="Times New Roman" w:hAnsi="Times New Roman"/>
                <w:sz w:val="24"/>
                <w:szCs w:val="20"/>
              </w:rPr>
            </w:pPr>
            <w:r w:rsidRPr="00C21794">
              <w:rPr>
                <w:rFonts w:ascii="Times New Roman" w:hAnsi="Times New Roman"/>
                <w:sz w:val="24"/>
                <w:szCs w:val="20"/>
              </w:rPr>
              <w:t>OR Equivalent</w:t>
            </w:r>
            <w:r w:rsidRPr="00C21794">
              <w:rPr>
                <w:rFonts w:ascii="Times New Roman" w:hAnsi="Times New Roman"/>
                <w:sz w:val="24"/>
                <w:szCs w:val="20"/>
              </w:rPr>
              <w:tab/>
            </w:r>
          </w:p>
          <w:p w:rsidR="007010CF" w:rsidRPr="00C21794" w:rsidRDefault="007010CF" w:rsidP="000152BD">
            <w:pPr>
              <w:pStyle w:val="NoSpacing"/>
              <w:ind w:left="72"/>
              <w:rPr>
                <w:rFonts w:ascii="Times New Roman" w:hAnsi="Times New Roman"/>
                <w:sz w:val="24"/>
              </w:rPr>
            </w:pPr>
            <w:r w:rsidRPr="00C21794">
              <w:rPr>
                <w:rFonts w:ascii="Times New Roman" w:hAnsi="Times New Roman"/>
                <w:sz w:val="24"/>
                <w:szCs w:val="20"/>
              </w:rPr>
              <w:t>USA/UK/EEC/Japan</w:t>
            </w:r>
          </w:p>
        </w:tc>
        <w:tc>
          <w:tcPr>
            <w:tcW w:w="719" w:type="dxa"/>
          </w:tcPr>
          <w:p w:rsidR="007010CF" w:rsidRPr="00C21794" w:rsidRDefault="00D34F25" w:rsidP="00B06363">
            <w:pPr>
              <w:rPr>
                <w:rFonts w:ascii="Times New Roman" w:hAnsi="Times New Roman"/>
                <w:sz w:val="24"/>
              </w:rPr>
            </w:pPr>
            <w:r w:rsidRPr="00C21794">
              <w:rPr>
                <w:rFonts w:ascii="Times New Roman" w:hAnsi="Times New Roman"/>
                <w:sz w:val="24"/>
              </w:rPr>
              <w:t>1</w:t>
            </w:r>
            <w:r w:rsidR="00B06363">
              <w:rPr>
                <w:rFonts w:ascii="Times New Roman" w:hAnsi="Times New Roman"/>
                <w:sz w:val="24"/>
              </w:rPr>
              <w:t>4</w:t>
            </w:r>
          </w:p>
        </w:tc>
        <w:tc>
          <w:tcPr>
            <w:tcW w:w="1169" w:type="dxa"/>
          </w:tcPr>
          <w:p w:rsidR="007010CF" w:rsidRPr="00C21794" w:rsidRDefault="007010CF" w:rsidP="00252542">
            <w:pPr>
              <w:rPr>
                <w:rFonts w:ascii="Times New Roman" w:hAnsi="Times New Roman"/>
                <w:sz w:val="24"/>
              </w:rPr>
            </w:pPr>
          </w:p>
        </w:tc>
        <w:tc>
          <w:tcPr>
            <w:tcW w:w="1079" w:type="dxa"/>
          </w:tcPr>
          <w:p w:rsidR="007010CF" w:rsidRPr="00C21794" w:rsidRDefault="007010CF" w:rsidP="00252542">
            <w:pPr>
              <w:rPr>
                <w:rFonts w:ascii="Times New Roman" w:hAnsi="Times New Roman"/>
                <w:sz w:val="24"/>
              </w:rPr>
            </w:pPr>
          </w:p>
        </w:tc>
        <w:tc>
          <w:tcPr>
            <w:tcW w:w="1089" w:type="dxa"/>
          </w:tcPr>
          <w:p w:rsidR="007010CF" w:rsidRPr="00C21794" w:rsidRDefault="007010CF" w:rsidP="00252542">
            <w:pPr>
              <w:rPr>
                <w:rFonts w:ascii="Times New Roman" w:hAnsi="Times New Roman"/>
                <w:sz w:val="24"/>
              </w:rPr>
            </w:pPr>
          </w:p>
        </w:tc>
        <w:tc>
          <w:tcPr>
            <w:tcW w:w="1079" w:type="dxa"/>
          </w:tcPr>
          <w:p w:rsidR="007010CF" w:rsidRPr="00C21794" w:rsidRDefault="007010CF" w:rsidP="00252542">
            <w:pPr>
              <w:rPr>
                <w:rFonts w:ascii="Times New Roman" w:hAnsi="Times New Roman"/>
                <w:sz w:val="24"/>
              </w:rPr>
            </w:pPr>
          </w:p>
        </w:tc>
      </w:tr>
      <w:tr w:rsidR="007010CF" w:rsidRPr="00C21794" w:rsidTr="006B3AB1">
        <w:tc>
          <w:tcPr>
            <w:tcW w:w="810" w:type="dxa"/>
          </w:tcPr>
          <w:p w:rsidR="007010CF" w:rsidRPr="00C21794" w:rsidRDefault="0007561E" w:rsidP="00252542">
            <w:pPr>
              <w:rPr>
                <w:rFonts w:ascii="Times New Roman" w:hAnsi="Times New Roman"/>
                <w:sz w:val="24"/>
              </w:rPr>
            </w:pPr>
            <w:r>
              <w:rPr>
                <w:rFonts w:ascii="Times New Roman" w:hAnsi="Times New Roman"/>
                <w:sz w:val="24"/>
              </w:rPr>
              <w:t>9</w:t>
            </w:r>
          </w:p>
        </w:tc>
        <w:tc>
          <w:tcPr>
            <w:tcW w:w="4585" w:type="dxa"/>
          </w:tcPr>
          <w:p w:rsidR="007010CF" w:rsidRPr="00C21794" w:rsidRDefault="007010CF" w:rsidP="000152BD">
            <w:pPr>
              <w:ind w:left="72"/>
              <w:rPr>
                <w:rFonts w:ascii="Times New Roman" w:hAnsi="Times New Roman"/>
                <w:b/>
                <w:sz w:val="24"/>
              </w:rPr>
            </w:pPr>
            <w:r w:rsidRPr="00C21794">
              <w:rPr>
                <w:rFonts w:ascii="Times New Roman" w:hAnsi="Times New Roman"/>
                <w:b/>
                <w:sz w:val="24"/>
              </w:rPr>
              <w:t xml:space="preserve">Blood </w:t>
            </w:r>
            <w:r w:rsidR="009D09EF" w:rsidRPr="00C21794">
              <w:rPr>
                <w:rFonts w:ascii="Times New Roman" w:hAnsi="Times New Roman"/>
                <w:b/>
                <w:sz w:val="24"/>
              </w:rPr>
              <w:t xml:space="preserve">Gas Analyzer </w:t>
            </w:r>
          </w:p>
          <w:p w:rsidR="007010CF" w:rsidRPr="00C21794" w:rsidRDefault="007010CF" w:rsidP="000152BD">
            <w:pPr>
              <w:ind w:left="72"/>
              <w:rPr>
                <w:rFonts w:ascii="Times New Roman" w:hAnsi="Times New Roman" w:cs="Calibri"/>
                <w:sz w:val="24"/>
              </w:rPr>
            </w:pPr>
            <w:r w:rsidRPr="00C21794">
              <w:rPr>
                <w:rFonts w:ascii="Times New Roman" w:hAnsi="Times New Roman" w:cs="Calibri"/>
                <w:sz w:val="24"/>
              </w:rPr>
              <w:t>Measured Parameters: pCO2 , pO2 , K+ , Na+ , Li+ , Cl- , Ca++, pH, Glu, Lac, tHb, barometric pressure</w:t>
            </w:r>
          </w:p>
          <w:p w:rsidR="007010CF" w:rsidRPr="00C21794" w:rsidRDefault="007010CF" w:rsidP="000152BD">
            <w:pPr>
              <w:ind w:left="72"/>
              <w:rPr>
                <w:rFonts w:ascii="Times New Roman" w:hAnsi="Times New Roman" w:cs="Calibri"/>
                <w:sz w:val="24"/>
              </w:rPr>
            </w:pPr>
            <w:r w:rsidRPr="00C21794">
              <w:rPr>
                <w:rFonts w:ascii="Times New Roman" w:hAnsi="Times New Roman" w:cs="Calibri"/>
                <w:sz w:val="24"/>
              </w:rPr>
              <w:t>Calculated Parameters: HCO3 -A, HCO3 -S, BE, BEecf (SBE), TCO2 , BB, O2 sat, O2 CT, P50, AaDO2 , Hct, H+ , AGAP, SHUNT, Acid-Base Status</w:t>
            </w:r>
          </w:p>
          <w:p w:rsidR="007010CF" w:rsidRPr="00C21794" w:rsidRDefault="007010CF" w:rsidP="000152BD">
            <w:pPr>
              <w:ind w:left="72"/>
              <w:rPr>
                <w:rFonts w:ascii="Times New Roman" w:hAnsi="Times New Roman" w:cs="Calibri"/>
                <w:sz w:val="24"/>
              </w:rPr>
            </w:pPr>
            <w:r w:rsidRPr="00C21794">
              <w:rPr>
                <w:rFonts w:ascii="Times New Roman" w:hAnsi="Times New Roman" w:cs="Calibri"/>
                <w:sz w:val="24"/>
              </w:rPr>
              <w:t>Throughput: Up to 80 tests/hour depending on configuration</w:t>
            </w:r>
          </w:p>
          <w:p w:rsidR="007010CF" w:rsidRPr="00C21794" w:rsidRDefault="007010CF" w:rsidP="000152BD">
            <w:pPr>
              <w:ind w:left="72"/>
              <w:rPr>
                <w:rFonts w:ascii="Times New Roman" w:hAnsi="Times New Roman" w:cs="Calibri"/>
                <w:sz w:val="24"/>
              </w:rPr>
            </w:pPr>
            <w:r w:rsidRPr="00C21794">
              <w:rPr>
                <w:rFonts w:ascii="Times New Roman" w:hAnsi="Times New Roman" w:cs="Calibri"/>
                <w:sz w:val="24"/>
              </w:rPr>
              <w:t>Sampling Method: Aspiration system adapted for both capillary and syringes, cleaned with Rinse Solution automatically</w:t>
            </w:r>
          </w:p>
          <w:p w:rsidR="007010CF" w:rsidRPr="00C21794" w:rsidRDefault="007010CF" w:rsidP="000152BD">
            <w:pPr>
              <w:ind w:left="72"/>
              <w:rPr>
                <w:rFonts w:ascii="Times New Roman" w:hAnsi="Times New Roman" w:cs="Calibri"/>
                <w:sz w:val="24"/>
              </w:rPr>
            </w:pPr>
            <w:r w:rsidRPr="00C21794">
              <w:rPr>
                <w:rFonts w:ascii="Times New Roman" w:hAnsi="Times New Roman" w:cs="Calibri"/>
                <w:sz w:val="24"/>
              </w:rPr>
              <w:t>Sample Volume: 50-200 µl depending on measured parameters</w:t>
            </w:r>
          </w:p>
          <w:p w:rsidR="007010CF" w:rsidRPr="00C21794" w:rsidRDefault="007010CF" w:rsidP="000152BD">
            <w:pPr>
              <w:ind w:left="72"/>
              <w:rPr>
                <w:rFonts w:ascii="Times New Roman" w:hAnsi="Times New Roman" w:cs="Calibri"/>
                <w:sz w:val="24"/>
              </w:rPr>
            </w:pPr>
            <w:r w:rsidRPr="00C21794">
              <w:rPr>
                <w:rFonts w:ascii="Times New Roman" w:hAnsi="Times New Roman" w:cs="Calibri"/>
                <w:sz w:val="24"/>
              </w:rPr>
              <w:t xml:space="preserve">Sample Types: Whole Blood, Arterial </w:t>
            </w:r>
            <w:r w:rsidRPr="00C21794">
              <w:rPr>
                <w:rFonts w:ascii="Times New Roman" w:hAnsi="Times New Roman" w:cs="Calibri"/>
                <w:sz w:val="24"/>
              </w:rPr>
              <w:lastRenderedPageBreak/>
              <w:t>Blood, Urine, Serum, Plasma,Respiration Gas</w:t>
            </w:r>
          </w:p>
          <w:p w:rsidR="007010CF" w:rsidRPr="00C21794" w:rsidRDefault="007010CF" w:rsidP="000152BD">
            <w:pPr>
              <w:ind w:left="72"/>
              <w:rPr>
                <w:rFonts w:ascii="Times New Roman" w:hAnsi="Times New Roman" w:cs="Calibri"/>
                <w:sz w:val="24"/>
              </w:rPr>
            </w:pPr>
            <w:r w:rsidRPr="00C21794">
              <w:rPr>
                <w:rFonts w:ascii="Times New Roman" w:hAnsi="Times New Roman" w:cs="Calibri"/>
                <w:sz w:val="24"/>
              </w:rPr>
              <w:t>Calibration: 2-Point calibration in standard and economy modes suited to your working hours.</w:t>
            </w:r>
          </w:p>
          <w:p w:rsidR="007010CF" w:rsidRPr="00C21794" w:rsidRDefault="007010CF" w:rsidP="000152BD">
            <w:pPr>
              <w:ind w:left="72"/>
              <w:rPr>
                <w:rFonts w:ascii="Times New Roman" w:hAnsi="Times New Roman" w:cs="Calibri"/>
                <w:sz w:val="24"/>
              </w:rPr>
            </w:pPr>
            <w:r w:rsidRPr="00C21794">
              <w:rPr>
                <w:rFonts w:ascii="Times New Roman" w:hAnsi="Times New Roman" w:cs="Calibri"/>
                <w:sz w:val="24"/>
              </w:rPr>
              <w:t>Measurement Temperature of Electrodes and Sensors: Electrodes and Sensor temperature automatically adjusted to 37.0°C ± 0.2 during measurements.</w:t>
            </w:r>
          </w:p>
          <w:p w:rsidR="007010CF" w:rsidRPr="00C21794" w:rsidRDefault="007010CF" w:rsidP="000152BD">
            <w:pPr>
              <w:ind w:left="72"/>
              <w:rPr>
                <w:rFonts w:ascii="Times New Roman" w:hAnsi="Times New Roman" w:cs="Calibri"/>
                <w:sz w:val="24"/>
              </w:rPr>
            </w:pPr>
            <w:r w:rsidRPr="00C21794">
              <w:rPr>
                <w:rFonts w:ascii="Times New Roman" w:hAnsi="Times New Roman" w:cs="Calibri"/>
                <w:sz w:val="24"/>
              </w:rPr>
              <w:t>Data Capacity: 2 GB SD Card, 32000 measurements and QC data sets</w:t>
            </w:r>
          </w:p>
          <w:p w:rsidR="007010CF" w:rsidRPr="00C21794" w:rsidRDefault="007010CF" w:rsidP="000152BD">
            <w:pPr>
              <w:ind w:left="72"/>
              <w:rPr>
                <w:rFonts w:ascii="Times New Roman" w:hAnsi="Times New Roman" w:cs="Calibri"/>
                <w:sz w:val="24"/>
              </w:rPr>
            </w:pPr>
            <w:r w:rsidRPr="00C21794">
              <w:rPr>
                <w:rFonts w:ascii="Times New Roman" w:hAnsi="Times New Roman" w:cs="Calibri"/>
                <w:sz w:val="24"/>
              </w:rPr>
              <w:t>Display: 5.4'' LCD-display, illuminated, 15-lines, 30 characters</w:t>
            </w:r>
          </w:p>
          <w:p w:rsidR="007010CF" w:rsidRPr="00C21794" w:rsidRDefault="007010CF" w:rsidP="000152BD">
            <w:pPr>
              <w:ind w:left="72"/>
              <w:contextualSpacing/>
              <w:rPr>
                <w:rFonts w:ascii="Times New Roman" w:hAnsi="Times New Roman"/>
                <w:sz w:val="24"/>
              </w:rPr>
            </w:pPr>
            <w:r w:rsidRPr="00C21794">
              <w:rPr>
                <w:rFonts w:ascii="Times New Roman" w:hAnsi="Times New Roman"/>
                <w:sz w:val="24"/>
              </w:rPr>
              <w:t xml:space="preserve">Or Equivalent </w:t>
            </w:r>
          </w:p>
          <w:p w:rsidR="007010CF" w:rsidRPr="00C21794" w:rsidRDefault="007010CF" w:rsidP="000152BD">
            <w:pPr>
              <w:ind w:left="72"/>
              <w:rPr>
                <w:rFonts w:ascii="Times New Roman" w:hAnsi="Times New Roman"/>
                <w:b/>
                <w:sz w:val="24"/>
              </w:rPr>
            </w:pPr>
            <w:r w:rsidRPr="00C21794">
              <w:rPr>
                <w:rFonts w:ascii="Times New Roman" w:hAnsi="Times New Roman" w:cs="Arial"/>
                <w:sz w:val="24"/>
              </w:rPr>
              <w:t xml:space="preserve">USA/UK/EEC/Japan </w:t>
            </w:r>
          </w:p>
        </w:tc>
        <w:tc>
          <w:tcPr>
            <w:tcW w:w="719" w:type="dxa"/>
          </w:tcPr>
          <w:p w:rsidR="007010CF" w:rsidRPr="00C21794" w:rsidRDefault="007010CF" w:rsidP="00252542">
            <w:pPr>
              <w:rPr>
                <w:rFonts w:ascii="Times New Roman" w:hAnsi="Times New Roman"/>
                <w:sz w:val="24"/>
              </w:rPr>
            </w:pPr>
            <w:r w:rsidRPr="00C21794">
              <w:rPr>
                <w:rFonts w:ascii="Times New Roman" w:hAnsi="Times New Roman"/>
                <w:sz w:val="24"/>
              </w:rPr>
              <w:lastRenderedPageBreak/>
              <w:t>01</w:t>
            </w:r>
          </w:p>
        </w:tc>
        <w:tc>
          <w:tcPr>
            <w:tcW w:w="1169" w:type="dxa"/>
          </w:tcPr>
          <w:p w:rsidR="007010CF" w:rsidRPr="00C21794" w:rsidRDefault="007010CF" w:rsidP="00252542">
            <w:pPr>
              <w:rPr>
                <w:rFonts w:ascii="Times New Roman" w:hAnsi="Times New Roman"/>
                <w:sz w:val="24"/>
              </w:rPr>
            </w:pPr>
          </w:p>
        </w:tc>
        <w:tc>
          <w:tcPr>
            <w:tcW w:w="1079" w:type="dxa"/>
          </w:tcPr>
          <w:p w:rsidR="007010CF" w:rsidRPr="00C21794" w:rsidRDefault="007010CF" w:rsidP="00252542">
            <w:pPr>
              <w:rPr>
                <w:rFonts w:ascii="Times New Roman" w:hAnsi="Times New Roman"/>
                <w:sz w:val="24"/>
              </w:rPr>
            </w:pPr>
          </w:p>
        </w:tc>
        <w:tc>
          <w:tcPr>
            <w:tcW w:w="1089" w:type="dxa"/>
          </w:tcPr>
          <w:p w:rsidR="007010CF" w:rsidRPr="00C21794" w:rsidRDefault="007010CF" w:rsidP="00252542">
            <w:pPr>
              <w:rPr>
                <w:rFonts w:ascii="Times New Roman" w:hAnsi="Times New Roman"/>
                <w:sz w:val="24"/>
              </w:rPr>
            </w:pPr>
          </w:p>
        </w:tc>
        <w:tc>
          <w:tcPr>
            <w:tcW w:w="1079" w:type="dxa"/>
          </w:tcPr>
          <w:p w:rsidR="007010CF" w:rsidRPr="00C21794" w:rsidRDefault="007010CF" w:rsidP="00252542">
            <w:pPr>
              <w:rPr>
                <w:rFonts w:ascii="Times New Roman" w:hAnsi="Times New Roman"/>
                <w:sz w:val="24"/>
              </w:rPr>
            </w:pPr>
          </w:p>
        </w:tc>
      </w:tr>
      <w:tr w:rsidR="007010CF" w:rsidRPr="00C21794" w:rsidTr="006B3AB1">
        <w:tc>
          <w:tcPr>
            <w:tcW w:w="810" w:type="dxa"/>
          </w:tcPr>
          <w:p w:rsidR="007010CF" w:rsidRPr="00C21794" w:rsidRDefault="0007561E" w:rsidP="00252542">
            <w:pPr>
              <w:rPr>
                <w:rFonts w:ascii="Times New Roman" w:hAnsi="Times New Roman"/>
                <w:sz w:val="24"/>
              </w:rPr>
            </w:pPr>
            <w:r>
              <w:rPr>
                <w:rFonts w:ascii="Times New Roman" w:hAnsi="Times New Roman"/>
                <w:sz w:val="24"/>
              </w:rPr>
              <w:lastRenderedPageBreak/>
              <w:t>10</w:t>
            </w:r>
          </w:p>
        </w:tc>
        <w:tc>
          <w:tcPr>
            <w:tcW w:w="4585" w:type="dxa"/>
          </w:tcPr>
          <w:p w:rsidR="007010CF" w:rsidRPr="00C21794" w:rsidRDefault="007010CF" w:rsidP="000152BD">
            <w:pPr>
              <w:ind w:left="72"/>
              <w:rPr>
                <w:rFonts w:ascii="Times New Roman" w:hAnsi="Times New Roman"/>
                <w:b/>
                <w:sz w:val="24"/>
              </w:rPr>
            </w:pPr>
            <w:r w:rsidRPr="00C21794">
              <w:rPr>
                <w:rFonts w:ascii="Times New Roman" w:hAnsi="Times New Roman"/>
                <w:b/>
                <w:sz w:val="24"/>
              </w:rPr>
              <w:t xml:space="preserve">Pulse </w:t>
            </w:r>
            <w:r w:rsidR="009D09EF" w:rsidRPr="00C21794">
              <w:rPr>
                <w:rFonts w:ascii="Times New Roman" w:hAnsi="Times New Roman"/>
                <w:b/>
                <w:sz w:val="24"/>
              </w:rPr>
              <w:t xml:space="preserve">Oximeter </w:t>
            </w:r>
          </w:p>
          <w:p w:rsidR="007010CF" w:rsidRPr="00C21794" w:rsidRDefault="007010CF" w:rsidP="000152BD">
            <w:pPr>
              <w:ind w:left="72"/>
              <w:contextualSpacing/>
              <w:rPr>
                <w:rFonts w:ascii="Times New Roman" w:hAnsi="Times New Roman"/>
                <w:sz w:val="24"/>
              </w:rPr>
            </w:pPr>
            <w:r w:rsidRPr="00C21794">
              <w:rPr>
                <w:rFonts w:ascii="Times New Roman" w:hAnsi="Times New Roman"/>
                <w:sz w:val="24"/>
              </w:rPr>
              <w:t>Portable 5-8” touch screen TFT display</w:t>
            </w:r>
          </w:p>
          <w:p w:rsidR="007010CF" w:rsidRPr="00C21794" w:rsidRDefault="007010CF" w:rsidP="000152BD">
            <w:pPr>
              <w:ind w:left="72"/>
              <w:contextualSpacing/>
              <w:rPr>
                <w:rFonts w:ascii="Times New Roman" w:hAnsi="Times New Roman"/>
                <w:sz w:val="24"/>
              </w:rPr>
            </w:pPr>
            <w:r w:rsidRPr="00C21794">
              <w:rPr>
                <w:rFonts w:ascii="Times New Roman" w:hAnsi="Times New Roman"/>
                <w:sz w:val="24"/>
              </w:rPr>
              <w:t xml:space="preserve">2 trace waveform </w:t>
            </w:r>
          </w:p>
          <w:p w:rsidR="007010CF" w:rsidRPr="00C21794" w:rsidRDefault="007010CF" w:rsidP="000152BD">
            <w:pPr>
              <w:autoSpaceDE w:val="0"/>
              <w:autoSpaceDN w:val="0"/>
              <w:adjustRightInd w:val="0"/>
              <w:ind w:left="72"/>
              <w:contextualSpacing/>
              <w:rPr>
                <w:rFonts w:ascii="Times New Roman" w:eastAsia="HelveticaNeue-MediumCond" w:hAnsi="Times New Roman" w:cs="HelveticaNeue-MediumCond"/>
                <w:sz w:val="24"/>
                <w:szCs w:val="14"/>
              </w:rPr>
            </w:pPr>
            <w:r w:rsidRPr="00C21794">
              <w:rPr>
                <w:rFonts w:ascii="Times New Roman" w:eastAsia="HelveticaNeue-MediumCond" w:hAnsi="Times New Roman" w:cs="HelveticaNeue-MediumCond"/>
                <w:sz w:val="24"/>
                <w:szCs w:val="14"/>
              </w:rPr>
              <w:t>SpO2% Range: 0 ~ 100%</w:t>
            </w:r>
          </w:p>
          <w:p w:rsidR="007010CF" w:rsidRPr="00C21794" w:rsidRDefault="007010CF" w:rsidP="000152BD">
            <w:pPr>
              <w:autoSpaceDE w:val="0"/>
              <w:autoSpaceDN w:val="0"/>
              <w:adjustRightInd w:val="0"/>
              <w:ind w:left="72"/>
              <w:contextualSpacing/>
              <w:rPr>
                <w:rFonts w:ascii="Times New Roman" w:eastAsia="HelveticaNeue-MediumCond" w:hAnsi="Times New Roman" w:cs="HelveticaNeue-MediumCond"/>
                <w:sz w:val="24"/>
                <w:szCs w:val="14"/>
              </w:rPr>
            </w:pPr>
            <w:r w:rsidRPr="00C21794">
              <w:rPr>
                <w:rFonts w:ascii="Times New Roman" w:eastAsia="HelveticaNeue-MediumCond" w:hAnsi="Times New Roman" w:cs="HelveticaNeue-MediumCond"/>
                <w:sz w:val="24"/>
                <w:szCs w:val="14"/>
              </w:rPr>
              <w:t>Pulse Rate Range: 30-250 bpm</w:t>
            </w:r>
          </w:p>
          <w:p w:rsidR="007010CF" w:rsidRPr="00C21794" w:rsidRDefault="007010CF" w:rsidP="000152BD">
            <w:pPr>
              <w:autoSpaceDE w:val="0"/>
              <w:autoSpaceDN w:val="0"/>
              <w:adjustRightInd w:val="0"/>
              <w:ind w:left="72"/>
              <w:contextualSpacing/>
              <w:rPr>
                <w:rFonts w:ascii="Times New Roman" w:eastAsia="HelveticaNeue-MediumCond" w:hAnsi="Times New Roman" w:cs="HelveticaNeue-MediumCond"/>
                <w:sz w:val="24"/>
                <w:szCs w:val="14"/>
              </w:rPr>
            </w:pPr>
            <w:r w:rsidRPr="00C21794">
              <w:rPr>
                <w:rFonts w:ascii="Times New Roman" w:eastAsia="HelveticaNeue-MediumCond" w:hAnsi="Times New Roman" w:cs="HelveticaNeue-MediumCond"/>
                <w:sz w:val="24"/>
                <w:szCs w:val="14"/>
              </w:rPr>
              <w:t xml:space="preserve">Alarm </w:t>
            </w:r>
          </w:p>
          <w:p w:rsidR="007010CF" w:rsidRPr="00C21794" w:rsidRDefault="007010CF" w:rsidP="000152BD">
            <w:pPr>
              <w:autoSpaceDE w:val="0"/>
              <w:autoSpaceDN w:val="0"/>
              <w:adjustRightInd w:val="0"/>
              <w:ind w:left="72"/>
              <w:contextualSpacing/>
              <w:rPr>
                <w:rFonts w:ascii="Times New Roman" w:eastAsia="HelveticaNeue-MediumCond" w:hAnsi="Times New Roman" w:cs="HelveticaNeue-MediumCond"/>
                <w:sz w:val="24"/>
                <w:szCs w:val="14"/>
              </w:rPr>
            </w:pPr>
            <w:r w:rsidRPr="00C21794">
              <w:rPr>
                <w:rFonts w:ascii="Times New Roman" w:eastAsia="HelveticaNeue-MediumCond" w:hAnsi="Times New Roman" w:cs="HelveticaNeue-MediumCond"/>
                <w:sz w:val="24"/>
                <w:szCs w:val="14"/>
              </w:rPr>
              <w:t>Red light LED wavelength SpO2 Probe</w:t>
            </w:r>
          </w:p>
          <w:p w:rsidR="007010CF" w:rsidRPr="00C21794" w:rsidRDefault="007010CF" w:rsidP="000152BD">
            <w:pPr>
              <w:autoSpaceDE w:val="0"/>
              <w:autoSpaceDN w:val="0"/>
              <w:adjustRightInd w:val="0"/>
              <w:ind w:left="72"/>
              <w:contextualSpacing/>
              <w:rPr>
                <w:rFonts w:ascii="Times New Roman" w:eastAsia="HelveticaNeue-MediumCond" w:hAnsi="Times New Roman" w:cs="HelveticaNeue-MediumCond"/>
                <w:sz w:val="24"/>
                <w:szCs w:val="14"/>
              </w:rPr>
            </w:pPr>
            <w:r w:rsidRPr="00C21794">
              <w:rPr>
                <w:rFonts w:ascii="Times New Roman" w:eastAsia="HelveticaNeue-MediumCond" w:hAnsi="Times New Roman" w:cs="HelveticaNeue-MediumCond"/>
                <w:sz w:val="24"/>
                <w:szCs w:val="14"/>
              </w:rPr>
              <w:t>Battery backup for three hours or more.</w:t>
            </w:r>
          </w:p>
          <w:p w:rsidR="007010CF" w:rsidRPr="00C21794" w:rsidRDefault="007010CF" w:rsidP="000152BD">
            <w:pPr>
              <w:ind w:left="72"/>
              <w:contextualSpacing/>
              <w:rPr>
                <w:rFonts w:ascii="Times New Roman" w:hAnsi="Times New Roman"/>
                <w:sz w:val="24"/>
              </w:rPr>
            </w:pPr>
            <w:r w:rsidRPr="00C21794">
              <w:rPr>
                <w:rFonts w:ascii="Times New Roman" w:hAnsi="Times New Roman"/>
                <w:sz w:val="24"/>
              </w:rPr>
              <w:t xml:space="preserve">Complete with peads and infant accessories </w:t>
            </w:r>
          </w:p>
          <w:p w:rsidR="007010CF" w:rsidRPr="00C21794" w:rsidRDefault="007010CF" w:rsidP="000152BD">
            <w:pPr>
              <w:ind w:left="72"/>
              <w:contextualSpacing/>
              <w:rPr>
                <w:rFonts w:ascii="Times New Roman" w:hAnsi="Times New Roman"/>
                <w:sz w:val="24"/>
              </w:rPr>
            </w:pPr>
            <w:r w:rsidRPr="00C21794">
              <w:rPr>
                <w:rFonts w:ascii="Times New Roman" w:hAnsi="Times New Roman"/>
                <w:sz w:val="24"/>
              </w:rPr>
              <w:t xml:space="preserve">Local trolley with basket. </w:t>
            </w:r>
          </w:p>
          <w:p w:rsidR="007010CF" w:rsidRPr="00C21794" w:rsidRDefault="007010CF" w:rsidP="000152BD">
            <w:pPr>
              <w:ind w:left="72"/>
              <w:contextualSpacing/>
              <w:rPr>
                <w:rFonts w:ascii="Times New Roman" w:hAnsi="Times New Roman"/>
                <w:sz w:val="24"/>
              </w:rPr>
            </w:pPr>
            <w:r w:rsidRPr="00C21794">
              <w:rPr>
                <w:rFonts w:ascii="Times New Roman" w:hAnsi="Times New Roman"/>
                <w:sz w:val="24"/>
              </w:rPr>
              <w:t xml:space="preserve">Or Equivalent </w:t>
            </w:r>
          </w:p>
          <w:p w:rsidR="007010CF" w:rsidRPr="00C21794" w:rsidRDefault="007010CF" w:rsidP="000152BD">
            <w:pPr>
              <w:ind w:left="72"/>
              <w:rPr>
                <w:rFonts w:ascii="Times New Roman" w:hAnsi="Times New Roman"/>
                <w:sz w:val="24"/>
              </w:rPr>
            </w:pPr>
            <w:r w:rsidRPr="00C21794">
              <w:rPr>
                <w:rFonts w:ascii="Times New Roman" w:hAnsi="Times New Roman" w:cs="Arial"/>
                <w:sz w:val="24"/>
              </w:rPr>
              <w:t xml:space="preserve">USA/UK/EEC/Japan </w:t>
            </w:r>
          </w:p>
          <w:p w:rsidR="007010CF" w:rsidRPr="00C21794" w:rsidRDefault="007010CF" w:rsidP="00252542">
            <w:pPr>
              <w:rPr>
                <w:rFonts w:ascii="Times New Roman" w:hAnsi="Times New Roman"/>
                <w:sz w:val="24"/>
              </w:rPr>
            </w:pPr>
          </w:p>
        </w:tc>
        <w:tc>
          <w:tcPr>
            <w:tcW w:w="719" w:type="dxa"/>
          </w:tcPr>
          <w:p w:rsidR="007010CF" w:rsidRPr="00C21794" w:rsidRDefault="007010CF" w:rsidP="00252542">
            <w:pPr>
              <w:rPr>
                <w:rFonts w:ascii="Times New Roman" w:hAnsi="Times New Roman"/>
                <w:sz w:val="24"/>
              </w:rPr>
            </w:pPr>
            <w:r w:rsidRPr="00C21794">
              <w:rPr>
                <w:rFonts w:ascii="Times New Roman" w:hAnsi="Times New Roman"/>
                <w:sz w:val="24"/>
              </w:rPr>
              <w:t>05</w:t>
            </w:r>
          </w:p>
        </w:tc>
        <w:tc>
          <w:tcPr>
            <w:tcW w:w="1169" w:type="dxa"/>
          </w:tcPr>
          <w:p w:rsidR="007010CF" w:rsidRPr="00C21794" w:rsidRDefault="007010CF" w:rsidP="00252542">
            <w:pPr>
              <w:rPr>
                <w:rFonts w:ascii="Times New Roman" w:hAnsi="Times New Roman"/>
                <w:sz w:val="24"/>
              </w:rPr>
            </w:pPr>
          </w:p>
        </w:tc>
        <w:tc>
          <w:tcPr>
            <w:tcW w:w="1079" w:type="dxa"/>
          </w:tcPr>
          <w:p w:rsidR="007010CF" w:rsidRPr="00C21794" w:rsidRDefault="007010CF" w:rsidP="00252542">
            <w:pPr>
              <w:rPr>
                <w:rFonts w:ascii="Times New Roman" w:hAnsi="Times New Roman"/>
                <w:sz w:val="24"/>
              </w:rPr>
            </w:pPr>
          </w:p>
        </w:tc>
        <w:tc>
          <w:tcPr>
            <w:tcW w:w="1089" w:type="dxa"/>
          </w:tcPr>
          <w:p w:rsidR="007010CF" w:rsidRPr="00C21794" w:rsidRDefault="007010CF" w:rsidP="00252542">
            <w:pPr>
              <w:rPr>
                <w:rFonts w:ascii="Times New Roman" w:hAnsi="Times New Roman"/>
                <w:sz w:val="24"/>
              </w:rPr>
            </w:pPr>
          </w:p>
        </w:tc>
        <w:tc>
          <w:tcPr>
            <w:tcW w:w="1079" w:type="dxa"/>
          </w:tcPr>
          <w:p w:rsidR="007010CF" w:rsidRPr="00C21794" w:rsidRDefault="007010CF" w:rsidP="00252542">
            <w:pPr>
              <w:rPr>
                <w:rFonts w:ascii="Times New Roman" w:hAnsi="Times New Roman"/>
                <w:sz w:val="24"/>
              </w:rPr>
            </w:pPr>
          </w:p>
        </w:tc>
      </w:tr>
      <w:tr w:rsidR="007010CF" w:rsidRPr="00C21794" w:rsidTr="006B3AB1">
        <w:tc>
          <w:tcPr>
            <w:tcW w:w="810" w:type="dxa"/>
          </w:tcPr>
          <w:p w:rsidR="007010CF" w:rsidRPr="00C21794" w:rsidRDefault="0007561E" w:rsidP="00252542">
            <w:pPr>
              <w:rPr>
                <w:rFonts w:ascii="Times New Roman" w:hAnsi="Times New Roman"/>
                <w:sz w:val="24"/>
              </w:rPr>
            </w:pPr>
            <w:r>
              <w:rPr>
                <w:rFonts w:ascii="Times New Roman" w:hAnsi="Times New Roman"/>
                <w:sz w:val="24"/>
              </w:rPr>
              <w:t>11</w:t>
            </w:r>
          </w:p>
        </w:tc>
        <w:tc>
          <w:tcPr>
            <w:tcW w:w="4585" w:type="dxa"/>
          </w:tcPr>
          <w:p w:rsidR="007010CF" w:rsidRPr="00C21794" w:rsidRDefault="007010CF" w:rsidP="007D57E1">
            <w:pPr>
              <w:ind w:left="72"/>
              <w:rPr>
                <w:rFonts w:ascii="Times New Roman" w:hAnsi="Times New Roman"/>
                <w:b/>
                <w:sz w:val="24"/>
              </w:rPr>
            </w:pPr>
            <w:r w:rsidRPr="00C21794">
              <w:rPr>
                <w:rFonts w:ascii="Times New Roman" w:hAnsi="Times New Roman"/>
                <w:b/>
                <w:sz w:val="24"/>
              </w:rPr>
              <w:t xml:space="preserve">Floor </w:t>
            </w:r>
            <w:r w:rsidR="009D09EF" w:rsidRPr="00C21794">
              <w:rPr>
                <w:rFonts w:ascii="Times New Roman" w:hAnsi="Times New Roman"/>
                <w:b/>
                <w:sz w:val="24"/>
              </w:rPr>
              <w:t xml:space="preserve">Mounted Air Cleaner Unit </w:t>
            </w:r>
          </w:p>
          <w:p w:rsidR="007010CF" w:rsidRPr="00C21794" w:rsidRDefault="007010CF" w:rsidP="007D57E1">
            <w:pPr>
              <w:ind w:left="72"/>
              <w:rPr>
                <w:rFonts w:ascii="Times New Roman" w:hAnsi="Times New Roman" w:cs="Arial"/>
                <w:sz w:val="24"/>
                <w:szCs w:val="15"/>
              </w:rPr>
            </w:pPr>
            <w:r w:rsidRPr="00C21794">
              <w:rPr>
                <w:rFonts w:ascii="Times New Roman" w:hAnsi="Times New Roman"/>
                <w:sz w:val="24"/>
              </w:rPr>
              <w:t>Air flow :</w:t>
            </w:r>
            <w:r w:rsidRPr="00C21794">
              <w:rPr>
                <w:rFonts w:ascii="Times New Roman" w:hAnsi="Times New Roman" w:cs="Arial"/>
                <w:sz w:val="24"/>
                <w:szCs w:val="15"/>
              </w:rPr>
              <w:t>max. 600 m</w:t>
            </w:r>
            <w:r w:rsidRPr="00C21794">
              <w:rPr>
                <w:rFonts w:ascii="Times New Roman" w:hAnsi="Times New Roman" w:cs="Arial"/>
                <w:sz w:val="24"/>
                <w:szCs w:val="9"/>
              </w:rPr>
              <w:t>3</w:t>
            </w:r>
            <w:r w:rsidRPr="00C21794">
              <w:rPr>
                <w:rFonts w:ascii="Times New Roman" w:hAnsi="Times New Roman" w:cs="Arial"/>
                <w:sz w:val="24"/>
                <w:szCs w:val="15"/>
              </w:rPr>
              <w:t>/h</w:t>
            </w:r>
          </w:p>
          <w:p w:rsidR="007010CF" w:rsidRPr="00C21794" w:rsidRDefault="007010CF" w:rsidP="007D57E1">
            <w:pPr>
              <w:pStyle w:val="Header"/>
              <w:tabs>
                <w:tab w:val="clear" w:pos="4680"/>
                <w:tab w:val="clear" w:pos="9360"/>
              </w:tabs>
              <w:ind w:left="72"/>
            </w:pPr>
            <w:r w:rsidRPr="00C21794">
              <w:t>Standard fan speed</w:t>
            </w:r>
          </w:p>
          <w:p w:rsidR="007010CF" w:rsidRPr="00C21794" w:rsidRDefault="007010CF" w:rsidP="007D57E1">
            <w:pPr>
              <w:pStyle w:val="Header"/>
              <w:tabs>
                <w:tab w:val="clear" w:pos="4680"/>
                <w:tab w:val="clear" w:pos="9360"/>
              </w:tabs>
              <w:ind w:left="72"/>
            </w:pPr>
            <w:r w:rsidRPr="00C21794">
              <w:t>Step 1: 900 rpm</w:t>
            </w:r>
          </w:p>
          <w:p w:rsidR="007010CF" w:rsidRPr="00C21794" w:rsidRDefault="007010CF" w:rsidP="007D57E1">
            <w:pPr>
              <w:pStyle w:val="Header"/>
              <w:tabs>
                <w:tab w:val="clear" w:pos="4680"/>
                <w:tab w:val="clear" w:pos="9360"/>
              </w:tabs>
              <w:ind w:left="72"/>
            </w:pPr>
            <w:r w:rsidRPr="00C21794">
              <w:t>Step 2: 1,300 rpm</w:t>
            </w:r>
          </w:p>
          <w:p w:rsidR="007010CF" w:rsidRPr="00C21794" w:rsidRDefault="007010CF" w:rsidP="007D57E1">
            <w:pPr>
              <w:pStyle w:val="Header"/>
              <w:tabs>
                <w:tab w:val="clear" w:pos="4680"/>
                <w:tab w:val="clear" w:pos="9360"/>
              </w:tabs>
              <w:ind w:left="72"/>
            </w:pPr>
            <w:r w:rsidRPr="00C21794">
              <w:t>Step 3: 1,700 rpm</w:t>
            </w:r>
          </w:p>
          <w:p w:rsidR="007010CF" w:rsidRPr="00C21794" w:rsidRDefault="007010CF" w:rsidP="007D57E1">
            <w:pPr>
              <w:pStyle w:val="Header"/>
              <w:tabs>
                <w:tab w:val="clear" w:pos="4680"/>
                <w:tab w:val="clear" w:pos="9360"/>
              </w:tabs>
              <w:ind w:left="72"/>
            </w:pPr>
            <w:r w:rsidRPr="00C21794">
              <w:t xml:space="preserve">Step 4: 2,800 rpm approx.. Or Adjustable </w:t>
            </w:r>
          </w:p>
          <w:p w:rsidR="007010CF" w:rsidRPr="00C21794" w:rsidRDefault="007010CF" w:rsidP="007D57E1">
            <w:pPr>
              <w:pStyle w:val="Header"/>
              <w:tabs>
                <w:tab w:val="clear" w:pos="4680"/>
                <w:tab w:val="clear" w:pos="9360"/>
              </w:tabs>
              <w:ind w:left="72"/>
            </w:pPr>
            <w:r w:rsidRPr="00C21794">
              <w:t>Noise emissions</w:t>
            </w:r>
          </w:p>
          <w:p w:rsidR="007010CF" w:rsidRPr="00C21794" w:rsidRDefault="007010CF" w:rsidP="007D57E1">
            <w:pPr>
              <w:pStyle w:val="Header"/>
              <w:tabs>
                <w:tab w:val="clear" w:pos="4680"/>
                <w:tab w:val="clear" w:pos="9360"/>
              </w:tabs>
              <w:ind w:left="72"/>
            </w:pPr>
            <w:r w:rsidRPr="00C21794">
              <w:t>Fan stage 1, silence night level</w:t>
            </w:r>
          </w:p>
          <w:p w:rsidR="007010CF" w:rsidRPr="00C21794" w:rsidRDefault="007010CF" w:rsidP="007D57E1">
            <w:pPr>
              <w:pStyle w:val="Header"/>
              <w:tabs>
                <w:tab w:val="clear" w:pos="4680"/>
                <w:tab w:val="clear" w:pos="9360"/>
              </w:tabs>
              <w:ind w:left="72"/>
            </w:pPr>
            <w:r w:rsidRPr="00C21794">
              <w:t>Fan stage 2, daily basic level</w:t>
            </w:r>
          </w:p>
          <w:p w:rsidR="007010CF" w:rsidRPr="00C21794" w:rsidRDefault="007010CF" w:rsidP="007D57E1">
            <w:pPr>
              <w:pStyle w:val="Header"/>
              <w:tabs>
                <w:tab w:val="clear" w:pos="4680"/>
                <w:tab w:val="clear" w:pos="9360"/>
              </w:tabs>
              <w:ind w:left="72"/>
            </w:pPr>
            <w:r w:rsidRPr="00C21794">
              <w:t>Fan stage 3, daily high level</w:t>
            </w:r>
          </w:p>
          <w:p w:rsidR="007010CF" w:rsidRPr="00C21794" w:rsidRDefault="007010CF" w:rsidP="007D57E1">
            <w:pPr>
              <w:pStyle w:val="Header"/>
              <w:tabs>
                <w:tab w:val="clear" w:pos="4680"/>
                <w:tab w:val="clear" w:pos="9360"/>
              </w:tabs>
              <w:ind w:left="72"/>
            </w:pPr>
            <w:r w:rsidRPr="00C21794">
              <w:t xml:space="preserve">Fan stage 4, intensive level </w:t>
            </w:r>
          </w:p>
          <w:p w:rsidR="007010CF" w:rsidRPr="00C21794" w:rsidRDefault="007010CF" w:rsidP="007D57E1">
            <w:pPr>
              <w:pStyle w:val="Header"/>
              <w:tabs>
                <w:tab w:val="clear" w:pos="4680"/>
                <w:tab w:val="clear" w:pos="9360"/>
              </w:tabs>
              <w:ind w:left="72"/>
            </w:pPr>
            <w:r w:rsidRPr="00C21794">
              <w:t xml:space="preserve">Filter type : </w:t>
            </w:r>
          </w:p>
          <w:p w:rsidR="007010CF" w:rsidRPr="00C21794" w:rsidRDefault="007010CF" w:rsidP="007D57E1">
            <w:pPr>
              <w:pStyle w:val="Header"/>
              <w:tabs>
                <w:tab w:val="clear" w:pos="4680"/>
                <w:tab w:val="clear" w:pos="9360"/>
              </w:tabs>
              <w:ind w:left="72"/>
            </w:pPr>
            <w:r w:rsidRPr="00C21794">
              <w:t>Particulate filter</w:t>
            </w:r>
          </w:p>
          <w:p w:rsidR="007010CF" w:rsidRPr="00C21794" w:rsidRDefault="007010CF" w:rsidP="007D57E1">
            <w:pPr>
              <w:pStyle w:val="Header"/>
              <w:tabs>
                <w:tab w:val="clear" w:pos="4680"/>
                <w:tab w:val="clear" w:pos="9360"/>
              </w:tabs>
              <w:ind w:left="72"/>
            </w:pPr>
            <w:r w:rsidRPr="00C21794">
              <w:t>Designation : HEPA / ULPA</w:t>
            </w:r>
          </w:p>
          <w:p w:rsidR="007010CF" w:rsidRPr="00C21794" w:rsidRDefault="007010CF" w:rsidP="007D57E1">
            <w:pPr>
              <w:ind w:left="72"/>
              <w:rPr>
                <w:rFonts w:ascii="Times New Roman" w:hAnsi="Times New Roman" w:cs="Arial"/>
                <w:sz w:val="24"/>
                <w:szCs w:val="15"/>
              </w:rPr>
            </w:pPr>
            <w:r w:rsidRPr="00C21794">
              <w:rPr>
                <w:rFonts w:ascii="Times New Roman" w:hAnsi="Times New Roman" w:cs="Arial"/>
                <w:sz w:val="24"/>
                <w:szCs w:val="15"/>
              </w:rPr>
              <w:t>Filter monitoring with LED display</w:t>
            </w:r>
          </w:p>
          <w:p w:rsidR="007010CF" w:rsidRPr="00C21794" w:rsidRDefault="007010CF" w:rsidP="007D57E1">
            <w:pPr>
              <w:ind w:left="72"/>
              <w:rPr>
                <w:rFonts w:ascii="Times New Roman" w:hAnsi="Times New Roman" w:cs="Arial"/>
                <w:sz w:val="24"/>
                <w:szCs w:val="15"/>
              </w:rPr>
            </w:pPr>
            <w:r w:rsidRPr="00C21794">
              <w:rPr>
                <w:rFonts w:ascii="Times New Roman" w:hAnsi="Times New Roman"/>
                <w:sz w:val="24"/>
              </w:rPr>
              <w:t>Material : Chromium steel 1,0 mm</w:t>
            </w:r>
          </w:p>
          <w:p w:rsidR="007010CF" w:rsidRPr="00C21794" w:rsidRDefault="007010CF" w:rsidP="007D57E1">
            <w:pPr>
              <w:pStyle w:val="Header"/>
              <w:tabs>
                <w:tab w:val="clear" w:pos="4680"/>
                <w:tab w:val="clear" w:pos="9360"/>
              </w:tabs>
              <w:ind w:left="72"/>
            </w:pPr>
            <w:r w:rsidRPr="00C21794">
              <w:t xml:space="preserve">Complete with : Stainless steel, polished Air </w:t>
            </w:r>
            <w:r w:rsidRPr="00C21794">
              <w:lastRenderedPageBreak/>
              <w:t xml:space="preserve">purification unit </w:t>
            </w:r>
          </w:p>
          <w:p w:rsidR="007010CF" w:rsidRPr="00C21794" w:rsidRDefault="007010CF" w:rsidP="007D57E1">
            <w:pPr>
              <w:pStyle w:val="Header"/>
              <w:tabs>
                <w:tab w:val="clear" w:pos="4680"/>
                <w:tab w:val="clear" w:pos="9360"/>
              </w:tabs>
              <w:ind w:left="72"/>
            </w:pPr>
            <w:r w:rsidRPr="00C21794">
              <w:t>HEPA14 filter cartridge (consists of pre-filter F9 + activated carbon + HEPA14)</w:t>
            </w:r>
          </w:p>
          <w:p w:rsidR="007010CF" w:rsidRPr="00C21794" w:rsidRDefault="007010CF" w:rsidP="007D57E1">
            <w:pPr>
              <w:pStyle w:val="Header"/>
              <w:tabs>
                <w:tab w:val="clear" w:pos="4680"/>
                <w:tab w:val="clear" w:pos="9360"/>
              </w:tabs>
              <w:ind w:left="72"/>
            </w:pPr>
            <w:r w:rsidRPr="00C21794">
              <w:t>2 x brackets in steel for installation against the wall.</w:t>
            </w:r>
          </w:p>
          <w:p w:rsidR="007010CF" w:rsidRPr="00C21794" w:rsidRDefault="007010CF" w:rsidP="007D57E1">
            <w:pPr>
              <w:ind w:left="72"/>
              <w:contextualSpacing/>
              <w:rPr>
                <w:rFonts w:ascii="Times New Roman" w:hAnsi="Times New Roman"/>
                <w:sz w:val="24"/>
              </w:rPr>
            </w:pPr>
            <w:r w:rsidRPr="00C21794">
              <w:rPr>
                <w:rFonts w:ascii="Times New Roman" w:hAnsi="Times New Roman"/>
                <w:sz w:val="24"/>
              </w:rPr>
              <w:t xml:space="preserve">Or Equivalent </w:t>
            </w:r>
          </w:p>
          <w:p w:rsidR="007010CF" w:rsidRPr="00C21794" w:rsidRDefault="007010CF" w:rsidP="007D57E1">
            <w:pPr>
              <w:ind w:left="72"/>
              <w:rPr>
                <w:rFonts w:ascii="Times New Roman" w:hAnsi="Times New Roman" w:cs="Arial"/>
                <w:sz w:val="24"/>
              </w:rPr>
            </w:pPr>
            <w:r w:rsidRPr="00C21794">
              <w:rPr>
                <w:rFonts w:ascii="Times New Roman" w:hAnsi="Times New Roman" w:cs="Arial"/>
                <w:sz w:val="24"/>
              </w:rPr>
              <w:t xml:space="preserve">USA/UK/EEC/Japan </w:t>
            </w:r>
          </w:p>
          <w:p w:rsidR="007010CF" w:rsidRPr="00C21794" w:rsidRDefault="007010CF" w:rsidP="009C0210">
            <w:pPr>
              <w:rPr>
                <w:rFonts w:ascii="Times New Roman" w:hAnsi="Times New Roman"/>
                <w:sz w:val="24"/>
              </w:rPr>
            </w:pPr>
          </w:p>
        </w:tc>
        <w:tc>
          <w:tcPr>
            <w:tcW w:w="719" w:type="dxa"/>
          </w:tcPr>
          <w:p w:rsidR="007010CF" w:rsidRPr="00C21794" w:rsidRDefault="007010CF" w:rsidP="00252542">
            <w:pPr>
              <w:rPr>
                <w:rFonts w:ascii="Times New Roman" w:hAnsi="Times New Roman"/>
                <w:sz w:val="24"/>
              </w:rPr>
            </w:pPr>
            <w:r w:rsidRPr="00C21794">
              <w:rPr>
                <w:rFonts w:ascii="Times New Roman" w:hAnsi="Times New Roman"/>
                <w:sz w:val="24"/>
              </w:rPr>
              <w:lastRenderedPageBreak/>
              <w:t>01</w:t>
            </w:r>
          </w:p>
        </w:tc>
        <w:tc>
          <w:tcPr>
            <w:tcW w:w="1169" w:type="dxa"/>
          </w:tcPr>
          <w:p w:rsidR="007010CF" w:rsidRPr="00C21794" w:rsidRDefault="007010CF" w:rsidP="00252542">
            <w:pPr>
              <w:rPr>
                <w:rFonts w:ascii="Times New Roman" w:hAnsi="Times New Roman"/>
                <w:sz w:val="24"/>
              </w:rPr>
            </w:pPr>
          </w:p>
        </w:tc>
        <w:tc>
          <w:tcPr>
            <w:tcW w:w="1079" w:type="dxa"/>
          </w:tcPr>
          <w:p w:rsidR="007010CF" w:rsidRPr="00C21794" w:rsidRDefault="007010CF" w:rsidP="00252542">
            <w:pPr>
              <w:rPr>
                <w:rFonts w:ascii="Times New Roman" w:hAnsi="Times New Roman"/>
                <w:sz w:val="24"/>
              </w:rPr>
            </w:pPr>
          </w:p>
        </w:tc>
        <w:tc>
          <w:tcPr>
            <w:tcW w:w="1089" w:type="dxa"/>
          </w:tcPr>
          <w:p w:rsidR="007010CF" w:rsidRPr="00C21794" w:rsidRDefault="007010CF" w:rsidP="00252542">
            <w:pPr>
              <w:rPr>
                <w:rFonts w:ascii="Times New Roman" w:hAnsi="Times New Roman"/>
                <w:sz w:val="24"/>
              </w:rPr>
            </w:pPr>
          </w:p>
        </w:tc>
        <w:tc>
          <w:tcPr>
            <w:tcW w:w="1079" w:type="dxa"/>
          </w:tcPr>
          <w:p w:rsidR="007010CF" w:rsidRPr="00C21794" w:rsidRDefault="007010CF" w:rsidP="00252542">
            <w:pPr>
              <w:rPr>
                <w:rFonts w:ascii="Times New Roman" w:hAnsi="Times New Roman"/>
                <w:sz w:val="24"/>
              </w:rPr>
            </w:pPr>
          </w:p>
        </w:tc>
      </w:tr>
      <w:tr w:rsidR="007010CF" w:rsidRPr="00C21794" w:rsidTr="006B3AB1">
        <w:tc>
          <w:tcPr>
            <w:tcW w:w="810" w:type="dxa"/>
          </w:tcPr>
          <w:p w:rsidR="007010CF" w:rsidRPr="00C21794" w:rsidRDefault="0007561E" w:rsidP="00252542">
            <w:pPr>
              <w:rPr>
                <w:rFonts w:ascii="Times New Roman" w:hAnsi="Times New Roman"/>
                <w:sz w:val="24"/>
              </w:rPr>
            </w:pPr>
            <w:r>
              <w:rPr>
                <w:rFonts w:ascii="Times New Roman" w:hAnsi="Times New Roman"/>
                <w:sz w:val="24"/>
              </w:rPr>
              <w:lastRenderedPageBreak/>
              <w:t>12</w:t>
            </w:r>
          </w:p>
        </w:tc>
        <w:tc>
          <w:tcPr>
            <w:tcW w:w="4585" w:type="dxa"/>
          </w:tcPr>
          <w:p w:rsidR="007010CF" w:rsidRPr="00C21794" w:rsidRDefault="007010CF" w:rsidP="007D57E1">
            <w:pPr>
              <w:ind w:left="72"/>
              <w:rPr>
                <w:rFonts w:ascii="Times New Roman" w:hAnsi="Times New Roman"/>
                <w:b/>
                <w:sz w:val="24"/>
              </w:rPr>
            </w:pPr>
            <w:r w:rsidRPr="00C21794">
              <w:rPr>
                <w:rFonts w:ascii="Times New Roman" w:hAnsi="Times New Roman"/>
                <w:b/>
                <w:sz w:val="24"/>
              </w:rPr>
              <w:t xml:space="preserve">Suction </w:t>
            </w:r>
            <w:r w:rsidR="009D09EF" w:rsidRPr="00C21794">
              <w:rPr>
                <w:rFonts w:ascii="Times New Roman" w:hAnsi="Times New Roman"/>
                <w:b/>
                <w:sz w:val="24"/>
              </w:rPr>
              <w:t xml:space="preserve">Machine Heavy Duty </w:t>
            </w:r>
            <w:r w:rsidR="009D09EF">
              <w:rPr>
                <w:rFonts w:ascii="Times New Roman" w:hAnsi="Times New Roman"/>
                <w:b/>
                <w:sz w:val="24"/>
              </w:rPr>
              <w:t xml:space="preserve">with </w:t>
            </w:r>
            <w:r w:rsidRPr="00C21794">
              <w:rPr>
                <w:rFonts w:ascii="Times New Roman" w:hAnsi="Times New Roman"/>
                <w:b/>
                <w:sz w:val="24"/>
              </w:rPr>
              <w:t xml:space="preserve">4 </w:t>
            </w:r>
            <w:r w:rsidR="009D09EF" w:rsidRPr="00C21794">
              <w:rPr>
                <w:rFonts w:ascii="Times New Roman" w:hAnsi="Times New Roman"/>
                <w:b/>
                <w:sz w:val="24"/>
              </w:rPr>
              <w:t>Liters</w:t>
            </w:r>
            <w:r w:rsidR="009D09EF">
              <w:rPr>
                <w:rFonts w:ascii="Times New Roman" w:hAnsi="Times New Roman"/>
                <w:b/>
                <w:sz w:val="24"/>
              </w:rPr>
              <w:t xml:space="preserve"> Jars </w:t>
            </w:r>
            <w:r w:rsidR="009D09EF" w:rsidRPr="00C21794">
              <w:rPr>
                <w:rFonts w:ascii="Times New Roman" w:hAnsi="Times New Roman"/>
                <w:b/>
                <w:sz w:val="24"/>
              </w:rPr>
              <w:t xml:space="preserve"> </w:t>
            </w:r>
          </w:p>
          <w:p w:rsidR="007010CF" w:rsidRPr="00C21794" w:rsidRDefault="007010CF" w:rsidP="007D57E1">
            <w:pPr>
              <w:pStyle w:val="NoSpacing"/>
              <w:ind w:left="72"/>
              <w:rPr>
                <w:rFonts w:ascii="Times New Roman" w:hAnsi="Times New Roman"/>
                <w:b/>
                <w:iCs/>
                <w:sz w:val="24"/>
                <w:szCs w:val="24"/>
              </w:rPr>
            </w:pPr>
            <w:r w:rsidRPr="00C21794">
              <w:rPr>
                <w:rFonts w:ascii="Times New Roman" w:hAnsi="Times New Roman"/>
                <w:iCs/>
                <w:sz w:val="24"/>
                <w:szCs w:val="24"/>
              </w:rPr>
              <w:t xml:space="preserve">Noise less suction machine with a noise level of not more than 47db for smooth and calm operation. </w:t>
            </w:r>
          </w:p>
          <w:p w:rsidR="007010CF" w:rsidRPr="00C21794" w:rsidRDefault="007010CF" w:rsidP="007D57E1">
            <w:pPr>
              <w:pStyle w:val="NoSpacing"/>
              <w:ind w:left="72"/>
              <w:rPr>
                <w:rFonts w:ascii="Times New Roman" w:hAnsi="Times New Roman"/>
                <w:b/>
                <w:iCs/>
                <w:sz w:val="24"/>
                <w:szCs w:val="24"/>
              </w:rPr>
            </w:pPr>
            <w:r w:rsidRPr="00C21794">
              <w:rPr>
                <w:rFonts w:ascii="Times New Roman" w:hAnsi="Times New Roman"/>
                <w:iCs/>
                <w:sz w:val="24"/>
                <w:szCs w:val="24"/>
              </w:rPr>
              <w:t>Should have 4 extra strong wheels (1of them antistatic and 2 of them with brakes)</w:t>
            </w:r>
          </w:p>
          <w:p w:rsidR="007010CF" w:rsidRPr="00C21794" w:rsidRDefault="007010CF" w:rsidP="007D57E1">
            <w:pPr>
              <w:pStyle w:val="NoSpacing"/>
              <w:ind w:left="72"/>
              <w:rPr>
                <w:rFonts w:ascii="Times New Roman" w:hAnsi="Times New Roman"/>
                <w:b/>
                <w:iCs/>
                <w:sz w:val="24"/>
                <w:szCs w:val="24"/>
              </w:rPr>
            </w:pPr>
            <w:r w:rsidRPr="00C21794">
              <w:rPr>
                <w:rFonts w:ascii="Times New Roman" w:hAnsi="Times New Roman"/>
                <w:iCs/>
                <w:sz w:val="24"/>
                <w:szCs w:val="24"/>
              </w:rPr>
              <w:t>Should have suction capacity of 40l/min</w:t>
            </w:r>
          </w:p>
          <w:p w:rsidR="007010CF" w:rsidRPr="00C21794" w:rsidRDefault="007010CF" w:rsidP="007D57E1">
            <w:pPr>
              <w:pStyle w:val="NoSpacing"/>
              <w:ind w:left="72"/>
              <w:rPr>
                <w:rFonts w:ascii="Times New Roman" w:hAnsi="Times New Roman"/>
                <w:b/>
                <w:iCs/>
                <w:sz w:val="24"/>
                <w:szCs w:val="24"/>
              </w:rPr>
            </w:pPr>
            <w:r w:rsidRPr="00C21794">
              <w:rPr>
                <w:rFonts w:ascii="Times New Roman" w:hAnsi="Times New Roman"/>
                <w:iCs/>
                <w:sz w:val="24"/>
                <w:szCs w:val="24"/>
              </w:rPr>
              <w:t>Vacuum pressure 650 -700 mmhg</w:t>
            </w:r>
          </w:p>
          <w:p w:rsidR="007010CF" w:rsidRPr="00C21794" w:rsidRDefault="007010CF" w:rsidP="007D57E1">
            <w:pPr>
              <w:pStyle w:val="NoSpacing"/>
              <w:ind w:left="72"/>
              <w:rPr>
                <w:rFonts w:ascii="Times New Roman" w:hAnsi="Times New Roman"/>
                <w:b/>
                <w:iCs/>
                <w:sz w:val="24"/>
                <w:szCs w:val="24"/>
              </w:rPr>
            </w:pPr>
            <w:r w:rsidRPr="00C21794">
              <w:rPr>
                <w:rFonts w:ascii="Times New Roman" w:hAnsi="Times New Roman"/>
                <w:iCs/>
                <w:sz w:val="24"/>
                <w:szCs w:val="24"/>
              </w:rPr>
              <w:t xml:space="preserve">ON/OFF switch </w:t>
            </w:r>
          </w:p>
          <w:p w:rsidR="007010CF" w:rsidRPr="00C21794" w:rsidRDefault="007010CF" w:rsidP="007D57E1">
            <w:pPr>
              <w:pStyle w:val="NoSpacing"/>
              <w:ind w:left="72"/>
              <w:rPr>
                <w:rFonts w:ascii="Times New Roman" w:hAnsi="Times New Roman"/>
                <w:b/>
                <w:iCs/>
                <w:sz w:val="24"/>
                <w:szCs w:val="24"/>
              </w:rPr>
            </w:pPr>
            <w:r w:rsidRPr="00C21794">
              <w:rPr>
                <w:rFonts w:ascii="Times New Roman" w:hAnsi="Times New Roman"/>
                <w:iCs/>
                <w:sz w:val="24"/>
                <w:szCs w:val="24"/>
              </w:rPr>
              <w:t>Should have Knob for Suction Control</w:t>
            </w:r>
          </w:p>
          <w:p w:rsidR="007010CF" w:rsidRPr="00C21794" w:rsidRDefault="007010CF" w:rsidP="007D57E1">
            <w:pPr>
              <w:pStyle w:val="NoSpacing"/>
              <w:ind w:left="72"/>
              <w:rPr>
                <w:rFonts w:ascii="Times New Roman" w:hAnsi="Times New Roman"/>
                <w:b/>
                <w:iCs/>
                <w:sz w:val="24"/>
                <w:szCs w:val="24"/>
              </w:rPr>
            </w:pPr>
            <w:r w:rsidRPr="00C21794">
              <w:rPr>
                <w:rFonts w:ascii="Times New Roman" w:hAnsi="Times New Roman"/>
                <w:iCs/>
                <w:sz w:val="24"/>
                <w:szCs w:val="24"/>
              </w:rPr>
              <w:t>Should be piston type, oil free , maintenance free</w:t>
            </w:r>
          </w:p>
          <w:p w:rsidR="007010CF" w:rsidRPr="00C21794" w:rsidRDefault="007010CF" w:rsidP="007D57E1">
            <w:pPr>
              <w:pStyle w:val="NoSpacing"/>
              <w:ind w:left="72"/>
              <w:rPr>
                <w:rFonts w:ascii="Times New Roman" w:hAnsi="Times New Roman"/>
                <w:b/>
                <w:iCs/>
                <w:sz w:val="24"/>
                <w:szCs w:val="24"/>
              </w:rPr>
            </w:pPr>
            <w:r w:rsidRPr="00C21794">
              <w:rPr>
                <w:rFonts w:ascii="Times New Roman" w:hAnsi="Times New Roman"/>
                <w:iCs/>
                <w:sz w:val="24"/>
                <w:szCs w:val="24"/>
              </w:rPr>
              <w:t xml:space="preserve">Should have 2 Polycarbonate collection jar of 4 liters with safety valve to prevent overfilling  </w:t>
            </w:r>
          </w:p>
          <w:p w:rsidR="007010CF" w:rsidRPr="00C21794" w:rsidRDefault="007010CF" w:rsidP="007D57E1">
            <w:pPr>
              <w:pStyle w:val="NoSpacing"/>
              <w:ind w:left="72"/>
              <w:rPr>
                <w:rFonts w:ascii="Times New Roman" w:hAnsi="Times New Roman"/>
                <w:b/>
                <w:iCs/>
                <w:sz w:val="24"/>
                <w:szCs w:val="24"/>
              </w:rPr>
            </w:pPr>
            <w:r w:rsidRPr="00C21794">
              <w:rPr>
                <w:rFonts w:ascii="Times New Roman" w:hAnsi="Times New Roman"/>
                <w:iCs/>
                <w:sz w:val="24"/>
                <w:szCs w:val="24"/>
              </w:rPr>
              <w:t xml:space="preserve">Should be Complete With </w:t>
            </w:r>
          </w:p>
          <w:p w:rsidR="007010CF" w:rsidRPr="00C21794" w:rsidRDefault="007010CF" w:rsidP="007D57E1">
            <w:pPr>
              <w:pStyle w:val="NoSpacing"/>
              <w:ind w:left="72"/>
              <w:rPr>
                <w:rFonts w:ascii="Times New Roman" w:hAnsi="Times New Roman"/>
                <w:b/>
                <w:iCs/>
                <w:sz w:val="24"/>
                <w:szCs w:val="24"/>
              </w:rPr>
            </w:pPr>
            <w:r w:rsidRPr="00C21794">
              <w:rPr>
                <w:rFonts w:ascii="Times New Roman" w:hAnsi="Times New Roman"/>
                <w:iCs/>
                <w:sz w:val="24"/>
                <w:szCs w:val="24"/>
              </w:rPr>
              <w:t xml:space="preserve">Suction tube of 3-4 m </w:t>
            </w:r>
          </w:p>
          <w:p w:rsidR="007010CF" w:rsidRPr="00C21794" w:rsidRDefault="007010CF" w:rsidP="007D57E1">
            <w:pPr>
              <w:pStyle w:val="NoSpacing"/>
              <w:ind w:left="72"/>
              <w:rPr>
                <w:rFonts w:ascii="Times New Roman" w:hAnsi="Times New Roman"/>
                <w:b/>
                <w:iCs/>
                <w:sz w:val="24"/>
                <w:szCs w:val="24"/>
              </w:rPr>
            </w:pPr>
            <w:r w:rsidRPr="00C21794">
              <w:rPr>
                <w:rFonts w:ascii="Times New Roman" w:hAnsi="Times New Roman"/>
                <w:iCs/>
                <w:sz w:val="24"/>
                <w:szCs w:val="24"/>
              </w:rPr>
              <w:t xml:space="preserve">2 No Collection jar of 4 liters each and 1 no. extra jar. </w:t>
            </w:r>
          </w:p>
          <w:p w:rsidR="007010CF" w:rsidRPr="00C21794" w:rsidRDefault="007010CF" w:rsidP="007D57E1">
            <w:pPr>
              <w:pStyle w:val="NoSpacing"/>
              <w:ind w:left="72"/>
              <w:rPr>
                <w:rFonts w:ascii="Times New Roman" w:hAnsi="Times New Roman"/>
                <w:b/>
                <w:iCs/>
                <w:sz w:val="24"/>
                <w:szCs w:val="24"/>
              </w:rPr>
            </w:pPr>
            <w:r w:rsidRPr="00C21794">
              <w:rPr>
                <w:rFonts w:ascii="Times New Roman" w:hAnsi="Times New Roman"/>
                <w:iCs/>
                <w:sz w:val="24"/>
                <w:szCs w:val="24"/>
              </w:rPr>
              <w:t xml:space="preserve">With foot switch </w:t>
            </w:r>
          </w:p>
          <w:p w:rsidR="007010CF" w:rsidRPr="00C21794" w:rsidRDefault="007010CF" w:rsidP="007D57E1">
            <w:pPr>
              <w:pStyle w:val="NoSpacing"/>
              <w:ind w:left="72"/>
              <w:rPr>
                <w:rFonts w:ascii="Times New Roman" w:hAnsi="Times New Roman"/>
                <w:b/>
                <w:iCs/>
                <w:sz w:val="24"/>
                <w:szCs w:val="24"/>
              </w:rPr>
            </w:pPr>
            <w:r w:rsidRPr="00C21794">
              <w:rPr>
                <w:rFonts w:ascii="Times New Roman" w:hAnsi="Times New Roman"/>
                <w:iCs/>
                <w:sz w:val="24"/>
                <w:szCs w:val="24"/>
              </w:rPr>
              <w:t>Power cord</w:t>
            </w:r>
          </w:p>
          <w:p w:rsidR="007010CF" w:rsidRPr="00C21794" w:rsidRDefault="007010CF" w:rsidP="007D57E1">
            <w:pPr>
              <w:pStyle w:val="NoSpacing"/>
              <w:ind w:left="72"/>
              <w:rPr>
                <w:rFonts w:ascii="Times New Roman" w:hAnsi="Times New Roman"/>
                <w:b/>
                <w:iCs/>
                <w:sz w:val="24"/>
                <w:szCs w:val="24"/>
              </w:rPr>
            </w:pPr>
            <w:r w:rsidRPr="00C21794">
              <w:rPr>
                <w:rFonts w:ascii="Times New Roman" w:hAnsi="Times New Roman"/>
                <w:iCs/>
                <w:sz w:val="24"/>
                <w:szCs w:val="24"/>
              </w:rPr>
              <w:t>Anti-Bacterial filter</w:t>
            </w:r>
          </w:p>
          <w:p w:rsidR="007010CF" w:rsidRPr="00C21794" w:rsidRDefault="007010CF" w:rsidP="007D57E1">
            <w:pPr>
              <w:ind w:left="72"/>
              <w:contextualSpacing/>
              <w:rPr>
                <w:rFonts w:ascii="Times New Roman" w:hAnsi="Times New Roman"/>
                <w:sz w:val="24"/>
              </w:rPr>
            </w:pPr>
            <w:r w:rsidRPr="00C21794">
              <w:rPr>
                <w:rFonts w:ascii="Times New Roman" w:hAnsi="Times New Roman"/>
                <w:sz w:val="24"/>
              </w:rPr>
              <w:t xml:space="preserve">Or Equivalent </w:t>
            </w:r>
          </w:p>
          <w:p w:rsidR="007010CF" w:rsidRPr="00C21794" w:rsidRDefault="007010CF" w:rsidP="007D57E1">
            <w:pPr>
              <w:ind w:left="72"/>
              <w:rPr>
                <w:rFonts w:ascii="Times New Roman" w:hAnsi="Times New Roman" w:cs="Arial"/>
                <w:sz w:val="24"/>
              </w:rPr>
            </w:pPr>
            <w:r w:rsidRPr="00C21794">
              <w:rPr>
                <w:rFonts w:ascii="Times New Roman" w:hAnsi="Times New Roman" w:cs="Arial"/>
                <w:sz w:val="24"/>
              </w:rPr>
              <w:t xml:space="preserve">USA/UK/EEC/Japan </w:t>
            </w:r>
          </w:p>
          <w:p w:rsidR="007010CF" w:rsidRPr="00C21794" w:rsidRDefault="007010CF" w:rsidP="00BE6251">
            <w:pPr>
              <w:rPr>
                <w:rFonts w:ascii="Times New Roman" w:hAnsi="Times New Roman"/>
                <w:sz w:val="24"/>
              </w:rPr>
            </w:pPr>
          </w:p>
        </w:tc>
        <w:tc>
          <w:tcPr>
            <w:tcW w:w="719" w:type="dxa"/>
          </w:tcPr>
          <w:p w:rsidR="007010CF" w:rsidRPr="00C21794" w:rsidRDefault="005B1A81" w:rsidP="001F3FD8">
            <w:pPr>
              <w:rPr>
                <w:rFonts w:ascii="Times New Roman" w:hAnsi="Times New Roman"/>
                <w:sz w:val="24"/>
              </w:rPr>
            </w:pPr>
            <w:r>
              <w:rPr>
                <w:rFonts w:ascii="Times New Roman" w:hAnsi="Times New Roman"/>
                <w:sz w:val="24"/>
              </w:rPr>
              <w:t>32</w:t>
            </w:r>
          </w:p>
        </w:tc>
        <w:tc>
          <w:tcPr>
            <w:tcW w:w="1169" w:type="dxa"/>
          </w:tcPr>
          <w:p w:rsidR="007010CF" w:rsidRPr="00C21794" w:rsidRDefault="007010CF" w:rsidP="00252542">
            <w:pPr>
              <w:rPr>
                <w:rFonts w:ascii="Times New Roman" w:hAnsi="Times New Roman"/>
                <w:sz w:val="24"/>
              </w:rPr>
            </w:pPr>
          </w:p>
        </w:tc>
        <w:tc>
          <w:tcPr>
            <w:tcW w:w="1079" w:type="dxa"/>
          </w:tcPr>
          <w:p w:rsidR="007010CF" w:rsidRPr="00C21794" w:rsidRDefault="007010CF" w:rsidP="00252542">
            <w:pPr>
              <w:rPr>
                <w:rFonts w:ascii="Times New Roman" w:hAnsi="Times New Roman"/>
                <w:sz w:val="24"/>
              </w:rPr>
            </w:pPr>
          </w:p>
        </w:tc>
        <w:tc>
          <w:tcPr>
            <w:tcW w:w="1089" w:type="dxa"/>
          </w:tcPr>
          <w:p w:rsidR="007010CF" w:rsidRPr="00C21794" w:rsidRDefault="007010CF" w:rsidP="00252542">
            <w:pPr>
              <w:rPr>
                <w:rFonts w:ascii="Times New Roman" w:hAnsi="Times New Roman"/>
                <w:sz w:val="24"/>
              </w:rPr>
            </w:pPr>
          </w:p>
        </w:tc>
        <w:tc>
          <w:tcPr>
            <w:tcW w:w="1079" w:type="dxa"/>
          </w:tcPr>
          <w:p w:rsidR="007010CF" w:rsidRPr="00C21794" w:rsidRDefault="007010CF" w:rsidP="00252542">
            <w:pPr>
              <w:rPr>
                <w:rFonts w:ascii="Times New Roman" w:hAnsi="Times New Roman"/>
                <w:sz w:val="24"/>
              </w:rPr>
            </w:pPr>
          </w:p>
        </w:tc>
      </w:tr>
      <w:tr w:rsidR="007010CF" w:rsidRPr="00C21794" w:rsidTr="006B3AB1">
        <w:tc>
          <w:tcPr>
            <w:tcW w:w="810" w:type="dxa"/>
          </w:tcPr>
          <w:p w:rsidR="007010CF" w:rsidRPr="00C21794" w:rsidRDefault="0007561E" w:rsidP="00252542">
            <w:pPr>
              <w:rPr>
                <w:rFonts w:ascii="Times New Roman" w:hAnsi="Times New Roman"/>
                <w:sz w:val="24"/>
              </w:rPr>
            </w:pPr>
            <w:r>
              <w:rPr>
                <w:rFonts w:ascii="Times New Roman" w:hAnsi="Times New Roman"/>
                <w:sz w:val="24"/>
              </w:rPr>
              <w:t>13</w:t>
            </w:r>
          </w:p>
        </w:tc>
        <w:tc>
          <w:tcPr>
            <w:tcW w:w="4585" w:type="dxa"/>
          </w:tcPr>
          <w:p w:rsidR="007010CF" w:rsidRPr="00C21794" w:rsidRDefault="007010CF" w:rsidP="007D57E1">
            <w:pPr>
              <w:ind w:left="72"/>
              <w:rPr>
                <w:rFonts w:ascii="Times New Roman" w:hAnsi="Times New Roman"/>
                <w:b/>
                <w:sz w:val="24"/>
              </w:rPr>
            </w:pPr>
            <w:r w:rsidRPr="00C21794">
              <w:rPr>
                <w:rFonts w:ascii="Times New Roman" w:hAnsi="Times New Roman"/>
                <w:b/>
                <w:sz w:val="24"/>
              </w:rPr>
              <w:t xml:space="preserve">Heavy </w:t>
            </w:r>
            <w:r w:rsidR="00667A3D" w:rsidRPr="00C21794">
              <w:rPr>
                <w:rFonts w:ascii="Times New Roman" w:hAnsi="Times New Roman"/>
                <w:b/>
                <w:sz w:val="24"/>
              </w:rPr>
              <w:t xml:space="preserve">Duty Nebulizer </w:t>
            </w:r>
          </w:p>
          <w:p w:rsidR="007010CF" w:rsidRPr="00C21794" w:rsidRDefault="007010CF" w:rsidP="007D57E1">
            <w:pPr>
              <w:ind w:left="72"/>
              <w:jc w:val="both"/>
              <w:rPr>
                <w:rFonts w:ascii="Times New Roman" w:hAnsi="Times New Roman" w:cs="Arial"/>
                <w:b/>
                <w:sz w:val="24"/>
              </w:rPr>
            </w:pPr>
            <w:r w:rsidRPr="00C21794">
              <w:rPr>
                <w:rFonts w:ascii="Times New Roman" w:hAnsi="Times New Roman" w:cs="Arial"/>
                <w:sz w:val="24"/>
              </w:rPr>
              <w:t>Compressor: Piston.</w:t>
            </w:r>
          </w:p>
          <w:p w:rsidR="007010CF" w:rsidRPr="00C21794" w:rsidRDefault="007010CF" w:rsidP="007D57E1">
            <w:pPr>
              <w:ind w:left="72"/>
              <w:jc w:val="both"/>
              <w:rPr>
                <w:rFonts w:ascii="Times New Roman" w:hAnsi="Times New Roman" w:cs="Arial"/>
                <w:b/>
                <w:sz w:val="24"/>
              </w:rPr>
            </w:pPr>
            <w:r w:rsidRPr="00C21794">
              <w:rPr>
                <w:rFonts w:ascii="Times New Roman" w:hAnsi="Times New Roman" w:cs="Arial"/>
                <w:sz w:val="24"/>
              </w:rPr>
              <w:t xml:space="preserve">Operating Pressure: 0.90 bar or better. </w:t>
            </w:r>
          </w:p>
          <w:p w:rsidR="007010CF" w:rsidRPr="00C21794" w:rsidRDefault="007010CF" w:rsidP="007D57E1">
            <w:pPr>
              <w:ind w:left="72"/>
              <w:jc w:val="both"/>
              <w:rPr>
                <w:rFonts w:ascii="Times New Roman" w:hAnsi="Times New Roman" w:cs="Arial"/>
                <w:b/>
                <w:sz w:val="24"/>
              </w:rPr>
            </w:pPr>
            <w:r w:rsidRPr="00C21794">
              <w:rPr>
                <w:rFonts w:ascii="Times New Roman" w:hAnsi="Times New Roman" w:cs="Arial"/>
                <w:sz w:val="24"/>
              </w:rPr>
              <w:t xml:space="preserve">Air flow: 12~ 14 1/min. </w:t>
            </w:r>
          </w:p>
          <w:p w:rsidR="007010CF" w:rsidRPr="00C21794" w:rsidRDefault="007010CF" w:rsidP="007D57E1">
            <w:pPr>
              <w:ind w:left="72"/>
              <w:jc w:val="both"/>
              <w:rPr>
                <w:rFonts w:ascii="Times New Roman" w:hAnsi="Times New Roman" w:cs="Arial"/>
                <w:b/>
                <w:sz w:val="24"/>
              </w:rPr>
            </w:pPr>
            <w:r w:rsidRPr="00C21794">
              <w:rPr>
                <w:rFonts w:ascii="Times New Roman" w:hAnsi="Times New Roman" w:cs="Arial"/>
                <w:sz w:val="24"/>
              </w:rPr>
              <w:t xml:space="preserve">Noise Level: 50db or better </w:t>
            </w:r>
          </w:p>
          <w:p w:rsidR="007010CF" w:rsidRPr="00C21794" w:rsidRDefault="007010CF" w:rsidP="007D57E1">
            <w:pPr>
              <w:ind w:left="72"/>
              <w:jc w:val="both"/>
              <w:rPr>
                <w:rFonts w:ascii="Times New Roman" w:hAnsi="Times New Roman" w:cs="Arial"/>
                <w:b/>
                <w:bCs/>
                <w:sz w:val="24"/>
              </w:rPr>
            </w:pPr>
            <w:r w:rsidRPr="00C21794">
              <w:rPr>
                <w:rFonts w:ascii="Times New Roman" w:hAnsi="Times New Roman" w:cs="Arial"/>
                <w:sz w:val="24"/>
              </w:rPr>
              <w:t>Accessories: Adult face mask 01. Pediatric  Face Mask . Faster jet Bulb. Mouthpiece. Nasal prong. Connection tubing.</w:t>
            </w:r>
          </w:p>
          <w:p w:rsidR="007010CF" w:rsidRPr="00C21794" w:rsidRDefault="007010CF" w:rsidP="007D57E1">
            <w:pPr>
              <w:ind w:left="72"/>
              <w:contextualSpacing/>
              <w:rPr>
                <w:rFonts w:ascii="Times New Roman" w:hAnsi="Times New Roman"/>
                <w:sz w:val="24"/>
              </w:rPr>
            </w:pPr>
            <w:r w:rsidRPr="00C21794">
              <w:rPr>
                <w:rFonts w:ascii="Times New Roman" w:hAnsi="Times New Roman"/>
                <w:sz w:val="24"/>
              </w:rPr>
              <w:t xml:space="preserve">Or Equivalent </w:t>
            </w:r>
          </w:p>
          <w:p w:rsidR="007010CF" w:rsidRPr="006B3AB1" w:rsidRDefault="007010CF" w:rsidP="006B3AB1">
            <w:pPr>
              <w:ind w:left="72"/>
              <w:rPr>
                <w:rFonts w:ascii="Times New Roman" w:hAnsi="Times New Roman" w:cs="Arial"/>
                <w:sz w:val="24"/>
              </w:rPr>
            </w:pPr>
            <w:r w:rsidRPr="00C21794">
              <w:rPr>
                <w:rFonts w:ascii="Times New Roman" w:hAnsi="Times New Roman" w:cs="Arial"/>
                <w:sz w:val="24"/>
              </w:rPr>
              <w:t xml:space="preserve">USA/UK/EEC/Japan </w:t>
            </w:r>
          </w:p>
        </w:tc>
        <w:tc>
          <w:tcPr>
            <w:tcW w:w="719" w:type="dxa"/>
          </w:tcPr>
          <w:p w:rsidR="007010CF" w:rsidRPr="00C21794" w:rsidRDefault="007010CF" w:rsidP="00252542">
            <w:pPr>
              <w:rPr>
                <w:rFonts w:ascii="Times New Roman" w:hAnsi="Times New Roman"/>
                <w:sz w:val="24"/>
              </w:rPr>
            </w:pPr>
            <w:r w:rsidRPr="00C21794">
              <w:rPr>
                <w:rFonts w:ascii="Times New Roman" w:hAnsi="Times New Roman"/>
                <w:sz w:val="24"/>
              </w:rPr>
              <w:t>05</w:t>
            </w:r>
          </w:p>
        </w:tc>
        <w:tc>
          <w:tcPr>
            <w:tcW w:w="1169" w:type="dxa"/>
          </w:tcPr>
          <w:p w:rsidR="007010CF" w:rsidRPr="00C21794" w:rsidRDefault="007010CF" w:rsidP="00252542">
            <w:pPr>
              <w:rPr>
                <w:rFonts w:ascii="Times New Roman" w:hAnsi="Times New Roman"/>
                <w:sz w:val="24"/>
              </w:rPr>
            </w:pPr>
          </w:p>
        </w:tc>
        <w:tc>
          <w:tcPr>
            <w:tcW w:w="1079" w:type="dxa"/>
          </w:tcPr>
          <w:p w:rsidR="007010CF" w:rsidRPr="00C21794" w:rsidRDefault="007010CF" w:rsidP="00252542">
            <w:pPr>
              <w:rPr>
                <w:rFonts w:ascii="Times New Roman" w:hAnsi="Times New Roman"/>
                <w:sz w:val="24"/>
              </w:rPr>
            </w:pPr>
          </w:p>
        </w:tc>
        <w:tc>
          <w:tcPr>
            <w:tcW w:w="1089" w:type="dxa"/>
          </w:tcPr>
          <w:p w:rsidR="007010CF" w:rsidRPr="00C21794" w:rsidRDefault="007010CF" w:rsidP="00252542">
            <w:pPr>
              <w:rPr>
                <w:rFonts w:ascii="Times New Roman" w:hAnsi="Times New Roman"/>
                <w:sz w:val="24"/>
              </w:rPr>
            </w:pPr>
          </w:p>
        </w:tc>
        <w:tc>
          <w:tcPr>
            <w:tcW w:w="1079" w:type="dxa"/>
          </w:tcPr>
          <w:p w:rsidR="007010CF" w:rsidRPr="00C21794" w:rsidRDefault="007010CF" w:rsidP="00252542">
            <w:pPr>
              <w:rPr>
                <w:rFonts w:ascii="Times New Roman" w:hAnsi="Times New Roman"/>
                <w:sz w:val="24"/>
              </w:rPr>
            </w:pPr>
          </w:p>
        </w:tc>
      </w:tr>
    </w:tbl>
    <w:p w:rsidR="006B3AB1" w:rsidRDefault="006B3AB1">
      <w:r>
        <w:br w:type="page"/>
      </w:r>
    </w:p>
    <w:tbl>
      <w:tblPr>
        <w:tblStyle w:val="TableGrid"/>
        <w:tblW w:w="10530" w:type="dxa"/>
        <w:tblInd w:w="-432" w:type="dxa"/>
        <w:tblLayout w:type="fixed"/>
        <w:tblLook w:val="04A0"/>
      </w:tblPr>
      <w:tblGrid>
        <w:gridCol w:w="810"/>
        <w:gridCol w:w="4585"/>
        <w:gridCol w:w="719"/>
        <w:gridCol w:w="1169"/>
        <w:gridCol w:w="1079"/>
        <w:gridCol w:w="1089"/>
        <w:gridCol w:w="1079"/>
      </w:tblGrid>
      <w:tr w:rsidR="007010CF" w:rsidRPr="00C21794" w:rsidTr="006B3AB1">
        <w:tc>
          <w:tcPr>
            <w:tcW w:w="810" w:type="dxa"/>
          </w:tcPr>
          <w:p w:rsidR="007010CF" w:rsidRPr="00C21794" w:rsidRDefault="0007561E" w:rsidP="00252542">
            <w:pPr>
              <w:rPr>
                <w:rFonts w:ascii="Times New Roman" w:hAnsi="Times New Roman"/>
                <w:sz w:val="24"/>
              </w:rPr>
            </w:pPr>
            <w:r>
              <w:rPr>
                <w:rFonts w:ascii="Times New Roman" w:hAnsi="Times New Roman"/>
                <w:sz w:val="24"/>
              </w:rPr>
              <w:lastRenderedPageBreak/>
              <w:t>14</w:t>
            </w:r>
          </w:p>
        </w:tc>
        <w:tc>
          <w:tcPr>
            <w:tcW w:w="4585" w:type="dxa"/>
          </w:tcPr>
          <w:p w:rsidR="007010CF" w:rsidRPr="00C21794" w:rsidRDefault="007010CF" w:rsidP="007D57E1">
            <w:pPr>
              <w:ind w:left="72"/>
              <w:rPr>
                <w:rFonts w:ascii="Times New Roman" w:hAnsi="Times New Roman"/>
                <w:b/>
                <w:sz w:val="24"/>
              </w:rPr>
            </w:pPr>
            <w:r w:rsidRPr="00C21794">
              <w:rPr>
                <w:rFonts w:ascii="Times New Roman" w:hAnsi="Times New Roman"/>
                <w:b/>
                <w:sz w:val="24"/>
              </w:rPr>
              <w:t xml:space="preserve">Therapeutic </w:t>
            </w:r>
            <w:r w:rsidR="00A86674" w:rsidRPr="00C21794">
              <w:rPr>
                <w:rFonts w:ascii="Times New Roman" w:hAnsi="Times New Roman"/>
                <w:b/>
                <w:sz w:val="24"/>
              </w:rPr>
              <w:t xml:space="preserve">Ultrasound </w:t>
            </w:r>
            <w:r w:rsidRPr="00C21794">
              <w:rPr>
                <w:rFonts w:ascii="Times New Roman" w:hAnsi="Times New Roman"/>
                <w:b/>
                <w:sz w:val="24"/>
              </w:rPr>
              <w:t xml:space="preserve">for </w:t>
            </w:r>
            <w:r w:rsidR="00A86674" w:rsidRPr="00C21794">
              <w:rPr>
                <w:rFonts w:ascii="Times New Roman" w:hAnsi="Times New Roman"/>
                <w:b/>
                <w:sz w:val="24"/>
              </w:rPr>
              <w:t xml:space="preserve">Rehabilitation </w:t>
            </w:r>
            <w:r w:rsidRPr="00C21794">
              <w:rPr>
                <w:rFonts w:ascii="Times New Roman" w:hAnsi="Times New Roman"/>
                <w:b/>
                <w:sz w:val="24"/>
              </w:rPr>
              <w:t xml:space="preserve">1&amp; 3 MHZ </w:t>
            </w:r>
            <w:r w:rsidR="00A86674" w:rsidRPr="00C21794">
              <w:rPr>
                <w:rFonts w:ascii="Times New Roman" w:hAnsi="Times New Roman"/>
                <w:b/>
                <w:sz w:val="24"/>
              </w:rPr>
              <w:t xml:space="preserve">Frequency </w:t>
            </w:r>
          </w:p>
          <w:p w:rsidR="007010CF" w:rsidRPr="00C21794" w:rsidRDefault="007010CF" w:rsidP="007D57E1">
            <w:pPr>
              <w:pStyle w:val="NoSpacing"/>
              <w:ind w:left="72"/>
              <w:rPr>
                <w:rFonts w:ascii="Times New Roman" w:hAnsi="Times New Roman"/>
                <w:b/>
                <w:sz w:val="24"/>
              </w:rPr>
            </w:pPr>
            <w:r w:rsidRPr="00C21794">
              <w:rPr>
                <w:rFonts w:ascii="Times New Roman" w:hAnsi="Times New Roman"/>
                <w:sz w:val="24"/>
              </w:rPr>
              <w:t>Therapy for treatment to increase blood flow in the tissues</w:t>
            </w:r>
          </w:p>
          <w:p w:rsidR="007010CF" w:rsidRPr="00C21794" w:rsidRDefault="007010CF" w:rsidP="007D57E1">
            <w:pPr>
              <w:pStyle w:val="NoSpacing"/>
              <w:ind w:left="72"/>
              <w:rPr>
                <w:rFonts w:ascii="Times New Roman" w:hAnsi="Times New Roman"/>
                <w:b/>
                <w:sz w:val="24"/>
              </w:rPr>
            </w:pPr>
            <w:r w:rsidRPr="00C21794">
              <w:rPr>
                <w:rFonts w:ascii="Times New Roman" w:hAnsi="Times New Roman" w:cs="Bliss-Light"/>
                <w:sz w:val="24"/>
                <w:szCs w:val="20"/>
              </w:rPr>
              <w:t>Touch screen technology</w:t>
            </w:r>
          </w:p>
          <w:p w:rsidR="007010CF" w:rsidRPr="00C21794" w:rsidRDefault="007010CF" w:rsidP="007D57E1">
            <w:pPr>
              <w:pStyle w:val="NoSpacing"/>
              <w:ind w:left="72"/>
              <w:rPr>
                <w:rFonts w:ascii="Times New Roman" w:hAnsi="Times New Roman"/>
                <w:b/>
                <w:sz w:val="24"/>
              </w:rPr>
            </w:pPr>
            <w:r w:rsidRPr="00C21794">
              <w:rPr>
                <w:rFonts w:ascii="Times New Roman" w:hAnsi="Times New Roman" w:cs="Bliss-Light"/>
                <w:sz w:val="24"/>
                <w:szCs w:val="20"/>
              </w:rPr>
              <w:t>Dual frequency ultrasound (1MHz and 3MHz)</w:t>
            </w:r>
          </w:p>
          <w:p w:rsidR="007010CF" w:rsidRPr="00C21794" w:rsidRDefault="007010CF" w:rsidP="007D57E1">
            <w:pPr>
              <w:pStyle w:val="NoSpacing"/>
              <w:ind w:left="72"/>
              <w:rPr>
                <w:rFonts w:ascii="Times New Roman" w:hAnsi="Times New Roman"/>
                <w:b/>
                <w:sz w:val="24"/>
              </w:rPr>
            </w:pPr>
            <w:r w:rsidRPr="00C21794">
              <w:rPr>
                <w:rFonts w:ascii="Times New Roman" w:hAnsi="Times New Roman" w:cs="Bliss-Light"/>
                <w:sz w:val="24"/>
                <w:szCs w:val="20"/>
              </w:rPr>
              <w:t>Programmable memory</w:t>
            </w:r>
          </w:p>
          <w:p w:rsidR="007010CF" w:rsidRPr="00C21794" w:rsidRDefault="007010CF" w:rsidP="007D57E1">
            <w:pPr>
              <w:pStyle w:val="NoSpacing"/>
              <w:ind w:left="72"/>
              <w:rPr>
                <w:rFonts w:ascii="Times New Roman" w:hAnsi="Times New Roman"/>
                <w:b/>
                <w:sz w:val="24"/>
              </w:rPr>
            </w:pPr>
            <w:r w:rsidRPr="00C21794">
              <w:rPr>
                <w:rFonts w:ascii="Times New Roman" w:hAnsi="Times New Roman" w:cs="Bliss-Light"/>
                <w:sz w:val="24"/>
                <w:szCs w:val="20"/>
              </w:rPr>
              <w:t xml:space="preserve">Treatment Protocols: </w:t>
            </w:r>
            <w:r w:rsidRPr="00C21794">
              <w:rPr>
                <w:rFonts w:ascii="Times New Roman" w:hAnsi="Times New Roman" w:cs="Bliss-Light"/>
                <w:sz w:val="24"/>
                <w:szCs w:val="12"/>
              </w:rPr>
              <w:t>Pressure Ulcers, Chronic Venous Ulcers, Trigger Point Low irritability, Tendon Injury/ Lesion, Chronic Osteoarthritis, Rheumatoid Arthritis, Tennis Elbow, Carpal Tunnel, Fibromyalgia, Soft Tissue Stretch, Impingement Syndrome, Calcific Tendonitis, Perineal Pain (Persistent), Perineal Pain (Partum)</w:t>
            </w:r>
          </w:p>
          <w:p w:rsidR="007010CF" w:rsidRPr="00C21794" w:rsidRDefault="007010CF" w:rsidP="007D57E1">
            <w:pPr>
              <w:pStyle w:val="NoSpacing"/>
              <w:ind w:left="72"/>
              <w:rPr>
                <w:rFonts w:ascii="Times New Roman" w:hAnsi="Times New Roman"/>
                <w:b/>
                <w:sz w:val="24"/>
              </w:rPr>
            </w:pPr>
            <w:r w:rsidRPr="00C21794">
              <w:rPr>
                <w:rFonts w:ascii="Times New Roman" w:hAnsi="Times New Roman" w:cs="Bliss-Bold"/>
                <w:sz w:val="24"/>
                <w:szCs w:val="12"/>
              </w:rPr>
              <w:t xml:space="preserve">Treatment Time </w:t>
            </w:r>
            <w:r w:rsidRPr="00C21794">
              <w:rPr>
                <w:rFonts w:ascii="Times New Roman" w:hAnsi="Times New Roman" w:cs="Bliss-Light"/>
                <w:sz w:val="24"/>
                <w:szCs w:val="12"/>
              </w:rPr>
              <w:t>0-30 min</w:t>
            </w:r>
          </w:p>
          <w:p w:rsidR="007010CF" w:rsidRPr="00C21794" w:rsidRDefault="007010CF" w:rsidP="007D57E1">
            <w:pPr>
              <w:pStyle w:val="NoSpacing"/>
              <w:ind w:left="72"/>
              <w:rPr>
                <w:rFonts w:ascii="Times New Roman" w:hAnsi="Times New Roman"/>
                <w:b/>
                <w:sz w:val="24"/>
              </w:rPr>
            </w:pPr>
            <w:r w:rsidRPr="00C21794">
              <w:rPr>
                <w:rFonts w:ascii="Times New Roman" w:hAnsi="Times New Roman" w:cs="Bliss-Bold"/>
                <w:sz w:val="24"/>
                <w:szCs w:val="12"/>
              </w:rPr>
              <w:t xml:space="preserve">Treatment Programs </w:t>
            </w:r>
            <w:r w:rsidRPr="00C21794">
              <w:rPr>
                <w:rFonts w:ascii="Times New Roman" w:hAnsi="Times New Roman" w:cs="Bliss-Light"/>
                <w:sz w:val="24"/>
                <w:szCs w:val="12"/>
              </w:rPr>
              <w:t>10 user-defined set-ups</w:t>
            </w:r>
          </w:p>
          <w:p w:rsidR="007010CF" w:rsidRPr="00C21794" w:rsidRDefault="007010CF" w:rsidP="007D57E1">
            <w:pPr>
              <w:pStyle w:val="NoSpacing"/>
              <w:ind w:left="72"/>
              <w:rPr>
                <w:rFonts w:ascii="Times New Roman" w:hAnsi="Times New Roman"/>
                <w:b/>
                <w:sz w:val="24"/>
              </w:rPr>
            </w:pPr>
            <w:r w:rsidRPr="00C21794">
              <w:rPr>
                <w:rFonts w:ascii="Times New Roman" w:hAnsi="Times New Roman" w:cs="Bliss-Bold"/>
                <w:sz w:val="24"/>
                <w:szCs w:val="12"/>
              </w:rPr>
              <w:t xml:space="preserve">Ultrasound Frequency  </w:t>
            </w:r>
            <w:r w:rsidRPr="00C21794">
              <w:rPr>
                <w:rFonts w:ascii="Times New Roman" w:hAnsi="Times New Roman" w:cs="Bliss-Light"/>
                <w:sz w:val="24"/>
                <w:szCs w:val="12"/>
              </w:rPr>
              <w:t>1MHz and 3MHz</w:t>
            </w:r>
          </w:p>
          <w:p w:rsidR="007010CF" w:rsidRPr="00C21794" w:rsidRDefault="007010CF" w:rsidP="007D57E1">
            <w:pPr>
              <w:pStyle w:val="NoSpacing"/>
              <w:ind w:left="72"/>
              <w:rPr>
                <w:rFonts w:ascii="Times New Roman" w:hAnsi="Times New Roman"/>
                <w:b/>
                <w:sz w:val="24"/>
              </w:rPr>
            </w:pPr>
            <w:r w:rsidRPr="00C21794">
              <w:rPr>
                <w:rFonts w:ascii="Times New Roman" w:hAnsi="Times New Roman" w:cs="Bliss-Bold"/>
                <w:sz w:val="24"/>
                <w:szCs w:val="12"/>
              </w:rPr>
              <w:t xml:space="preserve">Pulse Duration </w:t>
            </w:r>
            <w:r w:rsidRPr="00C21794">
              <w:rPr>
                <w:rFonts w:ascii="Times New Roman" w:hAnsi="Times New Roman" w:cs="Bliss-Light"/>
                <w:sz w:val="24"/>
                <w:szCs w:val="12"/>
              </w:rPr>
              <w:t>2ms</w:t>
            </w:r>
          </w:p>
          <w:p w:rsidR="007010CF" w:rsidRPr="00C21794" w:rsidRDefault="007010CF" w:rsidP="007D57E1">
            <w:pPr>
              <w:pStyle w:val="NoSpacing"/>
              <w:ind w:left="72"/>
              <w:rPr>
                <w:rFonts w:ascii="Times New Roman" w:hAnsi="Times New Roman"/>
                <w:sz w:val="24"/>
              </w:rPr>
            </w:pPr>
            <w:r w:rsidRPr="00C21794">
              <w:rPr>
                <w:rFonts w:ascii="Times New Roman" w:hAnsi="Times New Roman" w:cs="Bliss-Light"/>
                <w:sz w:val="24"/>
                <w:szCs w:val="12"/>
              </w:rPr>
              <w:t xml:space="preserve">Ultrasound unit complete with: Large treatment head and gel. </w:t>
            </w:r>
          </w:p>
          <w:p w:rsidR="007010CF" w:rsidRPr="00C21794" w:rsidRDefault="007010CF" w:rsidP="007D57E1">
            <w:pPr>
              <w:ind w:left="72"/>
              <w:contextualSpacing/>
              <w:rPr>
                <w:rFonts w:ascii="Times New Roman" w:hAnsi="Times New Roman"/>
                <w:sz w:val="24"/>
              </w:rPr>
            </w:pPr>
            <w:r w:rsidRPr="00C21794">
              <w:rPr>
                <w:rFonts w:ascii="Times New Roman" w:hAnsi="Times New Roman"/>
                <w:sz w:val="24"/>
              </w:rPr>
              <w:t xml:space="preserve">Or Equivalent </w:t>
            </w:r>
          </w:p>
          <w:p w:rsidR="007010CF" w:rsidRPr="00C21794" w:rsidRDefault="007010CF" w:rsidP="007D57E1">
            <w:pPr>
              <w:ind w:left="72"/>
              <w:rPr>
                <w:rFonts w:ascii="Times New Roman" w:hAnsi="Times New Roman"/>
                <w:sz w:val="24"/>
              </w:rPr>
            </w:pPr>
            <w:r w:rsidRPr="00C21794">
              <w:rPr>
                <w:rFonts w:ascii="Times New Roman" w:hAnsi="Times New Roman" w:cs="Arial"/>
                <w:sz w:val="24"/>
              </w:rPr>
              <w:t xml:space="preserve">USA/UK/EEC/Japan </w:t>
            </w:r>
          </w:p>
        </w:tc>
        <w:tc>
          <w:tcPr>
            <w:tcW w:w="719" w:type="dxa"/>
          </w:tcPr>
          <w:p w:rsidR="007010CF" w:rsidRPr="00C21794" w:rsidRDefault="007010CF" w:rsidP="00252542">
            <w:pPr>
              <w:rPr>
                <w:rFonts w:ascii="Times New Roman" w:hAnsi="Times New Roman"/>
                <w:sz w:val="24"/>
              </w:rPr>
            </w:pPr>
            <w:r w:rsidRPr="00C21794">
              <w:rPr>
                <w:rFonts w:ascii="Times New Roman" w:hAnsi="Times New Roman"/>
                <w:sz w:val="24"/>
              </w:rPr>
              <w:t>01</w:t>
            </w:r>
          </w:p>
        </w:tc>
        <w:tc>
          <w:tcPr>
            <w:tcW w:w="1169" w:type="dxa"/>
          </w:tcPr>
          <w:p w:rsidR="007010CF" w:rsidRPr="00C21794" w:rsidRDefault="007010CF" w:rsidP="00252542">
            <w:pPr>
              <w:rPr>
                <w:rFonts w:ascii="Times New Roman" w:hAnsi="Times New Roman"/>
                <w:sz w:val="24"/>
              </w:rPr>
            </w:pPr>
          </w:p>
        </w:tc>
        <w:tc>
          <w:tcPr>
            <w:tcW w:w="1079" w:type="dxa"/>
          </w:tcPr>
          <w:p w:rsidR="007010CF" w:rsidRPr="00C21794" w:rsidRDefault="007010CF" w:rsidP="00252542">
            <w:pPr>
              <w:rPr>
                <w:rFonts w:ascii="Times New Roman" w:hAnsi="Times New Roman"/>
                <w:sz w:val="24"/>
              </w:rPr>
            </w:pPr>
          </w:p>
        </w:tc>
        <w:tc>
          <w:tcPr>
            <w:tcW w:w="1089" w:type="dxa"/>
          </w:tcPr>
          <w:p w:rsidR="007010CF" w:rsidRPr="00C21794" w:rsidRDefault="007010CF" w:rsidP="00252542">
            <w:pPr>
              <w:rPr>
                <w:rFonts w:ascii="Times New Roman" w:hAnsi="Times New Roman"/>
                <w:sz w:val="24"/>
              </w:rPr>
            </w:pPr>
          </w:p>
        </w:tc>
        <w:tc>
          <w:tcPr>
            <w:tcW w:w="1079" w:type="dxa"/>
          </w:tcPr>
          <w:p w:rsidR="007010CF" w:rsidRPr="00C21794" w:rsidRDefault="007010CF" w:rsidP="00252542">
            <w:pPr>
              <w:rPr>
                <w:rFonts w:ascii="Times New Roman" w:hAnsi="Times New Roman"/>
                <w:sz w:val="24"/>
              </w:rPr>
            </w:pPr>
          </w:p>
        </w:tc>
      </w:tr>
      <w:tr w:rsidR="007010CF" w:rsidRPr="00C21794" w:rsidTr="006B3AB1">
        <w:tc>
          <w:tcPr>
            <w:tcW w:w="810" w:type="dxa"/>
          </w:tcPr>
          <w:p w:rsidR="007010CF" w:rsidRPr="00C21794" w:rsidRDefault="0007561E" w:rsidP="00252542">
            <w:pPr>
              <w:rPr>
                <w:rFonts w:ascii="Times New Roman" w:hAnsi="Times New Roman"/>
                <w:sz w:val="24"/>
              </w:rPr>
            </w:pPr>
            <w:r>
              <w:rPr>
                <w:rFonts w:ascii="Times New Roman" w:hAnsi="Times New Roman"/>
                <w:sz w:val="24"/>
              </w:rPr>
              <w:t>15</w:t>
            </w:r>
          </w:p>
        </w:tc>
        <w:tc>
          <w:tcPr>
            <w:tcW w:w="4585" w:type="dxa"/>
          </w:tcPr>
          <w:p w:rsidR="007010CF" w:rsidRPr="00C21794" w:rsidRDefault="007010CF" w:rsidP="007D57E1">
            <w:pPr>
              <w:ind w:left="72"/>
              <w:rPr>
                <w:rFonts w:ascii="Times New Roman" w:hAnsi="Times New Roman"/>
                <w:b/>
                <w:sz w:val="24"/>
              </w:rPr>
            </w:pPr>
            <w:r w:rsidRPr="00C21794">
              <w:rPr>
                <w:rFonts w:ascii="Times New Roman" w:hAnsi="Times New Roman"/>
                <w:b/>
                <w:sz w:val="24"/>
              </w:rPr>
              <w:t xml:space="preserve">Electro </w:t>
            </w:r>
            <w:r w:rsidR="00937924" w:rsidRPr="00C21794">
              <w:rPr>
                <w:rFonts w:ascii="Times New Roman" w:hAnsi="Times New Roman"/>
                <w:b/>
                <w:sz w:val="24"/>
              </w:rPr>
              <w:t xml:space="preserve">Therapy Unit </w:t>
            </w:r>
          </w:p>
          <w:p w:rsidR="007010CF" w:rsidRPr="00C21794" w:rsidRDefault="007010CF" w:rsidP="007D57E1">
            <w:pPr>
              <w:pStyle w:val="NoSpacing"/>
              <w:ind w:left="72"/>
              <w:rPr>
                <w:rFonts w:ascii="Times New Roman" w:hAnsi="Times New Roman"/>
                <w:b/>
                <w:sz w:val="24"/>
              </w:rPr>
            </w:pPr>
            <w:r w:rsidRPr="00C21794">
              <w:rPr>
                <w:rFonts w:ascii="Times New Roman" w:hAnsi="Times New Roman"/>
                <w:sz w:val="24"/>
              </w:rPr>
              <w:t>Therapy for treatment to increase blood flow in the tissues</w:t>
            </w:r>
          </w:p>
          <w:p w:rsidR="007010CF" w:rsidRPr="00C21794" w:rsidRDefault="007010CF" w:rsidP="007D57E1">
            <w:pPr>
              <w:pStyle w:val="NoSpacing"/>
              <w:ind w:left="72"/>
              <w:rPr>
                <w:rFonts w:ascii="Times New Roman" w:hAnsi="Times New Roman"/>
                <w:b/>
                <w:sz w:val="24"/>
              </w:rPr>
            </w:pPr>
            <w:r w:rsidRPr="00C21794">
              <w:rPr>
                <w:rFonts w:ascii="Times New Roman" w:hAnsi="Times New Roman"/>
                <w:sz w:val="24"/>
              </w:rPr>
              <w:t xml:space="preserve">Combination unit, dual frequency ultrasound and stimulation therapy. </w:t>
            </w:r>
          </w:p>
          <w:p w:rsidR="007010CF" w:rsidRPr="00C21794" w:rsidRDefault="007010CF" w:rsidP="007D57E1">
            <w:pPr>
              <w:pStyle w:val="NoSpacing"/>
              <w:ind w:left="72"/>
              <w:rPr>
                <w:rFonts w:ascii="Times New Roman" w:hAnsi="Times New Roman"/>
                <w:b/>
                <w:sz w:val="24"/>
              </w:rPr>
            </w:pPr>
            <w:r w:rsidRPr="00C21794">
              <w:rPr>
                <w:rFonts w:ascii="Times New Roman" w:hAnsi="Times New Roman"/>
                <w:sz w:val="24"/>
              </w:rPr>
              <w:t>Touch screen disp</w:t>
            </w:r>
            <w:r w:rsidR="00937924">
              <w:rPr>
                <w:rFonts w:ascii="Times New Roman" w:hAnsi="Times New Roman"/>
                <w:sz w:val="24"/>
              </w:rPr>
              <w:t>l</w:t>
            </w:r>
            <w:r w:rsidRPr="00C21794">
              <w:rPr>
                <w:rFonts w:ascii="Times New Roman" w:hAnsi="Times New Roman"/>
                <w:sz w:val="24"/>
              </w:rPr>
              <w:t>ay</w:t>
            </w:r>
          </w:p>
          <w:p w:rsidR="007010CF" w:rsidRPr="00C21794" w:rsidRDefault="007010CF" w:rsidP="007D57E1">
            <w:pPr>
              <w:pStyle w:val="NoSpacing"/>
              <w:ind w:left="72"/>
              <w:rPr>
                <w:rFonts w:ascii="Times New Roman" w:hAnsi="Times New Roman"/>
                <w:b/>
                <w:sz w:val="24"/>
              </w:rPr>
            </w:pPr>
            <w:r w:rsidRPr="00C21794">
              <w:rPr>
                <w:rFonts w:ascii="Times New Roman" w:hAnsi="Times New Roman" w:cs="Bliss-Light"/>
                <w:sz w:val="24"/>
                <w:szCs w:val="20"/>
              </w:rPr>
              <w:t>Dual frequency ultrasound (1MHz and 3MHz)</w:t>
            </w:r>
          </w:p>
          <w:p w:rsidR="007010CF" w:rsidRPr="00C21794" w:rsidRDefault="007010CF" w:rsidP="007D57E1">
            <w:pPr>
              <w:pStyle w:val="NoSpacing"/>
              <w:autoSpaceDE w:val="0"/>
              <w:autoSpaceDN w:val="0"/>
              <w:adjustRightInd w:val="0"/>
              <w:ind w:left="72"/>
              <w:rPr>
                <w:rFonts w:ascii="Times New Roman" w:hAnsi="Times New Roman" w:cs="Bliss-Light"/>
                <w:sz w:val="24"/>
                <w:szCs w:val="20"/>
              </w:rPr>
            </w:pPr>
            <w:r w:rsidRPr="00C21794">
              <w:rPr>
                <w:rFonts w:ascii="Times New Roman" w:hAnsi="Times New Roman"/>
                <w:sz w:val="24"/>
              </w:rPr>
              <w:t>Stimulation output (2</w:t>
            </w:r>
            <w:r w:rsidR="00937924">
              <w:rPr>
                <w:rFonts w:ascii="Times New Roman" w:hAnsi="Times New Roman"/>
                <w:sz w:val="24"/>
              </w:rPr>
              <w:t xml:space="preserve"> </w:t>
            </w:r>
            <w:r w:rsidRPr="00C21794">
              <w:rPr>
                <w:rFonts w:ascii="Times New Roman" w:hAnsi="Times New Roman"/>
                <w:sz w:val="24"/>
              </w:rPr>
              <w:t xml:space="preserve">or 4 pole).Diadynamic, Galvanic, </w:t>
            </w:r>
            <w:r w:rsidRPr="00C21794">
              <w:rPr>
                <w:rFonts w:ascii="Times New Roman" w:hAnsi="Times New Roman" w:cs="Bliss-Light"/>
                <w:sz w:val="24"/>
                <w:szCs w:val="20"/>
              </w:rPr>
              <w:t>Russian &amp;</w:t>
            </w:r>
            <w:r w:rsidR="00937924">
              <w:rPr>
                <w:rFonts w:ascii="Times New Roman" w:hAnsi="Times New Roman" w:cs="Bliss-Light"/>
                <w:sz w:val="24"/>
                <w:szCs w:val="20"/>
              </w:rPr>
              <w:t xml:space="preserve"> </w:t>
            </w:r>
            <w:r w:rsidRPr="00C21794">
              <w:rPr>
                <w:rFonts w:ascii="Times New Roman" w:hAnsi="Times New Roman" w:cs="Bliss-Light"/>
                <w:sz w:val="24"/>
                <w:szCs w:val="20"/>
              </w:rPr>
              <w:t xml:space="preserve">Microcurrent output. </w:t>
            </w:r>
          </w:p>
          <w:p w:rsidR="007010CF" w:rsidRPr="00C21794" w:rsidRDefault="007010CF" w:rsidP="007D57E1">
            <w:pPr>
              <w:pStyle w:val="NoSpacing"/>
              <w:autoSpaceDE w:val="0"/>
              <w:autoSpaceDN w:val="0"/>
              <w:adjustRightInd w:val="0"/>
              <w:ind w:left="72"/>
              <w:rPr>
                <w:rFonts w:ascii="Times New Roman" w:hAnsi="Times New Roman" w:cs="Bliss-Light"/>
                <w:sz w:val="24"/>
                <w:szCs w:val="20"/>
              </w:rPr>
            </w:pPr>
            <w:r w:rsidRPr="00C21794">
              <w:rPr>
                <w:rFonts w:ascii="Times New Roman" w:hAnsi="Times New Roman" w:cs="Bliss-Light"/>
                <w:sz w:val="24"/>
                <w:szCs w:val="20"/>
              </w:rPr>
              <w:t xml:space="preserve">Programmable memory </w:t>
            </w:r>
          </w:p>
          <w:p w:rsidR="007010CF" w:rsidRPr="00C21794" w:rsidRDefault="007010CF" w:rsidP="007D57E1">
            <w:pPr>
              <w:pStyle w:val="NoSpacing"/>
              <w:autoSpaceDE w:val="0"/>
              <w:autoSpaceDN w:val="0"/>
              <w:adjustRightInd w:val="0"/>
              <w:ind w:left="72"/>
              <w:rPr>
                <w:rFonts w:ascii="Times New Roman" w:hAnsi="Times New Roman" w:cs="Bliss-Light"/>
                <w:sz w:val="24"/>
                <w:szCs w:val="20"/>
              </w:rPr>
            </w:pPr>
            <w:r w:rsidRPr="00C21794">
              <w:rPr>
                <w:rFonts w:ascii="Times New Roman" w:hAnsi="Times New Roman" w:cs="Bliss-Light"/>
                <w:sz w:val="24"/>
                <w:szCs w:val="20"/>
              </w:rPr>
              <w:t xml:space="preserve">10 or more user program. </w:t>
            </w:r>
          </w:p>
          <w:p w:rsidR="007010CF" w:rsidRPr="00C21794" w:rsidRDefault="007010CF" w:rsidP="007D57E1">
            <w:pPr>
              <w:pStyle w:val="NoSpacing"/>
              <w:autoSpaceDE w:val="0"/>
              <w:autoSpaceDN w:val="0"/>
              <w:adjustRightInd w:val="0"/>
              <w:ind w:left="72"/>
              <w:rPr>
                <w:rFonts w:ascii="Times New Roman" w:hAnsi="Times New Roman"/>
                <w:sz w:val="24"/>
              </w:rPr>
            </w:pPr>
            <w:r w:rsidRPr="00C21794">
              <w:rPr>
                <w:rFonts w:ascii="Times New Roman" w:hAnsi="Times New Roman" w:cs="Bliss-Light"/>
                <w:sz w:val="24"/>
                <w:szCs w:val="20"/>
              </w:rPr>
              <w:t xml:space="preserve">Complete with large treatment head 1 and 3 MHZ 1 no. </w:t>
            </w:r>
            <w:r w:rsidRPr="00C21794">
              <w:rPr>
                <w:rFonts w:ascii="Times New Roman" w:hAnsi="Times New Roman" w:cs="Bliss-Light"/>
                <w:sz w:val="24"/>
                <w:szCs w:val="12"/>
              </w:rPr>
              <w:t>250 ml bottle of coupling , medium 2/4 pole patient lead , 4 x rubber electrodes</w:t>
            </w:r>
            <w:r w:rsidRPr="00C21794">
              <w:rPr>
                <w:rFonts w:ascii="Times New Roman" w:hAnsi="Times New Roman"/>
                <w:sz w:val="24"/>
              </w:rPr>
              <w:t xml:space="preserve"> , 4 x </w:t>
            </w:r>
            <w:r w:rsidRPr="00C21794">
              <w:rPr>
                <w:rFonts w:ascii="Times New Roman" w:hAnsi="Times New Roman" w:cs="Bliss-Light"/>
                <w:sz w:val="24"/>
                <w:szCs w:val="12"/>
              </w:rPr>
              <w:t xml:space="preserve">medium sponge covers, 4 x electrode connection cables  and Trolley local made </w:t>
            </w:r>
          </w:p>
          <w:p w:rsidR="007010CF" w:rsidRPr="00C21794" w:rsidRDefault="007010CF" w:rsidP="007D57E1">
            <w:pPr>
              <w:ind w:left="72"/>
              <w:contextualSpacing/>
              <w:rPr>
                <w:rFonts w:ascii="Times New Roman" w:hAnsi="Times New Roman"/>
                <w:sz w:val="24"/>
              </w:rPr>
            </w:pPr>
            <w:r w:rsidRPr="00C21794">
              <w:rPr>
                <w:rFonts w:ascii="Times New Roman" w:hAnsi="Times New Roman"/>
                <w:sz w:val="24"/>
              </w:rPr>
              <w:t xml:space="preserve">Or Equivalent </w:t>
            </w:r>
          </w:p>
          <w:p w:rsidR="007010CF" w:rsidRPr="006B3AB1" w:rsidRDefault="007010CF" w:rsidP="007D57E1">
            <w:pPr>
              <w:ind w:left="72"/>
              <w:rPr>
                <w:rFonts w:ascii="Times New Roman" w:hAnsi="Times New Roman" w:cs="Arial"/>
                <w:sz w:val="24"/>
              </w:rPr>
            </w:pPr>
            <w:r w:rsidRPr="00C21794">
              <w:rPr>
                <w:rFonts w:ascii="Times New Roman" w:hAnsi="Times New Roman" w:cs="Arial"/>
                <w:sz w:val="24"/>
              </w:rPr>
              <w:t xml:space="preserve">USA/UK/EEC/Japan </w:t>
            </w:r>
          </w:p>
        </w:tc>
        <w:tc>
          <w:tcPr>
            <w:tcW w:w="719" w:type="dxa"/>
          </w:tcPr>
          <w:p w:rsidR="007010CF" w:rsidRPr="00C21794" w:rsidRDefault="007010CF" w:rsidP="00252542">
            <w:pPr>
              <w:rPr>
                <w:rFonts w:ascii="Times New Roman" w:hAnsi="Times New Roman"/>
                <w:sz w:val="24"/>
              </w:rPr>
            </w:pPr>
            <w:r w:rsidRPr="00C21794">
              <w:rPr>
                <w:rFonts w:ascii="Times New Roman" w:hAnsi="Times New Roman"/>
                <w:sz w:val="24"/>
              </w:rPr>
              <w:t>01</w:t>
            </w:r>
          </w:p>
        </w:tc>
        <w:tc>
          <w:tcPr>
            <w:tcW w:w="1169" w:type="dxa"/>
          </w:tcPr>
          <w:p w:rsidR="007010CF" w:rsidRPr="00C21794" w:rsidRDefault="007010CF" w:rsidP="00252542">
            <w:pPr>
              <w:rPr>
                <w:rFonts w:ascii="Times New Roman" w:hAnsi="Times New Roman"/>
                <w:sz w:val="24"/>
              </w:rPr>
            </w:pPr>
          </w:p>
        </w:tc>
        <w:tc>
          <w:tcPr>
            <w:tcW w:w="1079" w:type="dxa"/>
          </w:tcPr>
          <w:p w:rsidR="007010CF" w:rsidRPr="00C21794" w:rsidRDefault="007010CF" w:rsidP="00252542">
            <w:pPr>
              <w:rPr>
                <w:rFonts w:ascii="Times New Roman" w:hAnsi="Times New Roman"/>
                <w:sz w:val="24"/>
              </w:rPr>
            </w:pPr>
          </w:p>
        </w:tc>
        <w:tc>
          <w:tcPr>
            <w:tcW w:w="1089" w:type="dxa"/>
          </w:tcPr>
          <w:p w:rsidR="007010CF" w:rsidRPr="00C21794" w:rsidRDefault="007010CF" w:rsidP="00252542">
            <w:pPr>
              <w:rPr>
                <w:rFonts w:ascii="Times New Roman" w:hAnsi="Times New Roman"/>
                <w:sz w:val="24"/>
              </w:rPr>
            </w:pPr>
          </w:p>
        </w:tc>
        <w:tc>
          <w:tcPr>
            <w:tcW w:w="1079" w:type="dxa"/>
          </w:tcPr>
          <w:p w:rsidR="007010CF" w:rsidRPr="00C21794" w:rsidRDefault="007010CF" w:rsidP="00252542">
            <w:pPr>
              <w:rPr>
                <w:rFonts w:ascii="Times New Roman" w:hAnsi="Times New Roman"/>
                <w:sz w:val="24"/>
              </w:rPr>
            </w:pPr>
          </w:p>
        </w:tc>
      </w:tr>
    </w:tbl>
    <w:p w:rsidR="006B3AB1" w:rsidRDefault="006B3AB1">
      <w:r>
        <w:br w:type="page"/>
      </w:r>
    </w:p>
    <w:tbl>
      <w:tblPr>
        <w:tblStyle w:val="TableGrid"/>
        <w:tblW w:w="10530" w:type="dxa"/>
        <w:tblInd w:w="-432" w:type="dxa"/>
        <w:tblLayout w:type="fixed"/>
        <w:tblLook w:val="04A0"/>
      </w:tblPr>
      <w:tblGrid>
        <w:gridCol w:w="810"/>
        <w:gridCol w:w="4585"/>
        <w:gridCol w:w="719"/>
        <w:gridCol w:w="1169"/>
        <w:gridCol w:w="1079"/>
        <w:gridCol w:w="1089"/>
        <w:gridCol w:w="872"/>
        <w:gridCol w:w="207"/>
      </w:tblGrid>
      <w:tr w:rsidR="007010CF" w:rsidRPr="00C21794" w:rsidTr="006B3AB1">
        <w:tc>
          <w:tcPr>
            <w:tcW w:w="810" w:type="dxa"/>
          </w:tcPr>
          <w:p w:rsidR="007010CF" w:rsidRPr="00C21794" w:rsidRDefault="0007561E" w:rsidP="00252542">
            <w:pPr>
              <w:rPr>
                <w:rFonts w:ascii="Times New Roman" w:hAnsi="Times New Roman"/>
                <w:sz w:val="24"/>
              </w:rPr>
            </w:pPr>
            <w:r>
              <w:rPr>
                <w:rFonts w:ascii="Times New Roman" w:hAnsi="Times New Roman"/>
                <w:sz w:val="24"/>
              </w:rPr>
              <w:lastRenderedPageBreak/>
              <w:t>16</w:t>
            </w:r>
          </w:p>
        </w:tc>
        <w:tc>
          <w:tcPr>
            <w:tcW w:w="4585" w:type="dxa"/>
          </w:tcPr>
          <w:p w:rsidR="007010CF" w:rsidRDefault="007010CF" w:rsidP="006C1312">
            <w:pPr>
              <w:ind w:left="72"/>
              <w:rPr>
                <w:rFonts w:ascii="Times New Roman" w:hAnsi="Times New Roman"/>
                <w:b/>
                <w:sz w:val="24"/>
              </w:rPr>
            </w:pPr>
            <w:r w:rsidRPr="00C21794">
              <w:rPr>
                <w:rFonts w:ascii="Times New Roman" w:hAnsi="Times New Roman"/>
                <w:b/>
                <w:sz w:val="24"/>
              </w:rPr>
              <w:t xml:space="preserve">Computer </w:t>
            </w:r>
          </w:p>
          <w:p w:rsidR="007010CF" w:rsidRPr="00C21794" w:rsidRDefault="007010CF" w:rsidP="006C1312">
            <w:pPr>
              <w:pStyle w:val="NoSpacing"/>
              <w:ind w:left="72"/>
              <w:rPr>
                <w:rFonts w:ascii="Times New Roman" w:eastAsia="Times New Roman" w:hAnsi="Times New Roman" w:cs="Bliss-Light"/>
                <w:b/>
                <w:sz w:val="24"/>
                <w:szCs w:val="20"/>
              </w:rPr>
            </w:pPr>
            <w:r w:rsidRPr="00C21794">
              <w:rPr>
                <w:rFonts w:ascii="Times New Roman" w:eastAsia="Times New Roman" w:hAnsi="Times New Roman" w:cs="Bliss-Light"/>
                <w:sz w:val="24"/>
                <w:szCs w:val="20"/>
              </w:rPr>
              <w:t xml:space="preserve">Core 5i </w:t>
            </w:r>
          </w:p>
          <w:p w:rsidR="007010CF" w:rsidRPr="00C21794" w:rsidRDefault="007010CF" w:rsidP="006C1312">
            <w:pPr>
              <w:pStyle w:val="NoSpacing"/>
              <w:ind w:left="72"/>
              <w:rPr>
                <w:rFonts w:ascii="Times New Roman" w:eastAsia="Times New Roman" w:hAnsi="Times New Roman" w:cs="Bliss-Light"/>
                <w:b/>
                <w:sz w:val="24"/>
                <w:szCs w:val="20"/>
              </w:rPr>
            </w:pPr>
            <w:r w:rsidRPr="00C21794">
              <w:rPr>
                <w:rFonts w:ascii="Times New Roman" w:eastAsia="Times New Roman" w:hAnsi="Times New Roman" w:cs="Bliss-Light"/>
                <w:sz w:val="24"/>
                <w:szCs w:val="20"/>
              </w:rPr>
              <w:t>4.5 Ghz optical super combo</w:t>
            </w:r>
          </w:p>
          <w:p w:rsidR="007010CF" w:rsidRPr="00C21794" w:rsidRDefault="007010CF" w:rsidP="006C1312">
            <w:pPr>
              <w:pStyle w:val="NoSpacing"/>
              <w:ind w:left="72"/>
              <w:rPr>
                <w:rFonts w:ascii="Times New Roman" w:eastAsia="Times New Roman" w:hAnsi="Times New Roman" w:cs="Bliss-Light"/>
                <w:b/>
                <w:sz w:val="24"/>
                <w:szCs w:val="20"/>
              </w:rPr>
            </w:pPr>
            <w:r w:rsidRPr="00C21794">
              <w:rPr>
                <w:rFonts w:ascii="Times New Roman" w:eastAsia="Times New Roman" w:hAnsi="Times New Roman" w:cs="Bliss-Light"/>
                <w:sz w:val="24"/>
                <w:szCs w:val="20"/>
              </w:rPr>
              <w:t>500 GB HDD</w:t>
            </w:r>
          </w:p>
          <w:p w:rsidR="007010CF" w:rsidRPr="00C21794" w:rsidRDefault="007010CF" w:rsidP="006C1312">
            <w:pPr>
              <w:pStyle w:val="NoSpacing"/>
              <w:ind w:left="72"/>
              <w:rPr>
                <w:rFonts w:ascii="Times New Roman" w:eastAsia="Times New Roman" w:hAnsi="Times New Roman" w:cs="Bliss-Light"/>
                <w:b/>
                <w:sz w:val="24"/>
                <w:szCs w:val="20"/>
              </w:rPr>
            </w:pPr>
            <w:r w:rsidRPr="00C21794">
              <w:rPr>
                <w:rFonts w:ascii="Times New Roman" w:eastAsia="Times New Roman" w:hAnsi="Times New Roman" w:cs="Bliss-Light"/>
                <w:sz w:val="24"/>
                <w:szCs w:val="20"/>
              </w:rPr>
              <w:t>4 GB DDR 3 RAM</w:t>
            </w:r>
          </w:p>
          <w:p w:rsidR="007010CF" w:rsidRPr="00C21794" w:rsidRDefault="007010CF" w:rsidP="006C1312">
            <w:pPr>
              <w:pStyle w:val="NoSpacing"/>
              <w:ind w:left="72"/>
              <w:rPr>
                <w:rFonts w:ascii="Times New Roman" w:eastAsia="Times New Roman" w:hAnsi="Times New Roman" w:cs="Bliss-Light"/>
                <w:b/>
                <w:sz w:val="24"/>
                <w:szCs w:val="20"/>
              </w:rPr>
            </w:pPr>
            <w:r w:rsidRPr="00C21794">
              <w:rPr>
                <w:rFonts w:ascii="Times New Roman" w:eastAsia="Times New Roman" w:hAnsi="Times New Roman" w:cs="Bliss-Light"/>
                <w:sz w:val="24"/>
                <w:szCs w:val="20"/>
              </w:rPr>
              <w:t>17” LCD Monitor</w:t>
            </w:r>
          </w:p>
          <w:p w:rsidR="007010CF" w:rsidRPr="00C21794" w:rsidRDefault="007010CF" w:rsidP="006C1312">
            <w:pPr>
              <w:pStyle w:val="NoSpacing"/>
              <w:ind w:left="72"/>
              <w:rPr>
                <w:rFonts w:ascii="Times New Roman" w:eastAsia="Times New Roman" w:hAnsi="Times New Roman" w:cs="Bliss-Light"/>
                <w:b/>
                <w:sz w:val="24"/>
                <w:szCs w:val="20"/>
              </w:rPr>
            </w:pPr>
            <w:r w:rsidRPr="00C21794">
              <w:rPr>
                <w:rFonts w:ascii="Times New Roman" w:eastAsia="Times New Roman" w:hAnsi="Times New Roman" w:cs="Bliss-Light"/>
                <w:sz w:val="24"/>
                <w:szCs w:val="20"/>
              </w:rPr>
              <w:t xml:space="preserve">Key Board &amp; Mouse </w:t>
            </w:r>
          </w:p>
          <w:p w:rsidR="007010CF" w:rsidRPr="00C21794" w:rsidRDefault="007010CF" w:rsidP="006C1312">
            <w:pPr>
              <w:ind w:left="72"/>
              <w:jc w:val="both"/>
              <w:rPr>
                <w:rFonts w:ascii="Times New Roman" w:hAnsi="Times New Roman"/>
                <w:sz w:val="24"/>
              </w:rPr>
            </w:pPr>
            <w:r w:rsidRPr="00C21794">
              <w:rPr>
                <w:rFonts w:ascii="Times New Roman" w:hAnsi="Times New Roman" w:cs="Bliss-Light"/>
                <w:sz w:val="24"/>
              </w:rPr>
              <w:t>Laser Printer</w:t>
            </w:r>
            <w:r w:rsidR="00016EC5">
              <w:rPr>
                <w:rFonts w:ascii="Times New Roman" w:hAnsi="Times New Roman" w:cs="Bliss-Light"/>
                <w:sz w:val="24"/>
              </w:rPr>
              <w:t xml:space="preserve"> </w:t>
            </w:r>
          </w:p>
          <w:p w:rsidR="007010CF" w:rsidRPr="00C21794" w:rsidRDefault="00016EC5" w:rsidP="006B3AB1">
            <w:pPr>
              <w:ind w:left="72"/>
              <w:rPr>
                <w:rFonts w:ascii="Times New Roman" w:hAnsi="Times New Roman"/>
                <w:sz w:val="24"/>
              </w:rPr>
            </w:pPr>
            <w:r>
              <w:rPr>
                <w:rFonts w:ascii="Times New Roman" w:hAnsi="Times New Roman"/>
                <w:sz w:val="24"/>
              </w:rPr>
              <w:t>(HP, Dell, Compaq or equivalent)</w:t>
            </w:r>
          </w:p>
        </w:tc>
        <w:tc>
          <w:tcPr>
            <w:tcW w:w="719" w:type="dxa"/>
          </w:tcPr>
          <w:p w:rsidR="007010CF" w:rsidRPr="00C21794" w:rsidRDefault="00CF6EC7" w:rsidP="00252542">
            <w:pPr>
              <w:rPr>
                <w:rFonts w:ascii="Times New Roman" w:hAnsi="Times New Roman"/>
                <w:sz w:val="24"/>
              </w:rPr>
            </w:pPr>
            <w:r>
              <w:rPr>
                <w:rFonts w:ascii="Times New Roman" w:hAnsi="Times New Roman"/>
                <w:sz w:val="24"/>
              </w:rPr>
              <w:t>49</w:t>
            </w:r>
          </w:p>
        </w:tc>
        <w:tc>
          <w:tcPr>
            <w:tcW w:w="1169" w:type="dxa"/>
          </w:tcPr>
          <w:p w:rsidR="007010CF" w:rsidRPr="00C21794" w:rsidRDefault="007010CF" w:rsidP="00252542">
            <w:pPr>
              <w:rPr>
                <w:rFonts w:ascii="Times New Roman" w:hAnsi="Times New Roman"/>
                <w:sz w:val="24"/>
              </w:rPr>
            </w:pPr>
          </w:p>
        </w:tc>
        <w:tc>
          <w:tcPr>
            <w:tcW w:w="1079" w:type="dxa"/>
          </w:tcPr>
          <w:p w:rsidR="007010CF" w:rsidRPr="00C21794" w:rsidRDefault="007010CF" w:rsidP="00252542">
            <w:pPr>
              <w:rPr>
                <w:rFonts w:ascii="Times New Roman" w:hAnsi="Times New Roman"/>
                <w:sz w:val="24"/>
              </w:rPr>
            </w:pPr>
          </w:p>
        </w:tc>
        <w:tc>
          <w:tcPr>
            <w:tcW w:w="1089" w:type="dxa"/>
          </w:tcPr>
          <w:p w:rsidR="007010CF" w:rsidRPr="00C21794" w:rsidRDefault="007010CF" w:rsidP="00252542">
            <w:pPr>
              <w:rPr>
                <w:rFonts w:ascii="Times New Roman" w:hAnsi="Times New Roman"/>
                <w:sz w:val="24"/>
              </w:rPr>
            </w:pPr>
          </w:p>
        </w:tc>
        <w:tc>
          <w:tcPr>
            <w:tcW w:w="1079" w:type="dxa"/>
            <w:gridSpan w:val="2"/>
          </w:tcPr>
          <w:p w:rsidR="007010CF" w:rsidRPr="00C21794" w:rsidRDefault="007010CF" w:rsidP="00252542">
            <w:pPr>
              <w:rPr>
                <w:rFonts w:ascii="Times New Roman" w:hAnsi="Times New Roman"/>
                <w:sz w:val="24"/>
              </w:rPr>
            </w:pPr>
          </w:p>
        </w:tc>
      </w:tr>
      <w:tr w:rsidR="007010CF" w:rsidRPr="00C21794" w:rsidTr="006B3AB1">
        <w:tc>
          <w:tcPr>
            <w:tcW w:w="810" w:type="dxa"/>
          </w:tcPr>
          <w:p w:rsidR="007010CF" w:rsidRPr="00C21794" w:rsidRDefault="0007561E" w:rsidP="00252542">
            <w:pPr>
              <w:rPr>
                <w:rFonts w:ascii="Times New Roman" w:hAnsi="Times New Roman"/>
                <w:sz w:val="24"/>
              </w:rPr>
            </w:pPr>
            <w:r>
              <w:rPr>
                <w:rFonts w:ascii="Times New Roman" w:hAnsi="Times New Roman"/>
                <w:sz w:val="24"/>
              </w:rPr>
              <w:t>17</w:t>
            </w:r>
          </w:p>
        </w:tc>
        <w:tc>
          <w:tcPr>
            <w:tcW w:w="4585" w:type="dxa"/>
          </w:tcPr>
          <w:p w:rsidR="007010CF" w:rsidRPr="00C21794" w:rsidRDefault="007010CF" w:rsidP="00252542">
            <w:pPr>
              <w:rPr>
                <w:rFonts w:ascii="Times New Roman" w:hAnsi="Times New Roman"/>
                <w:b/>
                <w:sz w:val="24"/>
              </w:rPr>
            </w:pPr>
            <w:r w:rsidRPr="00C21794">
              <w:rPr>
                <w:rFonts w:ascii="Times New Roman" w:hAnsi="Times New Roman"/>
                <w:b/>
                <w:sz w:val="24"/>
              </w:rPr>
              <w:t xml:space="preserve">Air </w:t>
            </w:r>
            <w:r w:rsidR="00016EC5" w:rsidRPr="00C21794">
              <w:rPr>
                <w:rFonts w:ascii="Times New Roman" w:hAnsi="Times New Roman"/>
                <w:b/>
                <w:sz w:val="24"/>
              </w:rPr>
              <w:t xml:space="preserve">Conditioners </w:t>
            </w:r>
            <w:r w:rsidRPr="00C21794">
              <w:rPr>
                <w:rFonts w:ascii="Times New Roman" w:hAnsi="Times New Roman"/>
                <w:b/>
                <w:sz w:val="24"/>
              </w:rPr>
              <w:t>1</w:t>
            </w:r>
            <w:r w:rsidR="006A3024" w:rsidRPr="00C21794">
              <w:rPr>
                <w:rFonts w:ascii="Times New Roman" w:hAnsi="Times New Roman"/>
                <w:b/>
                <w:sz w:val="24"/>
              </w:rPr>
              <w:t>.5</w:t>
            </w:r>
            <w:r w:rsidRPr="00C21794">
              <w:rPr>
                <w:rFonts w:ascii="Times New Roman" w:hAnsi="Times New Roman"/>
                <w:b/>
                <w:sz w:val="24"/>
              </w:rPr>
              <w:t xml:space="preserve"> Ton </w:t>
            </w:r>
          </w:p>
          <w:p w:rsidR="007010CF" w:rsidRPr="00C21794" w:rsidRDefault="00937924" w:rsidP="00252542">
            <w:pPr>
              <w:rPr>
                <w:rFonts w:ascii="Times New Roman" w:hAnsi="Times New Roman"/>
                <w:sz w:val="24"/>
              </w:rPr>
            </w:pPr>
            <w:r>
              <w:rPr>
                <w:rFonts w:ascii="Times New Roman" w:hAnsi="Times New Roman"/>
                <w:sz w:val="24"/>
              </w:rPr>
              <w:t>Dawlance/Sharp/Haier/National</w:t>
            </w:r>
            <w:r w:rsidR="007010CF" w:rsidRPr="00C21794">
              <w:rPr>
                <w:rFonts w:ascii="Times New Roman" w:hAnsi="Times New Roman"/>
                <w:sz w:val="24"/>
              </w:rPr>
              <w:t xml:space="preserve"> or equivalent</w:t>
            </w:r>
          </w:p>
        </w:tc>
        <w:tc>
          <w:tcPr>
            <w:tcW w:w="719" w:type="dxa"/>
          </w:tcPr>
          <w:p w:rsidR="007010CF" w:rsidRPr="00C21794" w:rsidRDefault="007010CF" w:rsidP="00CF6EC7">
            <w:pPr>
              <w:rPr>
                <w:rFonts w:ascii="Times New Roman" w:hAnsi="Times New Roman"/>
                <w:sz w:val="24"/>
              </w:rPr>
            </w:pPr>
            <w:r w:rsidRPr="00C21794">
              <w:rPr>
                <w:rFonts w:ascii="Times New Roman" w:hAnsi="Times New Roman"/>
                <w:sz w:val="24"/>
              </w:rPr>
              <w:t>1</w:t>
            </w:r>
            <w:r w:rsidR="00CF6EC7">
              <w:rPr>
                <w:rFonts w:ascii="Times New Roman" w:hAnsi="Times New Roman"/>
                <w:sz w:val="24"/>
              </w:rPr>
              <w:t>06</w:t>
            </w:r>
          </w:p>
        </w:tc>
        <w:tc>
          <w:tcPr>
            <w:tcW w:w="1169" w:type="dxa"/>
          </w:tcPr>
          <w:p w:rsidR="007010CF" w:rsidRPr="00C21794" w:rsidRDefault="007010CF" w:rsidP="00252542">
            <w:pPr>
              <w:rPr>
                <w:rFonts w:ascii="Times New Roman" w:hAnsi="Times New Roman"/>
                <w:sz w:val="24"/>
              </w:rPr>
            </w:pPr>
          </w:p>
        </w:tc>
        <w:tc>
          <w:tcPr>
            <w:tcW w:w="1079" w:type="dxa"/>
          </w:tcPr>
          <w:p w:rsidR="007010CF" w:rsidRPr="00C21794" w:rsidRDefault="007010CF" w:rsidP="00252542">
            <w:pPr>
              <w:rPr>
                <w:rFonts w:ascii="Times New Roman" w:hAnsi="Times New Roman"/>
                <w:sz w:val="24"/>
              </w:rPr>
            </w:pPr>
          </w:p>
        </w:tc>
        <w:tc>
          <w:tcPr>
            <w:tcW w:w="1089" w:type="dxa"/>
          </w:tcPr>
          <w:p w:rsidR="007010CF" w:rsidRPr="00C21794" w:rsidRDefault="007010CF" w:rsidP="00252542">
            <w:pPr>
              <w:rPr>
                <w:rFonts w:ascii="Times New Roman" w:hAnsi="Times New Roman"/>
                <w:sz w:val="24"/>
              </w:rPr>
            </w:pPr>
          </w:p>
        </w:tc>
        <w:tc>
          <w:tcPr>
            <w:tcW w:w="1079" w:type="dxa"/>
            <w:gridSpan w:val="2"/>
          </w:tcPr>
          <w:p w:rsidR="007010CF" w:rsidRPr="00C21794" w:rsidRDefault="007010CF" w:rsidP="00252542">
            <w:pPr>
              <w:rPr>
                <w:rFonts w:ascii="Times New Roman" w:hAnsi="Times New Roman"/>
                <w:sz w:val="24"/>
              </w:rPr>
            </w:pPr>
          </w:p>
        </w:tc>
      </w:tr>
      <w:tr w:rsidR="007010CF" w:rsidRPr="00C21794" w:rsidTr="006B3AB1">
        <w:trPr>
          <w:trHeight w:val="980"/>
        </w:trPr>
        <w:tc>
          <w:tcPr>
            <w:tcW w:w="810" w:type="dxa"/>
          </w:tcPr>
          <w:p w:rsidR="007010CF" w:rsidRPr="00C21794" w:rsidRDefault="0007561E" w:rsidP="00252542">
            <w:pPr>
              <w:rPr>
                <w:rFonts w:ascii="Times New Roman" w:hAnsi="Times New Roman"/>
                <w:sz w:val="24"/>
              </w:rPr>
            </w:pPr>
            <w:r>
              <w:rPr>
                <w:rFonts w:ascii="Times New Roman" w:hAnsi="Times New Roman"/>
                <w:sz w:val="24"/>
              </w:rPr>
              <w:t>18</w:t>
            </w:r>
          </w:p>
        </w:tc>
        <w:tc>
          <w:tcPr>
            <w:tcW w:w="4585" w:type="dxa"/>
          </w:tcPr>
          <w:tbl>
            <w:tblPr>
              <w:tblW w:w="4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7"/>
            </w:tblGrid>
            <w:tr w:rsidR="002B03E2" w:rsidRPr="00C21794" w:rsidTr="00DA2550">
              <w:trPr>
                <w:trHeight w:val="315"/>
              </w:trPr>
              <w:tc>
                <w:tcPr>
                  <w:tcW w:w="4477" w:type="dxa"/>
                  <w:shd w:val="clear" w:color="auto" w:fill="auto"/>
                  <w:noWrap/>
                  <w:vAlign w:val="center"/>
                  <w:hideMark/>
                </w:tcPr>
                <w:p w:rsidR="002B03E2" w:rsidRPr="00C21794" w:rsidRDefault="002B03E2" w:rsidP="00DA2550">
                  <w:pPr>
                    <w:spacing w:after="0" w:line="240" w:lineRule="auto"/>
                    <w:rPr>
                      <w:rFonts w:ascii="Times New Roman" w:eastAsia="Times New Roman" w:hAnsi="Times New Roman" w:cs="Arial"/>
                      <w:b/>
                      <w:bCs/>
                      <w:color w:val="000000"/>
                      <w:sz w:val="24"/>
                      <w:szCs w:val="24"/>
                      <w:u w:val="single"/>
                    </w:rPr>
                  </w:pPr>
                  <w:r w:rsidRPr="00C21794">
                    <w:rPr>
                      <w:rFonts w:ascii="Times New Roman" w:eastAsia="Times New Roman" w:hAnsi="Times New Roman" w:cs="Arial"/>
                      <w:b/>
                      <w:bCs/>
                      <w:color w:val="000000"/>
                      <w:sz w:val="24"/>
                      <w:szCs w:val="24"/>
                      <w:u w:val="single"/>
                    </w:rPr>
                    <w:t>EXTRACORPOREAL SHOCKWAVE LITHOTRIPOR SYSTEM</w:t>
                  </w:r>
                </w:p>
              </w:tc>
            </w:tr>
            <w:tr w:rsidR="002B03E2" w:rsidRPr="00C21794" w:rsidTr="00DA2550">
              <w:trPr>
                <w:trHeight w:val="255"/>
              </w:trPr>
              <w:tc>
                <w:tcPr>
                  <w:tcW w:w="4477" w:type="dxa"/>
                  <w:shd w:val="clear" w:color="auto" w:fill="auto"/>
                  <w:noWrap/>
                  <w:vAlign w:val="center"/>
                </w:tcPr>
                <w:p w:rsidR="002B03E2" w:rsidRPr="00C21794" w:rsidRDefault="002B03E2" w:rsidP="00DA2550">
                  <w:pPr>
                    <w:spacing w:after="0" w:line="240" w:lineRule="auto"/>
                    <w:rPr>
                      <w:rFonts w:ascii="Times New Roman" w:eastAsia="Times New Roman" w:hAnsi="Times New Roman" w:cs="Arial"/>
                      <w:color w:val="000000"/>
                      <w:sz w:val="24"/>
                      <w:szCs w:val="20"/>
                    </w:rPr>
                  </w:pPr>
                  <w:r w:rsidRPr="00C21794">
                    <w:rPr>
                      <w:rFonts w:ascii="Times New Roman" w:eastAsia="Times New Roman" w:hAnsi="Times New Roman" w:cs="Arial"/>
                      <w:color w:val="000000"/>
                      <w:sz w:val="24"/>
                      <w:szCs w:val="20"/>
                    </w:rPr>
                    <w:t>Fully integrated urology system for extracorporeal shock-wave lithotripsy (ESWL)</w:t>
                  </w:r>
                </w:p>
              </w:tc>
            </w:tr>
            <w:tr w:rsidR="002B03E2" w:rsidRPr="00C21794" w:rsidTr="00DA2550">
              <w:trPr>
                <w:trHeight w:val="255"/>
              </w:trPr>
              <w:tc>
                <w:tcPr>
                  <w:tcW w:w="4477" w:type="dxa"/>
                  <w:shd w:val="clear" w:color="auto" w:fill="auto"/>
                  <w:noWrap/>
                  <w:vAlign w:val="center"/>
                </w:tcPr>
                <w:p w:rsidR="002B03E2" w:rsidRPr="00C21794" w:rsidRDefault="002B03E2" w:rsidP="00DA2550">
                  <w:pPr>
                    <w:spacing w:after="0" w:line="240" w:lineRule="auto"/>
                    <w:rPr>
                      <w:rFonts w:ascii="Times New Roman" w:eastAsia="Times New Roman" w:hAnsi="Times New Roman" w:cs="Arial"/>
                      <w:color w:val="000000"/>
                      <w:sz w:val="24"/>
                      <w:szCs w:val="20"/>
                    </w:rPr>
                  </w:pPr>
                  <w:r w:rsidRPr="00C21794">
                    <w:rPr>
                      <w:rFonts w:ascii="Times New Roman" w:eastAsia="Times New Roman" w:hAnsi="Times New Roman" w:cs="Arial"/>
                      <w:color w:val="000000"/>
                      <w:sz w:val="24"/>
                      <w:szCs w:val="20"/>
                    </w:rPr>
                    <w:t xml:space="preserve">stationary systemfor shock wave applications in urological stone therapy  </w:t>
                  </w:r>
                </w:p>
              </w:tc>
            </w:tr>
            <w:tr w:rsidR="002B03E2" w:rsidRPr="00C21794" w:rsidTr="00DA2550">
              <w:trPr>
                <w:trHeight w:val="255"/>
              </w:trPr>
              <w:tc>
                <w:tcPr>
                  <w:tcW w:w="4477" w:type="dxa"/>
                  <w:shd w:val="clear" w:color="auto" w:fill="auto"/>
                  <w:noWrap/>
                  <w:vAlign w:val="center"/>
                  <w:hideMark/>
                </w:tcPr>
                <w:p w:rsidR="002B03E2" w:rsidRPr="00C21794" w:rsidRDefault="002B03E2" w:rsidP="00DA2550">
                  <w:pPr>
                    <w:spacing w:after="0" w:line="240" w:lineRule="auto"/>
                    <w:rPr>
                      <w:rFonts w:ascii="Times New Roman" w:eastAsia="Times New Roman" w:hAnsi="Times New Roman" w:cs="Arial"/>
                      <w:color w:val="000000"/>
                      <w:sz w:val="24"/>
                      <w:szCs w:val="20"/>
                    </w:rPr>
                  </w:pPr>
                  <w:r w:rsidRPr="00C21794">
                    <w:rPr>
                      <w:rFonts w:ascii="Times New Roman" w:eastAsia="Times New Roman" w:hAnsi="Times New Roman" w:cs="Arial"/>
                      <w:color w:val="000000"/>
                      <w:sz w:val="24"/>
                      <w:szCs w:val="20"/>
                    </w:rPr>
                    <w:t>and for urology procedures.</w:t>
                  </w:r>
                </w:p>
              </w:tc>
            </w:tr>
            <w:tr w:rsidR="002B03E2" w:rsidRPr="00C21794" w:rsidTr="00DA2550">
              <w:trPr>
                <w:trHeight w:val="435"/>
              </w:trPr>
              <w:tc>
                <w:tcPr>
                  <w:tcW w:w="4477" w:type="dxa"/>
                  <w:shd w:val="clear" w:color="auto" w:fill="auto"/>
                  <w:vAlign w:val="center"/>
                  <w:hideMark/>
                </w:tcPr>
                <w:p w:rsidR="002B03E2" w:rsidRPr="00C21794" w:rsidRDefault="002B03E2" w:rsidP="00DA2550">
                  <w:pPr>
                    <w:spacing w:after="0" w:line="240" w:lineRule="auto"/>
                    <w:rPr>
                      <w:rFonts w:ascii="Times New Roman" w:eastAsia="Times New Roman" w:hAnsi="Times New Roman" w:cs="Arial"/>
                      <w:b/>
                      <w:bCs/>
                      <w:color w:val="000000"/>
                      <w:sz w:val="24"/>
                      <w:szCs w:val="20"/>
                    </w:rPr>
                  </w:pPr>
                  <w:r w:rsidRPr="00C21794">
                    <w:rPr>
                      <w:rFonts w:ascii="Times New Roman" w:eastAsia="Times New Roman" w:hAnsi="Times New Roman" w:cs="Arial"/>
                      <w:b/>
                      <w:bCs/>
                      <w:color w:val="000000"/>
                      <w:sz w:val="24"/>
                      <w:szCs w:val="20"/>
                    </w:rPr>
                    <w:t>A.  SHOCKWAVE GENERATOR:</w:t>
                  </w:r>
                </w:p>
              </w:tc>
            </w:tr>
            <w:tr w:rsidR="002B03E2" w:rsidRPr="00C21794" w:rsidTr="00DA2550">
              <w:trPr>
                <w:trHeight w:val="510"/>
              </w:trPr>
              <w:tc>
                <w:tcPr>
                  <w:tcW w:w="4477" w:type="dxa"/>
                  <w:shd w:val="clear" w:color="auto" w:fill="auto"/>
                  <w:vAlign w:val="center"/>
                  <w:hideMark/>
                </w:tcPr>
                <w:p w:rsidR="002B03E2" w:rsidRPr="00C21794" w:rsidRDefault="002B03E2" w:rsidP="002B03E2">
                  <w:pPr>
                    <w:pStyle w:val="ListParagraph"/>
                    <w:numPr>
                      <w:ilvl w:val="0"/>
                      <w:numId w:val="7"/>
                    </w:numPr>
                    <w:ind w:left="360" w:hanging="270"/>
                    <w:contextualSpacing/>
                    <w:rPr>
                      <w:rFonts w:cs="Arial"/>
                      <w:color w:val="000000"/>
                      <w:sz w:val="24"/>
                    </w:rPr>
                  </w:pPr>
                  <w:r w:rsidRPr="00C21794">
                    <w:rPr>
                      <w:rFonts w:cs="Arial"/>
                      <w:color w:val="000000"/>
                      <w:sz w:val="24"/>
                    </w:rPr>
                    <w:t>Shockwave source, x-ray system and treatment table should be one single system (integrated). Systems with separate components will be excluded.</w:t>
                  </w:r>
                </w:p>
              </w:tc>
            </w:tr>
            <w:tr w:rsidR="002B03E2" w:rsidRPr="00C21794" w:rsidTr="00DA2550">
              <w:trPr>
                <w:trHeight w:val="510"/>
              </w:trPr>
              <w:tc>
                <w:tcPr>
                  <w:tcW w:w="4477" w:type="dxa"/>
                  <w:shd w:val="clear" w:color="auto" w:fill="auto"/>
                  <w:vAlign w:val="center"/>
                  <w:hideMark/>
                </w:tcPr>
                <w:p w:rsidR="002B03E2" w:rsidRPr="00C21794" w:rsidRDefault="002B03E2" w:rsidP="002B03E2">
                  <w:pPr>
                    <w:pStyle w:val="ListParagraph"/>
                    <w:numPr>
                      <w:ilvl w:val="0"/>
                      <w:numId w:val="7"/>
                    </w:numPr>
                    <w:ind w:left="360" w:hanging="270"/>
                    <w:contextualSpacing/>
                    <w:rPr>
                      <w:rFonts w:cs="Arial"/>
                      <w:color w:val="000000"/>
                      <w:sz w:val="24"/>
                    </w:rPr>
                  </w:pPr>
                  <w:r w:rsidRPr="00C21794">
                    <w:rPr>
                      <w:rFonts w:cs="Arial"/>
                      <w:color w:val="000000"/>
                      <w:sz w:val="24"/>
                    </w:rPr>
                    <w:t>Shockwave system with integrated table should have the possibility to work with an integrated x-ray system.</w:t>
                  </w:r>
                </w:p>
              </w:tc>
            </w:tr>
            <w:tr w:rsidR="002B03E2" w:rsidRPr="00C21794" w:rsidTr="00DA2550">
              <w:trPr>
                <w:trHeight w:val="255"/>
              </w:trPr>
              <w:tc>
                <w:tcPr>
                  <w:tcW w:w="4477" w:type="dxa"/>
                  <w:shd w:val="clear" w:color="auto" w:fill="auto"/>
                  <w:vAlign w:val="center"/>
                  <w:hideMark/>
                </w:tcPr>
                <w:p w:rsidR="002B03E2" w:rsidRPr="00C21794" w:rsidRDefault="002B03E2" w:rsidP="002B03E2">
                  <w:pPr>
                    <w:pStyle w:val="ListParagraph"/>
                    <w:numPr>
                      <w:ilvl w:val="0"/>
                      <w:numId w:val="7"/>
                    </w:numPr>
                    <w:ind w:left="360" w:hanging="270"/>
                    <w:contextualSpacing/>
                    <w:rPr>
                      <w:rFonts w:cs="Arial"/>
                      <w:color w:val="000000"/>
                      <w:sz w:val="24"/>
                    </w:rPr>
                  </w:pPr>
                  <w:r w:rsidRPr="00C21794">
                    <w:rPr>
                      <w:rFonts w:cs="Arial"/>
                      <w:color w:val="000000"/>
                      <w:sz w:val="24"/>
                    </w:rPr>
                    <w:t xml:space="preserve">The shock wave generator to be of electromagnetic type. </w:t>
                  </w:r>
                </w:p>
              </w:tc>
            </w:tr>
            <w:tr w:rsidR="002B03E2" w:rsidRPr="00C21794" w:rsidTr="00DA2550">
              <w:trPr>
                <w:trHeight w:val="255"/>
              </w:trPr>
              <w:tc>
                <w:tcPr>
                  <w:tcW w:w="4477" w:type="dxa"/>
                  <w:shd w:val="clear" w:color="auto" w:fill="auto"/>
                  <w:vAlign w:val="center"/>
                  <w:hideMark/>
                </w:tcPr>
                <w:p w:rsidR="002B03E2" w:rsidRPr="00C21794" w:rsidRDefault="002B03E2" w:rsidP="002B03E2">
                  <w:pPr>
                    <w:pStyle w:val="ListParagraph"/>
                    <w:numPr>
                      <w:ilvl w:val="0"/>
                      <w:numId w:val="7"/>
                    </w:numPr>
                    <w:ind w:left="360" w:hanging="270"/>
                    <w:contextualSpacing/>
                    <w:rPr>
                      <w:rFonts w:cs="Arial"/>
                      <w:color w:val="000000"/>
                      <w:sz w:val="24"/>
                    </w:rPr>
                  </w:pPr>
                  <w:r w:rsidRPr="00C21794">
                    <w:rPr>
                      <w:rFonts w:cs="Arial"/>
                      <w:color w:val="000000"/>
                      <w:sz w:val="24"/>
                    </w:rPr>
                    <w:t>Focussing of shockwave without focussing lens.</w:t>
                  </w:r>
                </w:p>
              </w:tc>
            </w:tr>
            <w:tr w:rsidR="002B03E2" w:rsidRPr="00C21794" w:rsidTr="00DA2550">
              <w:trPr>
                <w:trHeight w:val="510"/>
              </w:trPr>
              <w:tc>
                <w:tcPr>
                  <w:tcW w:w="4477" w:type="dxa"/>
                  <w:shd w:val="clear" w:color="auto" w:fill="auto"/>
                  <w:vAlign w:val="center"/>
                  <w:hideMark/>
                </w:tcPr>
                <w:p w:rsidR="002B03E2" w:rsidRPr="00C21794" w:rsidRDefault="002B03E2" w:rsidP="002B03E2">
                  <w:pPr>
                    <w:pStyle w:val="ListParagraph"/>
                    <w:numPr>
                      <w:ilvl w:val="0"/>
                      <w:numId w:val="7"/>
                    </w:numPr>
                    <w:ind w:left="360" w:hanging="270"/>
                    <w:contextualSpacing/>
                    <w:rPr>
                      <w:rFonts w:cs="Arial"/>
                      <w:color w:val="000000"/>
                      <w:sz w:val="24"/>
                    </w:rPr>
                  </w:pPr>
                  <w:r w:rsidRPr="00C21794">
                    <w:rPr>
                      <w:rFonts w:cs="Arial"/>
                      <w:color w:val="000000"/>
                      <w:sz w:val="24"/>
                    </w:rPr>
                    <w:t>Shockwave source should have construction principle to allow inline/offline x-ray inline /Outline ultrasound localization</w:t>
                  </w:r>
                </w:p>
              </w:tc>
            </w:tr>
            <w:tr w:rsidR="002B03E2" w:rsidRPr="00C21794" w:rsidTr="00DA2550">
              <w:trPr>
                <w:trHeight w:val="585"/>
              </w:trPr>
              <w:tc>
                <w:tcPr>
                  <w:tcW w:w="4477" w:type="dxa"/>
                  <w:shd w:val="clear" w:color="auto" w:fill="auto"/>
                  <w:vAlign w:val="center"/>
                  <w:hideMark/>
                </w:tcPr>
                <w:p w:rsidR="002B03E2" w:rsidRPr="00C21794" w:rsidRDefault="002B03E2" w:rsidP="002B03E2">
                  <w:pPr>
                    <w:pStyle w:val="ListParagraph"/>
                    <w:numPr>
                      <w:ilvl w:val="0"/>
                      <w:numId w:val="7"/>
                    </w:numPr>
                    <w:ind w:left="360" w:hanging="270"/>
                    <w:contextualSpacing/>
                    <w:rPr>
                      <w:rFonts w:cs="Arial"/>
                      <w:color w:val="000000"/>
                      <w:sz w:val="24"/>
                    </w:rPr>
                  </w:pPr>
                  <w:r w:rsidRPr="00C21794">
                    <w:rPr>
                      <w:rFonts w:cs="Arial"/>
                      <w:color w:val="000000"/>
                      <w:sz w:val="24"/>
                    </w:rPr>
                    <w:t>The therapy source should be under-table model enabling to treat both kidneys without moving the patient.</w:t>
                  </w:r>
                </w:p>
              </w:tc>
            </w:tr>
            <w:tr w:rsidR="002B03E2" w:rsidRPr="00C21794" w:rsidTr="00DA2550">
              <w:trPr>
                <w:trHeight w:val="255"/>
              </w:trPr>
              <w:tc>
                <w:tcPr>
                  <w:tcW w:w="4477" w:type="dxa"/>
                  <w:shd w:val="clear" w:color="auto" w:fill="auto"/>
                  <w:vAlign w:val="center"/>
                  <w:hideMark/>
                </w:tcPr>
                <w:p w:rsidR="002B03E2" w:rsidRPr="00C21794" w:rsidRDefault="002B03E2" w:rsidP="002B03E2">
                  <w:pPr>
                    <w:pStyle w:val="ListParagraph"/>
                    <w:numPr>
                      <w:ilvl w:val="0"/>
                      <w:numId w:val="7"/>
                    </w:numPr>
                    <w:ind w:left="360" w:hanging="270"/>
                    <w:contextualSpacing/>
                    <w:rPr>
                      <w:rFonts w:cs="Arial"/>
                      <w:color w:val="000000"/>
                      <w:sz w:val="24"/>
                    </w:rPr>
                  </w:pPr>
                  <w:r w:rsidRPr="00C21794">
                    <w:rPr>
                      <w:rFonts w:cs="Arial"/>
                      <w:color w:val="000000"/>
                      <w:sz w:val="24"/>
                    </w:rPr>
                    <w:t xml:space="preserve">Shockwave source should be movable in therapy position and parking position. </w:t>
                  </w:r>
                </w:p>
              </w:tc>
            </w:tr>
            <w:tr w:rsidR="002B03E2" w:rsidRPr="00C21794" w:rsidTr="00DA2550">
              <w:trPr>
                <w:trHeight w:val="255"/>
              </w:trPr>
              <w:tc>
                <w:tcPr>
                  <w:tcW w:w="4477" w:type="dxa"/>
                  <w:shd w:val="clear" w:color="auto" w:fill="auto"/>
                  <w:vAlign w:val="center"/>
                  <w:hideMark/>
                </w:tcPr>
                <w:p w:rsidR="002B03E2" w:rsidRPr="00C21794" w:rsidRDefault="002B03E2" w:rsidP="002B03E2">
                  <w:pPr>
                    <w:pStyle w:val="ListParagraph"/>
                    <w:numPr>
                      <w:ilvl w:val="0"/>
                      <w:numId w:val="7"/>
                    </w:numPr>
                    <w:ind w:left="360" w:hanging="270"/>
                    <w:contextualSpacing/>
                    <w:rPr>
                      <w:rFonts w:cs="Arial"/>
                      <w:color w:val="000000"/>
                      <w:sz w:val="24"/>
                    </w:rPr>
                  </w:pPr>
                  <w:r w:rsidRPr="00C21794">
                    <w:rPr>
                      <w:rFonts w:cs="Arial"/>
                      <w:color w:val="000000"/>
                      <w:sz w:val="24"/>
                    </w:rPr>
                    <w:t xml:space="preserve">Effective focal energy for treatments of the stones. State energy in –6dB focal zone. </w:t>
                  </w:r>
                </w:p>
              </w:tc>
            </w:tr>
            <w:tr w:rsidR="002B03E2" w:rsidRPr="00C21794" w:rsidTr="00DA2550">
              <w:trPr>
                <w:trHeight w:val="510"/>
              </w:trPr>
              <w:tc>
                <w:tcPr>
                  <w:tcW w:w="4477" w:type="dxa"/>
                  <w:shd w:val="clear" w:color="auto" w:fill="auto"/>
                  <w:vAlign w:val="center"/>
                  <w:hideMark/>
                </w:tcPr>
                <w:p w:rsidR="002B03E2" w:rsidRPr="00C21794" w:rsidRDefault="002B03E2" w:rsidP="002B03E2">
                  <w:pPr>
                    <w:pStyle w:val="ListParagraph"/>
                    <w:numPr>
                      <w:ilvl w:val="0"/>
                      <w:numId w:val="7"/>
                    </w:numPr>
                    <w:ind w:left="360" w:hanging="270"/>
                    <w:contextualSpacing/>
                    <w:rPr>
                      <w:rFonts w:cs="Arial"/>
                      <w:color w:val="000000"/>
                      <w:sz w:val="24"/>
                    </w:rPr>
                  </w:pPr>
                  <w:r w:rsidRPr="00C21794">
                    <w:rPr>
                      <w:rFonts w:cs="Arial"/>
                      <w:color w:val="000000"/>
                      <w:sz w:val="24"/>
                    </w:rPr>
                    <w:lastRenderedPageBreak/>
                    <w:t>The pressure range in the -6dB focal zone should be indicated and should be minimum 6 MPa and reach a peak pressure of minimum 140 Mpa or more</w:t>
                  </w:r>
                </w:p>
              </w:tc>
            </w:tr>
            <w:tr w:rsidR="002B03E2" w:rsidRPr="00C21794" w:rsidTr="00DA2550">
              <w:trPr>
                <w:trHeight w:val="510"/>
              </w:trPr>
              <w:tc>
                <w:tcPr>
                  <w:tcW w:w="4477" w:type="dxa"/>
                  <w:shd w:val="clear" w:color="auto" w:fill="auto"/>
                  <w:vAlign w:val="center"/>
                  <w:hideMark/>
                </w:tcPr>
                <w:p w:rsidR="002B03E2" w:rsidRPr="00C21794" w:rsidRDefault="002B03E2" w:rsidP="002B03E2">
                  <w:pPr>
                    <w:pStyle w:val="ListParagraph"/>
                    <w:numPr>
                      <w:ilvl w:val="0"/>
                      <w:numId w:val="7"/>
                    </w:numPr>
                    <w:ind w:left="360" w:hanging="270"/>
                    <w:contextualSpacing/>
                    <w:rPr>
                      <w:rFonts w:cs="Arial"/>
                      <w:color w:val="000000"/>
                      <w:sz w:val="24"/>
                    </w:rPr>
                  </w:pPr>
                  <w:r w:rsidRPr="00C21794">
                    <w:rPr>
                      <w:rFonts w:cs="Arial"/>
                      <w:color w:val="000000"/>
                      <w:sz w:val="24"/>
                    </w:rPr>
                    <w:t>The peak pressure at therapy focus should be variable. State the value at maximum energy level.</w:t>
                  </w:r>
                </w:p>
              </w:tc>
            </w:tr>
            <w:tr w:rsidR="002B03E2" w:rsidRPr="00C21794" w:rsidTr="00DA2550">
              <w:trPr>
                <w:trHeight w:val="765"/>
              </w:trPr>
              <w:tc>
                <w:tcPr>
                  <w:tcW w:w="4477" w:type="dxa"/>
                  <w:shd w:val="clear" w:color="auto" w:fill="auto"/>
                  <w:vAlign w:val="center"/>
                  <w:hideMark/>
                </w:tcPr>
                <w:p w:rsidR="002B03E2" w:rsidRPr="00C21794" w:rsidRDefault="002B03E2" w:rsidP="002B03E2">
                  <w:pPr>
                    <w:pStyle w:val="ListParagraph"/>
                    <w:numPr>
                      <w:ilvl w:val="0"/>
                      <w:numId w:val="7"/>
                    </w:numPr>
                    <w:ind w:left="360" w:hanging="270"/>
                    <w:contextualSpacing/>
                    <w:rPr>
                      <w:rFonts w:cs="Arial"/>
                      <w:color w:val="000000"/>
                      <w:sz w:val="24"/>
                    </w:rPr>
                  </w:pPr>
                  <w:r w:rsidRPr="00C21794">
                    <w:rPr>
                      <w:rFonts w:cs="Arial"/>
                      <w:color w:val="000000"/>
                      <w:sz w:val="24"/>
                    </w:rPr>
                    <w:t>Selectable energy flux density in every focal zone (normal/extended). State range (minimum and maximum) in –6dB focal zone. Minimum and maximum energy flux density should reach at least (minimum: 0.03; maximum at least 2 mJ/mm²). Or better</w:t>
                  </w:r>
                </w:p>
              </w:tc>
            </w:tr>
            <w:tr w:rsidR="002B03E2" w:rsidRPr="00C21794" w:rsidTr="00DA2550">
              <w:trPr>
                <w:trHeight w:val="255"/>
              </w:trPr>
              <w:tc>
                <w:tcPr>
                  <w:tcW w:w="4477" w:type="dxa"/>
                  <w:shd w:val="clear" w:color="auto" w:fill="auto"/>
                  <w:vAlign w:val="center"/>
                  <w:hideMark/>
                </w:tcPr>
                <w:p w:rsidR="002B03E2" w:rsidRPr="00C21794" w:rsidRDefault="002B03E2" w:rsidP="002B03E2">
                  <w:pPr>
                    <w:pStyle w:val="ListParagraph"/>
                    <w:numPr>
                      <w:ilvl w:val="0"/>
                      <w:numId w:val="7"/>
                    </w:numPr>
                    <w:ind w:left="360" w:hanging="270"/>
                    <w:contextualSpacing/>
                    <w:rPr>
                      <w:rFonts w:cs="Arial"/>
                      <w:color w:val="000000"/>
                      <w:sz w:val="24"/>
                    </w:rPr>
                  </w:pPr>
                  <w:r w:rsidRPr="00C21794">
                    <w:rPr>
                      <w:rFonts w:cs="Arial"/>
                      <w:color w:val="000000"/>
                      <w:sz w:val="24"/>
                    </w:rPr>
                    <w:t>Minimum energy flux density in -6 dB should be 0.05 mJ/mm² or better</w:t>
                  </w:r>
                </w:p>
              </w:tc>
            </w:tr>
            <w:tr w:rsidR="002B03E2" w:rsidRPr="00C21794" w:rsidTr="00DA2550">
              <w:trPr>
                <w:trHeight w:val="255"/>
              </w:trPr>
              <w:tc>
                <w:tcPr>
                  <w:tcW w:w="4477" w:type="dxa"/>
                  <w:shd w:val="clear" w:color="auto" w:fill="auto"/>
                  <w:vAlign w:val="center"/>
                  <w:hideMark/>
                </w:tcPr>
                <w:p w:rsidR="002B03E2" w:rsidRPr="00C21794" w:rsidRDefault="002B03E2" w:rsidP="002B03E2">
                  <w:pPr>
                    <w:pStyle w:val="ListParagraph"/>
                    <w:numPr>
                      <w:ilvl w:val="0"/>
                      <w:numId w:val="7"/>
                    </w:numPr>
                    <w:ind w:left="360" w:hanging="270"/>
                    <w:contextualSpacing/>
                    <w:rPr>
                      <w:rFonts w:cs="Arial"/>
                      <w:color w:val="000000"/>
                      <w:sz w:val="24"/>
                    </w:rPr>
                  </w:pPr>
                  <w:r w:rsidRPr="00C21794">
                    <w:rPr>
                      <w:rFonts w:cs="Arial"/>
                      <w:color w:val="000000"/>
                      <w:sz w:val="24"/>
                    </w:rPr>
                    <w:t>Selectable ECG and fixed frequency triggering.</w:t>
                  </w:r>
                </w:p>
              </w:tc>
            </w:tr>
            <w:tr w:rsidR="002B03E2" w:rsidRPr="00C21794" w:rsidTr="00DA2550">
              <w:trPr>
                <w:trHeight w:val="510"/>
              </w:trPr>
              <w:tc>
                <w:tcPr>
                  <w:tcW w:w="4477" w:type="dxa"/>
                  <w:shd w:val="clear" w:color="auto" w:fill="auto"/>
                  <w:vAlign w:val="center"/>
                  <w:hideMark/>
                </w:tcPr>
                <w:p w:rsidR="002B03E2" w:rsidRPr="00C21794" w:rsidRDefault="002B03E2" w:rsidP="002B03E2">
                  <w:pPr>
                    <w:pStyle w:val="ListParagraph"/>
                    <w:numPr>
                      <w:ilvl w:val="0"/>
                      <w:numId w:val="7"/>
                    </w:numPr>
                    <w:ind w:left="360" w:hanging="270"/>
                    <w:contextualSpacing/>
                    <w:rPr>
                      <w:rFonts w:cs="Arial"/>
                      <w:color w:val="000000"/>
                      <w:sz w:val="24"/>
                    </w:rPr>
                  </w:pPr>
                  <w:r w:rsidRPr="00C21794">
                    <w:rPr>
                      <w:rFonts w:cs="Arial"/>
                      <w:color w:val="000000"/>
                      <w:sz w:val="24"/>
                    </w:rPr>
                    <w:t>The shock wave penetration depth (measured from surface of shock wave coil to half-focal-length) should be at least 150mm.</w:t>
                  </w:r>
                </w:p>
              </w:tc>
            </w:tr>
            <w:tr w:rsidR="002B03E2" w:rsidRPr="00C21794" w:rsidTr="00DA2550">
              <w:trPr>
                <w:trHeight w:val="510"/>
              </w:trPr>
              <w:tc>
                <w:tcPr>
                  <w:tcW w:w="4477" w:type="dxa"/>
                  <w:shd w:val="clear" w:color="auto" w:fill="auto"/>
                  <w:vAlign w:val="center"/>
                  <w:hideMark/>
                </w:tcPr>
                <w:p w:rsidR="002B03E2" w:rsidRPr="00C21794" w:rsidRDefault="002B03E2" w:rsidP="002B03E2">
                  <w:pPr>
                    <w:pStyle w:val="ListParagraph"/>
                    <w:numPr>
                      <w:ilvl w:val="0"/>
                      <w:numId w:val="7"/>
                    </w:numPr>
                    <w:ind w:left="360" w:hanging="270"/>
                    <w:contextualSpacing/>
                    <w:rPr>
                      <w:rFonts w:cs="Arial"/>
                      <w:color w:val="000000"/>
                      <w:sz w:val="24"/>
                    </w:rPr>
                  </w:pPr>
                  <w:r w:rsidRPr="00C21794">
                    <w:rPr>
                      <w:rFonts w:cs="Arial"/>
                      <w:color w:val="000000"/>
                      <w:sz w:val="24"/>
                    </w:rPr>
                    <w:t>State diameter of shockwave source, which should be at least: 25 cm and not exceed 35 cm.</w:t>
                  </w:r>
                </w:p>
              </w:tc>
            </w:tr>
            <w:tr w:rsidR="002B03E2" w:rsidRPr="00C21794" w:rsidTr="00DA2550">
              <w:trPr>
                <w:trHeight w:val="510"/>
              </w:trPr>
              <w:tc>
                <w:tcPr>
                  <w:tcW w:w="4477" w:type="dxa"/>
                  <w:shd w:val="clear" w:color="auto" w:fill="auto"/>
                  <w:vAlign w:val="center"/>
                  <w:hideMark/>
                </w:tcPr>
                <w:p w:rsidR="002B03E2" w:rsidRPr="00C21794" w:rsidRDefault="002B03E2" w:rsidP="002B03E2">
                  <w:pPr>
                    <w:pStyle w:val="ListParagraph"/>
                    <w:numPr>
                      <w:ilvl w:val="0"/>
                      <w:numId w:val="7"/>
                    </w:numPr>
                    <w:ind w:left="360" w:hanging="270"/>
                    <w:contextualSpacing/>
                    <w:rPr>
                      <w:rFonts w:cs="Arial"/>
                      <w:color w:val="000000"/>
                      <w:sz w:val="24"/>
                    </w:rPr>
                  </w:pPr>
                  <w:r w:rsidRPr="00C21794">
                    <w:rPr>
                      <w:rFonts w:cs="Arial"/>
                      <w:color w:val="000000"/>
                      <w:sz w:val="24"/>
                    </w:rPr>
                    <w:t>Coupling area of shockwave head should be at least 800 cm² for low skin pressure but also not exceed 850 cm².</w:t>
                  </w:r>
                </w:p>
              </w:tc>
            </w:tr>
            <w:tr w:rsidR="002B03E2" w:rsidRPr="00C21794" w:rsidTr="00DA2550">
              <w:trPr>
                <w:trHeight w:val="255"/>
              </w:trPr>
              <w:tc>
                <w:tcPr>
                  <w:tcW w:w="4477" w:type="dxa"/>
                  <w:shd w:val="clear" w:color="auto" w:fill="auto"/>
                  <w:vAlign w:val="center"/>
                  <w:hideMark/>
                </w:tcPr>
                <w:p w:rsidR="002B03E2" w:rsidRPr="00C21794" w:rsidRDefault="002B03E2" w:rsidP="002B03E2">
                  <w:pPr>
                    <w:pStyle w:val="ListParagraph"/>
                    <w:numPr>
                      <w:ilvl w:val="0"/>
                      <w:numId w:val="7"/>
                    </w:numPr>
                    <w:ind w:left="360" w:hanging="270"/>
                    <w:contextualSpacing/>
                    <w:rPr>
                      <w:rFonts w:cs="Arial"/>
                      <w:color w:val="000000"/>
                      <w:sz w:val="24"/>
                    </w:rPr>
                  </w:pPr>
                  <w:r w:rsidRPr="00C21794">
                    <w:rPr>
                      <w:rFonts w:cs="Arial"/>
                      <w:color w:val="000000"/>
                      <w:sz w:val="24"/>
                    </w:rPr>
                    <w:t>Aperture angle should be at least 80°</w:t>
                  </w:r>
                </w:p>
              </w:tc>
            </w:tr>
            <w:tr w:rsidR="002B03E2" w:rsidRPr="00C21794" w:rsidTr="00DA2550">
              <w:trPr>
                <w:trHeight w:val="510"/>
              </w:trPr>
              <w:tc>
                <w:tcPr>
                  <w:tcW w:w="4477" w:type="dxa"/>
                  <w:shd w:val="clear" w:color="auto" w:fill="auto"/>
                  <w:vAlign w:val="center"/>
                  <w:hideMark/>
                </w:tcPr>
                <w:p w:rsidR="002B03E2" w:rsidRPr="00C21794" w:rsidRDefault="002B03E2" w:rsidP="002B03E2">
                  <w:pPr>
                    <w:pStyle w:val="ListParagraph"/>
                    <w:numPr>
                      <w:ilvl w:val="0"/>
                      <w:numId w:val="7"/>
                    </w:numPr>
                    <w:ind w:left="360" w:hanging="270"/>
                    <w:contextualSpacing/>
                    <w:rPr>
                      <w:rFonts w:cs="Arial"/>
                      <w:color w:val="000000"/>
                      <w:sz w:val="24"/>
                    </w:rPr>
                  </w:pPr>
                  <w:r w:rsidRPr="00C21794">
                    <w:rPr>
                      <w:rFonts w:cs="Arial"/>
                      <w:color w:val="000000"/>
                      <w:sz w:val="24"/>
                    </w:rPr>
                    <w:t>Total shockwave dose (energy) during the whole treatment should be indicated on a display for continuous control and read-out at end of treatment</w:t>
                  </w:r>
                </w:p>
              </w:tc>
            </w:tr>
            <w:tr w:rsidR="002B03E2" w:rsidRPr="00C21794" w:rsidTr="00DA2550">
              <w:trPr>
                <w:trHeight w:val="255"/>
              </w:trPr>
              <w:tc>
                <w:tcPr>
                  <w:tcW w:w="4477" w:type="dxa"/>
                  <w:shd w:val="clear" w:color="auto" w:fill="auto"/>
                  <w:vAlign w:val="center"/>
                  <w:hideMark/>
                </w:tcPr>
                <w:p w:rsidR="002B03E2" w:rsidRPr="00C21794" w:rsidRDefault="002B03E2" w:rsidP="002B03E2">
                  <w:pPr>
                    <w:pStyle w:val="ListParagraph"/>
                    <w:numPr>
                      <w:ilvl w:val="0"/>
                      <w:numId w:val="7"/>
                    </w:numPr>
                    <w:ind w:left="360" w:hanging="270"/>
                    <w:contextualSpacing/>
                    <w:rPr>
                      <w:rFonts w:cs="Arial"/>
                      <w:color w:val="000000"/>
                      <w:sz w:val="24"/>
                    </w:rPr>
                  </w:pPr>
                  <w:r w:rsidRPr="00C21794">
                    <w:rPr>
                      <w:rFonts w:cs="Arial"/>
                      <w:color w:val="000000"/>
                      <w:sz w:val="24"/>
                    </w:rPr>
                    <w:t>high voltage generator</w:t>
                  </w:r>
                </w:p>
              </w:tc>
            </w:tr>
            <w:tr w:rsidR="002B03E2" w:rsidRPr="00C21794" w:rsidTr="00DA2550">
              <w:trPr>
                <w:trHeight w:val="255"/>
              </w:trPr>
              <w:tc>
                <w:tcPr>
                  <w:tcW w:w="4477" w:type="dxa"/>
                  <w:shd w:val="clear" w:color="auto" w:fill="auto"/>
                  <w:vAlign w:val="center"/>
                  <w:hideMark/>
                </w:tcPr>
                <w:p w:rsidR="002B03E2" w:rsidRPr="00C21794" w:rsidRDefault="002B03E2" w:rsidP="002B03E2">
                  <w:pPr>
                    <w:pStyle w:val="ListParagraph"/>
                    <w:numPr>
                      <w:ilvl w:val="0"/>
                      <w:numId w:val="7"/>
                    </w:numPr>
                    <w:ind w:left="360" w:hanging="270"/>
                    <w:contextualSpacing/>
                    <w:rPr>
                      <w:rFonts w:cs="Arial"/>
                      <w:color w:val="000000"/>
                      <w:sz w:val="24"/>
                    </w:rPr>
                  </w:pPr>
                  <w:r w:rsidRPr="00C21794">
                    <w:rPr>
                      <w:rFonts w:cs="Arial"/>
                      <w:color w:val="000000"/>
                      <w:sz w:val="24"/>
                    </w:rPr>
                    <w:t>Patient coupling to be stated.</w:t>
                  </w:r>
                </w:p>
              </w:tc>
            </w:tr>
            <w:tr w:rsidR="002B03E2" w:rsidRPr="00C21794" w:rsidTr="00DA2550">
              <w:trPr>
                <w:trHeight w:val="510"/>
              </w:trPr>
              <w:tc>
                <w:tcPr>
                  <w:tcW w:w="4477" w:type="dxa"/>
                  <w:shd w:val="clear" w:color="auto" w:fill="auto"/>
                  <w:vAlign w:val="center"/>
                  <w:hideMark/>
                </w:tcPr>
                <w:p w:rsidR="002B03E2" w:rsidRPr="00C21794" w:rsidRDefault="002B03E2" w:rsidP="002B03E2">
                  <w:pPr>
                    <w:pStyle w:val="ListParagraph"/>
                    <w:numPr>
                      <w:ilvl w:val="0"/>
                      <w:numId w:val="7"/>
                    </w:numPr>
                    <w:ind w:left="360" w:hanging="270"/>
                    <w:contextualSpacing/>
                    <w:rPr>
                      <w:rFonts w:cs="Arial"/>
                      <w:color w:val="000000"/>
                      <w:sz w:val="24"/>
                    </w:rPr>
                  </w:pPr>
                  <w:r w:rsidRPr="00C21794">
                    <w:rPr>
                      <w:rFonts w:cs="Arial"/>
                      <w:color w:val="000000"/>
                      <w:sz w:val="24"/>
                    </w:rPr>
                    <w:t>All lithotripter function can be operated from patient table or from remote control console via touch-screen panel.</w:t>
                  </w:r>
                </w:p>
              </w:tc>
            </w:tr>
            <w:tr w:rsidR="002B03E2" w:rsidRPr="00C21794" w:rsidTr="00DA2550">
              <w:trPr>
                <w:trHeight w:val="510"/>
              </w:trPr>
              <w:tc>
                <w:tcPr>
                  <w:tcW w:w="4477" w:type="dxa"/>
                  <w:shd w:val="clear" w:color="auto" w:fill="auto"/>
                  <w:vAlign w:val="center"/>
                  <w:hideMark/>
                </w:tcPr>
                <w:p w:rsidR="002B03E2" w:rsidRPr="00C21794" w:rsidRDefault="002B03E2" w:rsidP="002B03E2">
                  <w:pPr>
                    <w:pStyle w:val="ListParagraph"/>
                    <w:numPr>
                      <w:ilvl w:val="0"/>
                      <w:numId w:val="7"/>
                    </w:numPr>
                    <w:ind w:left="360" w:hanging="270"/>
                    <w:contextualSpacing/>
                    <w:rPr>
                      <w:rFonts w:cs="Arial"/>
                      <w:color w:val="000000"/>
                      <w:sz w:val="24"/>
                    </w:rPr>
                  </w:pPr>
                  <w:r w:rsidRPr="00C21794">
                    <w:rPr>
                      <w:rFonts w:cs="Arial"/>
                      <w:color w:val="000000"/>
                      <w:sz w:val="24"/>
                    </w:rPr>
                    <w:t>The system should provide a fast localization with low exposure to radiation due to undertable shockwave head and inline localisation.</w:t>
                  </w:r>
                </w:p>
              </w:tc>
            </w:tr>
            <w:tr w:rsidR="002B03E2" w:rsidRPr="00C21794" w:rsidTr="00DA2550">
              <w:trPr>
                <w:trHeight w:val="377"/>
              </w:trPr>
              <w:tc>
                <w:tcPr>
                  <w:tcW w:w="4477" w:type="dxa"/>
                  <w:shd w:val="clear" w:color="auto" w:fill="auto"/>
                  <w:vAlign w:val="center"/>
                  <w:hideMark/>
                </w:tcPr>
                <w:p w:rsidR="002B03E2" w:rsidRPr="00C21794" w:rsidRDefault="002B03E2" w:rsidP="00DA2550">
                  <w:pPr>
                    <w:spacing w:after="0" w:line="240" w:lineRule="auto"/>
                    <w:rPr>
                      <w:rFonts w:ascii="Times New Roman" w:eastAsia="Times New Roman" w:hAnsi="Times New Roman" w:cs="Arial"/>
                      <w:b/>
                      <w:bCs/>
                      <w:color w:val="000000"/>
                      <w:sz w:val="24"/>
                      <w:szCs w:val="20"/>
                    </w:rPr>
                  </w:pPr>
                  <w:r w:rsidRPr="00C21794">
                    <w:rPr>
                      <w:rFonts w:ascii="Times New Roman" w:eastAsia="Times New Roman" w:hAnsi="Times New Roman" w:cs="Arial"/>
                      <w:b/>
                      <w:bCs/>
                      <w:color w:val="000000"/>
                      <w:sz w:val="24"/>
                      <w:szCs w:val="20"/>
                    </w:rPr>
                    <w:t>B. TREATMENT TABLE:</w:t>
                  </w:r>
                </w:p>
              </w:tc>
            </w:tr>
            <w:tr w:rsidR="002B03E2" w:rsidRPr="00C21794" w:rsidTr="00DA2550">
              <w:trPr>
                <w:trHeight w:val="510"/>
              </w:trPr>
              <w:tc>
                <w:tcPr>
                  <w:tcW w:w="4477" w:type="dxa"/>
                  <w:shd w:val="clear" w:color="auto" w:fill="auto"/>
                  <w:vAlign w:val="center"/>
                  <w:hideMark/>
                </w:tcPr>
                <w:p w:rsidR="002B03E2" w:rsidRPr="00C21794" w:rsidRDefault="002B03E2" w:rsidP="002B03E2">
                  <w:pPr>
                    <w:pStyle w:val="ListParagraph"/>
                    <w:numPr>
                      <w:ilvl w:val="0"/>
                      <w:numId w:val="8"/>
                    </w:numPr>
                    <w:ind w:left="360"/>
                    <w:contextualSpacing/>
                    <w:rPr>
                      <w:rFonts w:cs="Arial"/>
                      <w:color w:val="000000"/>
                      <w:sz w:val="24"/>
                    </w:rPr>
                  </w:pPr>
                  <w:r w:rsidRPr="00C21794">
                    <w:rPr>
                      <w:rFonts w:cs="Arial"/>
                      <w:color w:val="000000"/>
                      <w:sz w:val="24"/>
                    </w:rPr>
                    <w:lastRenderedPageBreak/>
                    <w:t>A highly radiotransparent motorized in 4 axes patient table for the safe positioning of obese patients with variable height adjustment</w:t>
                  </w:r>
                </w:p>
              </w:tc>
            </w:tr>
            <w:tr w:rsidR="002B03E2" w:rsidRPr="00C21794" w:rsidTr="00DA2550">
              <w:trPr>
                <w:trHeight w:val="510"/>
              </w:trPr>
              <w:tc>
                <w:tcPr>
                  <w:tcW w:w="4477" w:type="dxa"/>
                  <w:shd w:val="clear" w:color="auto" w:fill="auto"/>
                  <w:vAlign w:val="center"/>
                  <w:hideMark/>
                </w:tcPr>
                <w:p w:rsidR="002B03E2" w:rsidRPr="00C21794" w:rsidRDefault="002B03E2" w:rsidP="002B03E2">
                  <w:pPr>
                    <w:pStyle w:val="ListParagraph"/>
                    <w:numPr>
                      <w:ilvl w:val="0"/>
                      <w:numId w:val="8"/>
                    </w:numPr>
                    <w:ind w:left="360"/>
                    <w:contextualSpacing/>
                    <w:rPr>
                      <w:rFonts w:cs="Arial"/>
                      <w:color w:val="000000"/>
                      <w:sz w:val="24"/>
                    </w:rPr>
                  </w:pPr>
                  <w:r w:rsidRPr="00C21794">
                    <w:rPr>
                      <w:rFonts w:cs="Arial"/>
                      <w:color w:val="000000"/>
                      <w:sz w:val="24"/>
                    </w:rPr>
                    <w:t>Short table end allowing the anaesthetist for easy access on the head end for intubation…</w:t>
                  </w:r>
                </w:p>
              </w:tc>
            </w:tr>
            <w:tr w:rsidR="002B03E2" w:rsidRPr="00C21794" w:rsidTr="00DA2550">
              <w:trPr>
                <w:trHeight w:val="255"/>
              </w:trPr>
              <w:tc>
                <w:tcPr>
                  <w:tcW w:w="4477" w:type="dxa"/>
                  <w:shd w:val="clear" w:color="auto" w:fill="auto"/>
                  <w:vAlign w:val="center"/>
                  <w:hideMark/>
                </w:tcPr>
                <w:p w:rsidR="002B03E2" w:rsidRPr="00C21794" w:rsidRDefault="002B03E2" w:rsidP="002B03E2">
                  <w:pPr>
                    <w:pStyle w:val="ListParagraph"/>
                    <w:numPr>
                      <w:ilvl w:val="0"/>
                      <w:numId w:val="8"/>
                    </w:numPr>
                    <w:ind w:left="360"/>
                    <w:contextualSpacing/>
                    <w:rPr>
                      <w:rFonts w:cs="Arial"/>
                      <w:color w:val="000000"/>
                      <w:sz w:val="24"/>
                    </w:rPr>
                  </w:pPr>
                  <w:r w:rsidRPr="00C21794">
                    <w:rPr>
                      <w:rFonts w:cs="Arial"/>
                      <w:color w:val="000000"/>
                      <w:sz w:val="24"/>
                    </w:rPr>
                    <w:t>Table integrated with x-ray imaging system and shockwave head</w:t>
                  </w:r>
                </w:p>
              </w:tc>
            </w:tr>
            <w:tr w:rsidR="002B03E2" w:rsidRPr="00C21794" w:rsidTr="00DA2550">
              <w:trPr>
                <w:trHeight w:val="255"/>
              </w:trPr>
              <w:tc>
                <w:tcPr>
                  <w:tcW w:w="4477" w:type="dxa"/>
                  <w:shd w:val="clear" w:color="auto" w:fill="auto"/>
                  <w:vAlign w:val="center"/>
                  <w:hideMark/>
                </w:tcPr>
                <w:p w:rsidR="002B03E2" w:rsidRPr="00C21794" w:rsidRDefault="002B03E2" w:rsidP="002B03E2">
                  <w:pPr>
                    <w:pStyle w:val="ListParagraph"/>
                    <w:numPr>
                      <w:ilvl w:val="0"/>
                      <w:numId w:val="8"/>
                    </w:numPr>
                    <w:ind w:left="360"/>
                    <w:contextualSpacing/>
                    <w:rPr>
                      <w:rFonts w:cs="Arial"/>
                      <w:color w:val="000000"/>
                      <w:sz w:val="24"/>
                    </w:rPr>
                  </w:pPr>
                  <w:r w:rsidRPr="00C21794">
                    <w:rPr>
                      <w:rFonts w:cs="Arial"/>
                      <w:color w:val="000000"/>
                      <w:sz w:val="24"/>
                    </w:rPr>
                    <w:t>No side table cut-out for shockwave head application (under-table shockwave source)</w:t>
                  </w:r>
                </w:p>
              </w:tc>
            </w:tr>
            <w:tr w:rsidR="002B03E2" w:rsidRPr="00C21794" w:rsidTr="00DA2550">
              <w:trPr>
                <w:trHeight w:val="255"/>
              </w:trPr>
              <w:tc>
                <w:tcPr>
                  <w:tcW w:w="4477" w:type="dxa"/>
                  <w:shd w:val="clear" w:color="auto" w:fill="auto"/>
                  <w:vAlign w:val="center"/>
                  <w:hideMark/>
                </w:tcPr>
                <w:p w:rsidR="002B03E2" w:rsidRPr="00C21794" w:rsidRDefault="002B03E2" w:rsidP="002B03E2">
                  <w:pPr>
                    <w:pStyle w:val="ListParagraph"/>
                    <w:numPr>
                      <w:ilvl w:val="0"/>
                      <w:numId w:val="8"/>
                    </w:numPr>
                    <w:ind w:left="360"/>
                    <w:contextualSpacing/>
                    <w:rPr>
                      <w:rFonts w:cs="Arial"/>
                      <w:color w:val="000000"/>
                      <w:sz w:val="24"/>
                    </w:rPr>
                  </w:pPr>
                  <w:r w:rsidRPr="00C21794">
                    <w:rPr>
                      <w:rFonts w:cs="Arial"/>
                      <w:color w:val="000000"/>
                      <w:sz w:val="24"/>
                    </w:rPr>
                    <w:t>Table movement (with coupled shockwave source should be minimum:</w:t>
                  </w:r>
                </w:p>
              </w:tc>
            </w:tr>
            <w:tr w:rsidR="002B03E2" w:rsidRPr="00C21794" w:rsidTr="00DA2550">
              <w:trPr>
                <w:trHeight w:val="255"/>
              </w:trPr>
              <w:tc>
                <w:tcPr>
                  <w:tcW w:w="4477" w:type="dxa"/>
                  <w:shd w:val="clear" w:color="auto" w:fill="auto"/>
                  <w:vAlign w:val="center"/>
                  <w:hideMark/>
                </w:tcPr>
                <w:p w:rsidR="002B03E2" w:rsidRPr="00C21794" w:rsidRDefault="002B03E2" w:rsidP="002B03E2">
                  <w:pPr>
                    <w:pStyle w:val="ListParagraph"/>
                    <w:numPr>
                      <w:ilvl w:val="0"/>
                      <w:numId w:val="8"/>
                    </w:numPr>
                    <w:ind w:left="360"/>
                    <w:contextualSpacing/>
                    <w:rPr>
                      <w:rFonts w:cs="Arial"/>
                      <w:color w:val="000000"/>
                      <w:sz w:val="24"/>
                    </w:rPr>
                  </w:pPr>
                  <w:r w:rsidRPr="00C21794">
                    <w:rPr>
                      <w:rFonts w:cs="Arial"/>
                      <w:color w:val="000000"/>
                      <w:sz w:val="24"/>
                    </w:rPr>
                    <w:t>x-axis: 400 mm</w:t>
                  </w:r>
                </w:p>
              </w:tc>
            </w:tr>
            <w:tr w:rsidR="002B03E2" w:rsidRPr="00C21794" w:rsidTr="00DA2550">
              <w:trPr>
                <w:trHeight w:val="255"/>
              </w:trPr>
              <w:tc>
                <w:tcPr>
                  <w:tcW w:w="4477" w:type="dxa"/>
                  <w:shd w:val="clear" w:color="auto" w:fill="auto"/>
                  <w:vAlign w:val="center"/>
                  <w:hideMark/>
                </w:tcPr>
                <w:p w:rsidR="002B03E2" w:rsidRPr="00C21794" w:rsidRDefault="002B03E2" w:rsidP="002B03E2">
                  <w:pPr>
                    <w:pStyle w:val="ListParagraph"/>
                    <w:numPr>
                      <w:ilvl w:val="0"/>
                      <w:numId w:val="8"/>
                    </w:numPr>
                    <w:ind w:left="360"/>
                    <w:contextualSpacing/>
                    <w:rPr>
                      <w:rFonts w:cs="Arial"/>
                      <w:color w:val="000000"/>
                      <w:sz w:val="24"/>
                    </w:rPr>
                  </w:pPr>
                  <w:r w:rsidRPr="00C21794">
                    <w:rPr>
                      <w:rFonts w:cs="Arial"/>
                      <w:color w:val="000000"/>
                      <w:sz w:val="24"/>
                    </w:rPr>
                    <w:t>y-axis: +/- 70 mm</w:t>
                  </w:r>
                </w:p>
              </w:tc>
            </w:tr>
            <w:tr w:rsidR="002B03E2" w:rsidRPr="00C21794" w:rsidTr="00DA2550">
              <w:trPr>
                <w:trHeight w:val="255"/>
              </w:trPr>
              <w:tc>
                <w:tcPr>
                  <w:tcW w:w="4477" w:type="dxa"/>
                  <w:shd w:val="clear" w:color="auto" w:fill="auto"/>
                  <w:vAlign w:val="center"/>
                  <w:hideMark/>
                </w:tcPr>
                <w:p w:rsidR="002B03E2" w:rsidRPr="00C21794" w:rsidRDefault="002B03E2" w:rsidP="002B03E2">
                  <w:pPr>
                    <w:pStyle w:val="ListParagraph"/>
                    <w:numPr>
                      <w:ilvl w:val="0"/>
                      <w:numId w:val="8"/>
                    </w:numPr>
                    <w:ind w:left="360"/>
                    <w:contextualSpacing/>
                    <w:rPr>
                      <w:rFonts w:cs="Arial"/>
                      <w:color w:val="000000"/>
                      <w:sz w:val="24"/>
                    </w:rPr>
                  </w:pPr>
                  <w:r w:rsidRPr="00C21794">
                    <w:rPr>
                      <w:rFonts w:cs="Arial"/>
                      <w:color w:val="000000"/>
                      <w:sz w:val="24"/>
                    </w:rPr>
                    <w:t>Height adjustment at least from 80 cm to 110 cm</w:t>
                  </w:r>
                </w:p>
              </w:tc>
            </w:tr>
            <w:tr w:rsidR="002B03E2" w:rsidRPr="00C21794" w:rsidTr="00DA2550">
              <w:trPr>
                <w:trHeight w:val="255"/>
              </w:trPr>
              <w:tc>
                <w:tcPr>
                  <w:tcW w:w="4477" w:type="dxa"/>
                  <w:shd w:val="clear" w:color="auto" w:fill="auto"/>
                  <w:vAlign w:val="center"/>
                  <w:hideMark/>
                </w:tcPr>
                <w:p w:rsidR="002B03E2" w:rsidRPr="00C21794" w:rsidRDefault="002B03E2" w:rsidP="002B03E2">
                  <w:pPr>
                    <w:pStyle w:val="ListParagraph"/>
                    <w:numPr>
                      <w:ilvl w:val="0"/>
                      <w:numId w:val="8"/>
                    </w:numPr>
                    <w:ind w:left="360"/>
                    <w:contextualSpacing/>
                    <w:rPr>
                      <w:rFonts w:cs="Arial"/>
                      <w:color w:val="000000"/>
                      <w:sz w:val="24"/>
                    </w:rPr>
                  </w:pPr>
                  <w:r w:rsidRPr="00C21794">
                    <w:rPr>
                      <w:rFonts w:cs="Arial"/>
                      <w:color w:val="000000"/>
                      <w:sz w:val="24"/>
                    </w:rPr>
                    <w:t>Width of the table top at least 70 cm</w:t>
                  </w:r>
                </w:p>
              </w:tc>
            </w:tr>
            <w:tr w:rsidR="002B03E2" w:rsidRPr="00C21794" w:rsidTr="00DA2550">
              <w:trPr>
                <w:trHeight w:val="255"/>
              </w:trPr>
              <w:tc>
                <w:tcPr>
                  <w:tcW w:w="4477" w:type="dxa"/>
                  <w:shd w:val="clear" w:color="auto" w:fill="auto"/>
                  <w:vAlign w:val="center"/>
                  <w:hideMark/>
                </w:tcPr>
                <w:p w:rsidR="002B03E2" w:rsidRPr="00C21794" w:rsidRDefault="002B03E2" w:rsidP="002B03E2">
                  <w:pPr>
                    <w:pStyle w:val="ListParagraph"/>
                    <w:numPr>
                      <w:ilvl w:val="0"/>
                      <w:numId w:val="8"/>
                    </w:numPr>
                    <w:ind w:left="360"/>
                    <w:contextualSpacing/>
                    <w:rPr>
                      <w:rFonts w:cs="Arial"/>
                      <w:color w:val="000000"/>
                      <w:sz w:val="24"/>
                    </w:rPr>
                  </w:pPr>
                  <w:r w:rsidRPr="00C21794">
                    <w:rPr>
                      <w:rFonts w:cs="Arial"/>
                      <w:color w:val="000000"/>
                      <w:sz w:val="24"/>
                    </w:rPr>
                    <w:t>Trendelenburg inclination of minimum 10°</w:t>
                  </w:r>
                </w:p>
              </w:tc>
            </w:tr>
            <w:tr w:rsidR="002B03E2" w:rsidRPr="00C21794" w:rsidTr="00DA2550">
              <w:trPr>
                <w:trHeight w:val="255"/>
              </w:trPr>
              <w:tc>
                <w:tcPr>
                  <w:tcW w:w="4477" w:type="dxa"/>
                  <w:shd w:val="clear" w:color="auto" w:fill="auto"/>
                  <w:vAlign w:val="center"/>
                  <w:hideMark/>
                </w:tcPr>
                <w:p w:rsidR="002B03E2" w:rsidRPr="00C21794" w:rsidRDefault="002B03E2" w:rsidP="002B03E2">
                  <w:pPr>
                    <w:pStyle w:val="ListParagraph"/>
                    <w:numPr>
                      <w:ilvl w:val="0"/>
                      <w:numId w:val="8"/>
                    </w:numPr>
                    <w:ind w:left="360"/>
                    <w:contextualSpacing/>
                    <w:rPr>
                      <w:rFonts w:cs="Arial"/>
                      <w:color w:val="000000"/>
                      <w:sz w:val="24"/>
                    </w:rPr>
                  </w:pPr>
                  <w:r w:rsidRPr="00C21794">
                    <w:rPr>
                      <w:rFonts w:cs="Arial"/>
                      <w:color w:val="000000"/>
                      <w:sz w:val="24"/>
                    </w:rPr>
                    <w:t>Table top load at least 200 kg</w:t>
                  </w:r>
                </w:p>
              </w:tc>
            </w:tr>
            <w:tr w:rsidR="002B03E2" w:rsidRPr="00C21794" w:rsidTr="00DA2550">
              <w:trPr>
                <w:trHeight w:val="510"/>
              </w:trPr>
              <w:tc>
                <w:tcPr>
                  <w:tcW w:w="4477" w:type="dxa"/>
                  <w:shd w:val="clear" w:color="auto" w:fill="auto"/>
                  <w:vAlign w:val="center"/>
                  <w:hideMark/>
                </w:tcPr>
                <w:p w:rsidR="002B03E2" w:rsidRPr="00C21794" w:rsidRDefault="002B03E2" w:rsidP="002B03E2">
                  <w:pPr>
                    <w:pStyle w:val="ListParagraph"/>
                    <w:numPr>
                      <w:ilvl w:val="0"/>
                      <w:numId w:val="8"/>
                    </w:numPr>
                    <w:ind w:left="360"/>
                    <w:contextualSpacing/>
                    <w:rPr>
                      <w:rFonts w:cs="Arial"/>
                      <w:color w:val="000000"/>
                      <w:sz w:val="24"/>
                    </w:rPr>
                  </w:pPr>
                  <w:r w:rsidRPr="00C21794">
                    <w:rPr>
                      <w:rFonts w:cs="Arial"/>
                      <w:color w:val="000000"/>
                      <w:sz w:val="24"/>
                    </w:rPr>
                    <w:t>For easy and stable positioning the table surface should be arched without any backside fixation.</w:t>
                  </w:r>
                </w:p>
              </w:tc>
            </w:tr>
            <w:tr w:rsidR="002B03E2" w:rsidRPr="00C21794" w:rsidTr="00DA2550">
              <w:trPr>
                <w:trHeight w:val="765"/>
              </w:trPr>
              <w:tc>
                <w:tcPr>
                  <w:tcW w:w="4477" w:type="dxa"/>
                  <w:shd w:val="clear" w:color="auto" w:fill="auto"/>
                  <w:vAlign w:val="center"/>
                  <w:hideMark/>
                </w:tcPr>
                <w:p w:rsidR="002B03E2" w:rsidRPr="00C21794" w:rsidRDefault="002B03E2" w:rsidP="002B03E2">
                  <w:pPr>
                    <w:pStyle w:val="ListParagraph"/>
                    <w:numPr>
                      <w:ilvl w:val="0"/>
                      <w:numId w:val="8"/>
                    </w:numPr>
                    <w:ind w:left="360"/>
                    <w:contextualSpacing/>
                    <w:rPr>
                      <w:rFonts w:cs="Arial"/>
                      <w:color w:val="000000"/>
                      <w:sz w:val="24"/>
                    </w:rPr>
                  </w:pPr>
                  <w:r w:rsidRPr="00C21794">
                    <w:rPr>
                      <w:rFonts w:cs="Arial"/>
                      <w:color w:val="000000"/>
                      <w:sz w:val="24"/>
                    </w:rPr>
                    <w:t>All table movements, the operation of the integrated C-arm shall be possible from table side and optional on remote control desk via touch-screen operating panel. All controls shall be easily accessible and on a minimum number of operating buttons.</w:t>
                  </w:r>
                </w:p>
              </w:tc>
            </w:tr>
            <w:tr w:rsidR="002B03E2" w:rsidRPr="00C21794" w:rsidTr="00DA2550">
              <w:trPr>
                <w:trHeight w:val="510"/>
              </w:trPr>
              <w:tc>
                <w:tcPr>
                  <w:tcW w:w="4477" w:type="dxa"/>
                  <w:shd w:val="clear" w:color="auto" w:fill="auto"/>
                  <w:vAlign w:val="center"/>
                  <w:hideMark/>
                </w:tcPr>
                <w:p w:rsidR="002B03E2" w:rsidRPr="00C21794" w:rsidRDefault="002B03E2" w:rsidP="002B03E2">
                  <w:pPr>
                    <w:pStyle w:val="ListParagraph"/>
                    <w:numPr>
                      <w:ilvl w:val="0"/>
                      <w:numId w:val="8"/>
                    </w:numPr>
                    <w:ind w:left="360"/>
                    <w:contextualSpacing/>
                    <w:rPr>
                      <w:rFonts w:cs="Arial"/>
                      <w:color w:val="000000"/>
                      <w:sz w:val="24"/>
                    </w:rPr>
                  </w:pPr>
                  <w:r w:rsidRPr="00C21794">
                    <w:rPr>
                      <w:rFonts w:cs="Arial"/>
                      <w:color w:val="000000"/>
                      <w:sz w:val="24"/>
                    </w:rPr>
                    <w:t>The patient table should be accessible from all sides (no generator should be around the main unit)</w:t>
                  </w:r>
                </w:p>
              </w:tc>
            </w:tr>
            <w:tr w:rsidR="002B03E2" w:rsidRPr="00C21794" w:rsidTr="00DA2550">
              <w:trPr>
                <w:trHeight w:val="510"/>
              </w:trPr>
              <w:tc>
                <w:tcPr>
                  <w:tcW w:w="4477" w:type="dxa"/>
                  <w:shd w:val="clear" w:color="auto" w:fill="auto"/>
                  <w:vAlign w:val="center"/>
                  <w:hideMark/>
                </w:tcPr>
                <w:p w:rsidR="002B03E2" w:rsidRPr="00C21794" w:rsidRDefault="002B03E2" w:rsidP="002B03E2">
                  <w:pPr>
                    <w:pStyle w:val="ListParagraph"/>
                    <w:numPr>
                      <w:ilvl w:val="0"/>
                      <w:numId w:val="8"/>
                    </w:numPr>
                    <w:ind w:left="360"/>
                    <w:contextualSpacing/>
                    <w:rPr>
                      <w:rFonts w:cs="Arial"/>
                      <w:color w:val="000000"/>
                      <w:sz w:val="24"/>
                    </w:rPr>
                  </w:pPr>
                  <w:r w:rsidRPr="00C21794">
                    <w:rPr>
                      <w:rFonts w:cs="Arial"/>
                      <w:color w:val="000000"/>
                      <w:sz w:val="24"/>
                    </w:rPr>
                    <w:t>Table movement during stone fragmentation treatment should be possible motorised without interrupting the treatment.</w:t>
                  </w:r>
                </w:p>
              </w:tc>
            </w:tr>
            <w:tr w:rsidR="002B03E2" w:rsidRPr="00C21794" w:rsidTr="00DA2550">
              <w:trPr>
                <w:trHeight w:val="255"/>
              </w:trPr>
              <w:tc>
                <w:tcPr>
                  <w:tcW w:w="4477" w:type="dxa"/>
                  <w:shd w:val="clear" w:color="auto" w:fill="auto"/>
                  <w:vAlign w:val="center"/>
                  <w:hideMark/>
                </w:tcPr>
                <w:p w:rsidR="002B03E2" w:rsidRPr="00C21794" w:rsidRDefault="002B03E2" w:rsidP="002B03E2">
                  <w:pPr>
                    <w:pStyle w:val="ListParagraph"/>
                    <w:numPr>
                      <w:ilvl w:val="0"/>
                      <w:numId w:val="8"/>
                    </w:numPr>
                    <w:ind w:left="360"/>
                    <w:contextualSpacing/>
                    <w:rPr>
                      <w:rFonts w:cs="Arial"/>
                      <w:color w:val="000000"/>
                      <w:sz w:val="24"/>
                    </w:rPr>
                  </w:pPr>
                  <w:r w:rsidRPr="00C21794">
                    <w:rPr>
                      <w:rFonts w:cs="Arial"/>
                      <w:color w:val="000000"/>
                      <w:sz w:val="24"/>
                    </w:rPr>
                    <w:t>Treatment of infants should be facilitated by supporting patient foil or any other means</w:t>
                  </w:r>
                </w:p>
              </w:tc>
            </w:tr>
            <w:tr w:rsidR="002B03E2" w:rsidRPr="00C21794" w:rsidTr="00DA2550">
              <w:trPr>
                <w:trHeight w:val="332"/>
              </w:trPr>
              <w:tc>
                <w:tcPr>
                  <w:tcW w:w="4477" w:type="dxa"/>
                  <w:shd w:val="clear" w:color="auto" w:fill="auto"/>
                  <w:vAlign w:val="center"/>
                  <w:hideMark/>
                </w:tcPr>
                <w:p w:rsidR="002B03E2" w:rsidRPr="00C21794" w:rsidRDefault="002B03E2" w:rsidP="00DA2550">
                  <w:pPr>
                    <w:spacing w:after="0" w:line="240" w:lineRule="auto"/>
                    <w:rPr>
                      <w:rFonts w:ascii="Times New Roman" w:eastAsia="Times New Roman" w:hAnsi="Times New Roman" w:cs="Arial"/>
                      <w:b/>
                      <w:bCs/>
                      <w:color w:val="000000"/>
                      <w:sz w:val="24"/>
                      <w:szCs w:val="20"/>
                    </w:rPr>
                  </w:pPr>
                  <w:r w:rsidRPr="00C21794">
                    <w:rPr>
                      <w:rFonts w:ascii="Times New Roman" w:eastAsia="Times New Roman" w:hAnsi="Times New Roman" w:cs="Arial"/>
                      <w:b/>
                      <w:bCs/>
                      <w:color w:val="000000"/>
                      <w:sz w:val="24"/>
                      <w:szCs w:val="20"/>
                    </w:rPr>
                    <w:t>C.   X-RAY SYSTEM:</w:t>
                  </w:r>
                </w:p>
              </w:tc>
            </w:tr>
            <w:tr w:rsidR="002B03E2" w:rsidRPr="00C21794" w:rsidTr="00DA2550">
              <w:trPr>
                <w:trHeight w:val="255"/>
              </w:trPr>
              <w:tc>
                <w:tcPr>
                  <w:tcW w:w="4477" w:type="dxa"/>
                  <w:shd w:val="clear" w:color="auto" w:fill="auto"/>
                  <w:vAlign w:val="center"/>
                  <w:hideMark/>
                </w:tcPr>
                <w:p w:rsidR="002B03E2" w:rsidRPr="00C21794" w:rsidRDefault="002B03E2" w:rsidP="002B03E2">
                  <w:pPr>
                    <w:pStyle w:val="ListParagraph"/>
                    <w:numPr>
                      <w:ilvl w:val="0"/>
                      <w:numId w:val="9"/>
                    </w:numPr>
                    <w:ind w:left="360"/>
                    <w:contextualSpacing/>
                    <w:rPr>
                      <w:rFonts w:cs="Arial"/>
                      <w:color w:val="000000"/>
                      <w:sz w:val="24"/>
                    </w:rPr>
                  </w:pPr>
                  <w:r w:rsidRPr="00C21794">
                    <w:rPr>
                      <w:rFonts w:cs="Arial"/>
                      <w:color w:val="000000"/>
                      <w:sz w:val="24"/>
                    </w:rPr>
                    <w:lastRenderedPageBreak/>
                    <w:t>For ESWL the movement of integrated c-arm should between 0° and 30° cranio-caudal</w:t>
                  </w:r>
                </w:p>
              </w:tc>
            </w:tr>
            <w:tr w:rsidR="002B03E2" w:rsidRPr="00C21794" w:rsidTr="00DA2550">
              <w:trPr>
                <w:trHeight w:val="255"/>
              </w:trPr>
              <w:tc>
                <w:tcPr>
                  <w:tcW w:w="4477" w:type="dxa"/>
                  <w:shd w:val="clear" w:color="auto" w:fill="auto"/>
                  <w:vAlign w:val="center"/>
                  <w:hideMark/>
                </w:tcPr>
                <w:p w:rsidR="002B03E2" w:rsidRPr="00C21794" w:rsidRDefault="002B03E2" w:rsidP="002B03E2">
                  <w:pPr>
                    <w:pStyle w:val="ListParagraph"/>
                    <w:numPr>
                      <w:ilvl w:val="0"/>
                      <w:numId w:val="9"/>
                    </w:numPr>
                    <w:ind w:left="360"/>
                    <w:contextualSpacing/>
                    <w:rPr>
                      <w:rFonts w:cs="Arial"/>
                      <w:color w:val="000000"/>
                      <w:sz w:val="24"/>
                    </w:rPr>
                  </w:pPr>
                  <w:r w:rsidRPr="00C21794">
                    <w:rPr>
                      <w:rFonts w:cs="Arial"/>
                      <w:color w:val="000000"/>
                      <w:sz w:val="24"/>
                    </w:rPr>
                    <w:t>Wide opening of C-ARM / U-ARM enabling operator to stand between table and</w:t>
                  </w:r>
                </w:p>
              </w:tc>
            </w:tr>
            <w:tr w:rsidR="002B03E2" w:rsidRPr="00C21794" w:rsidTr="00DA2550">
              <w:trPr>
                <w:trHeight w:val="255"/>
              </w:trPr>
              <w:tc>
                <w:tcPr>
                  <w:tcW w:w="4477" w:type="dxa"/>
                  <w:shd w:val="clear" w:color="auto" w:fill="auto"/>
                  <w:vAlign w:val="center"/>
                  <w:hideMark/>
                </w:tcPr>
                <w:p w:rsidR="002B03E2" w:rsidRPr="00C21794" w:rsidRDefault="002B03E2" w:rsidP="002B03E2">
                  <w:pPr>
                    <w:pStyle w:val="ListParagraph"/>
                    <w:numPr>
                      <w:ilvl w:val="0"/>
                      <w:numId w:val="9"/>
                    </w:numPr>
                    <w:ind w:left="360"/>
                    <w:contextualSpacing/>
                    <w:rPr>
                      <w:rFonts w:cs="Arial"/>
                      <w:color w:val="000000"/>
                      <w:sz w:val="24"/>
                    </w:rPr>
                  </w:pPr>
                  <w:r w:rsidRPr="00C21794">
                    <w:rPr>
                      <w:rFonts w:cs="Arial"/>
                      <w:color w:val="000000"/>
                      <w:sz w:val="24"/>
                    </w:rPr>
                    <w:t>C-ARM / U-ARM mounting</w:t>
                  </w:r>
                </w:p>
              </w:tc>
            </w:tr>
            <w:tr w:rsidR="002B03E2" w:rsidRPr="00C21794" w:rsidTr="00DA2550">
              <w:trPr>
                <w:trHeight w:val="255"/>
              </w:trPr>
              <w:tc>
                <w:tcPr>
                  <w:tcW w:w="4477" w:type="dxa"/>
                  <w:shd w:val="clear" w:color="auto" w:fill="auto"/>
                  <w:vAlign w:val="center"/>
                  <w:hideMark/>
                </w:tcPr>
                <w:p w:rsidR="002B03E2" w:rsidRPr="00C21794" w:rsidRDefault="002B03E2" w:rsidP="002B03E2">
                  <w:pPr>
                    <w:pStyle w:val="ListParagraph"/>
                    <w:numPr>
                      <w:ilvl w:val="0"/>
                      <w:numId w:val="9"/>
                    </w:numPr>
                    <w:ind w:left="360"/>
                    <w:contextualSpacing/>
                    <w:rPr>
                      <w:rFonts w:cs="Arial"/>
                      <w:color w:val="000000"/>
                      <w:sz w:val="24"/>
                    </w:rPr>
                  </w:pPr>
                  <w:r w:rsidRPr="00C21794">
                    <w:rPr>
                      <w:rFonts w:cs="Arial"/>
                      <w:color w:val="000000"/>
                      <w:sz w:val="24"/>
                    </w:rPr>
                    <w:t>For ESWL the flat panel detector should be positioned above the table.</w:t>
                  </w:r>
                </w:p>
              </w:tc>
            </w:tr>
            <w:tr w:rsidR="002B03E2" w:rsidRPr="00C21794" w:rsidTr="00DA2550">
              <w:trPr>
                <w:trHeight w:val="510"/>
              </w:trPr>
              <w:tc>
                <w:tcPr>
                  <w:tcW w:w="4477" w:type="dxa"/>
                  <w:shd w:val="clear" w:color="auto" w:fill="auto"/>
                  <w:vAlign w:val="center"/>
                  <w:hideMark/>
                </w:tcPr>
                <w:p w:rsidR="002B03E2" w:rsidRPr="00C21794" w:rsidRDefault="002B03E2" w:rsidP="002B03E2">
                  <w:pPr>
                    <w:pStyle w:val="ListParagraph"/>
                    <w:numPr>
                      <w:ilvl w:val="0"/>
                      <w:numId w:val="9"/>
                    </w:numPr>
                    <w:ind w:left="360"/>
                    <w:contextualSpacing/>
                    <w:rPr>
                      <w:rFonts w:cs="Arial"/>
                      <w:color w:val="000000"/>
                      <w:sz w:val="24"/>
                    </w:rPr>
                  </w:pPr>
                  <w:r w:rsidRPr="00C21794">
                    <w:rPr>
                      <w:rFonts w:cs="Arial"/>
                      <w:color w:val="000000"/>
                      <w:sz w:val="24"/>
                    </w:rPr>
                    <w:t>Prerequisite: minimum 40 cm distance between table and c-arm / u-arm to allow operator standing on the rear side of the unit.</w:t>
                  </w:r>
                </w:p>
              </w:tc>
            </w:tr>
            <w:tr w:rsidR="002B03E2" w:rsidRPr="00C21794" w:rsidTr="00DA2550">
              <w:trPr>
                <w:trHeight w:val="255"/>
              </w:trPr>
              <w:tc>
                <w:tcPr>
                  <w:tcW w:w="4477" w:type="dxa"/>
                  <w:shd w:val="clear" w:color="auto" w:fill="auto"/>
                  <w:vAlign w:val="center"/>
                  <w:hideMark/>
                </w:tcPr>
                <w:p w:rsidR="002B03E2" w:rsidRPr="00C21794" w:rsidRDefault="002B03E2" w:rsidP="002B03E2">
                  <w:pPr>
                    <w:pStyle w:val="ListParagraph"/>
                    <w:numPr>
                      <w:ilvl w:val="0"/>
                      <w:numId w:val="9"/>
                    </w:numPr>
                    <w:ind w:left="360"/>
                    <w:contextualSpacing/>
                    <w:rPr>
                      <w:rFonts w:cs="Arial"/>
                      <w:color w:val="000000"/>
                      <w:sz w:val="24"/>
                    </w:rPr>
                  </w:pPr>
                  <w:r w:rsidRPr="00C21794">
                    <w:rPr>
                      <w:rFonts w:cs="Arial"/>
                      <w:color w:val="000000"/>
                      <w:sz w:val="24"/>
                    </w:rPr>
                    <w:t>Motorised rotation of C-ARM / U-ARM 0-30 degree.</w:t>
                  </w:r>
                </w:p>
              </w:tc>
            </w:tr>
            <w:tr w:rsidR="002B03E2" w:rsidRPr="00C21794" w:rsidTr="00DA2550">
              <w:trPr>
                <w:trHeight w:val="255"/>
              </w:trPr>
              <w:tc>
                <w:tcPr>
                  <w:tcW w:w="4477" w:type="dxa"/>
                  <w:shd w:val="clear" w:color="auto" w:fill="auto"/>
                  <w:vAlign w:val="center"/>
                  <w:hideMark/>
                </w:tcPr>
                <w:p w:rsidR="002B03E2" w:rsidRPr="00C21794" w:rsidRDefault="002B03E2" w:rsidP="002B03E2">
                  <w:pPr>
                    <w:pStyle w:val="ListParagraph"/>
                    <w:numPr>
                      <w:ilvl w:val="0"/>
                      <w:numId w:val="9"/>
                    </w:numPr>
                    <w:ind w:left="360"/>
                    <w:contextualSpacing/>
                    <w:rPr>
                      <w:rFonts w:cs="Arial"/>
                      <w:color w:val="000000"/>
                      <w:sz w:val="24"/>
                    </w:rPr>
                  </w:pPr>
                  <w:r w:rsidRPr="00C21794">
                    <w:rPr>
                      <w:rFonts w:cs="Arial"/>
                      <w:color w:val="000000"/>
                      <w:sz w:val="24"/>
                    </w:rPr>
                    <w:t>Standard generator power: 50 kW</w:t>
                  </w:r>
                </w:p>
              </w:tc>
            </w:tr>
            <w:tr w:rsidR="002B03E2" w:rsidRPr="00C21794" w:rsidTr="00DA2550">
              <w:trPr>
                <w:trHeight w:val="510"/>
              </w:trPr>
              <w:tc>
                <w:tcPr>
                  <w:tcW w:w="4477" w:type="dxa"/>
                  <w:shd w:val="clear" w:color="auto" w:fill="auto"/>
                  <w:vAlign w:val="center"/>
                  <w:hideMark/>
                </w:tcPr>
                <w:p w:rsidR="002B03E2" w:rsidRPr="00C21794" w:rsidRDefault="002B03E2" w:rsidP="002B03E2">
                  <w:pPr>
                    <w:pStyle w:val="ListParagraph"/>
                    <w:numPr>
                      <w:ilvl w:val="0"/>
                      <w:numId w:val="9"/>
                    </w:numPr>
                    <w:ind w:left="360"/>
                    <w:contextualSpacing/>
                    <w:rPr>
                      <w:rFonts w:cs="Arial"/>
                      <w:color w:val="000000"/>
                      <w:sz w:val="24"/>
                    </w:rPr>
                  </w:pPr>
                  <w:r w:rsidRPr="00C21794">
                    <w:rPr>
                      <w:rFonts w:cs="Arial"/>
                      <w:color w:val="000000"/>
                      <w:sz w:val="24"/>
                    </w:rPr>
                    <w:t xml:space="preserve">The x-ray generator to be microprocessor controlled high frequency converter technology of 50 kW at 100 kV nominal power or more. </w:t>
                  </w:r>
                </w:p>
              </w:tc>
            </w:tr>
            <w:tr w:rsidR="002B03E2" w:rsidRPr="00C21794" w:rsidTr="00DA2550">
              <w:trPr>
                <w:trHeight w:val="255"/>
              </w:trPr>
              <w:tc>
                <w:tcPr>
                  <w:tcW w:w="4477" w:type="dxa"/>
                  <w:shd w:val="clear" w:color="auto" w:fill="auto"/>
                  <w:vAlign w:val="center"/>
                  <w:hideMark/>
                </w:tcPr>
                <w:p w:rsidR="002B03E2" w:rsidRPr="00C21794" w:rsidRDefault="002B03E2" w:rsidP="002B03E2">
                  <w:pPr>
                    <w:pStyle w:val="ListParagraph"/>
                    <w:numPr>
                      <w:ilvl w:val="0"/>
                      <w:numId w:val="9"/>
                    </w:numPr>
                    <w:ind w:left="360"/>
                    <w:contextualSpacing/>
                    <w:rPr>
                      <w:rFonts w:cs="Arial"/>
                      <w:color w:val="000000"/>
                      <w:sz w:val="24"/>
                    </w:rPr>
                  </w:pPr>
                  <w:r w:rsidRPr="00C21794">
                    <w:rPr>
                      <w:rFonts w:cs="Arial"/>
                      <w:color w:val="000000"/>
                      <w:sz w:val="24"/>
                    </w:rPr>
                    <w:t>Minimum exposure time 2 msec</w:t>
                  </w:r>
                </w:p>
              </w:tc>
            </w:tr>
            <w:tr w:rsidR="002B03E2" w:rsidRPr="00C21794" w:rsidTr="00DA2550">
              <w:trPr>
                <w:trHeight w:val="255"/>
              </w:trPr>
              <w:tc>
                <w:tcPr>
                  <w:tcW w:w="4477" w:type="dxa"/>
                  <w:shd w:val="clear" w:color="auto" w:fill="auto"/>
                  <w:vAlign w:val="center"/>
                  <w:hideMark/>
                </w:tcPr>
                <w:p w:rsidR="002B03E2" w:rsidRPr="00C21794" w:rsidRDefault="002B03E2" w:rsidP="002B03E2">
                  <w:pPr>
                    <w:pStyle w:val="ListParagraph"/>
                    <w:numPr>
                      <w:ilvl w:val="0"/>
                      <w:numId w:val="9"/>
                    </w:numPr>
                    <w:ind w:left="360"/>
                    <w:contextualSpacing/>
                    <w:rPr>
                      <w:rFonts w:cs="Arial"/>
                      <w:color w:val="000000"/>
                      <w:sz w:val="24"/>
                    </w:rPr>
                  </w:pPr>
                  <w:r w:rsidRPr="00C21794">
                    <w:rPr>
                      <w:rFonts w:cs="Arial"/>
                      <w:color w:val="000000"/>
                      <w:sz w:val="24"/>
                    </w:rPr>
                    <w:t>Fluoroscopic voltage range: 40-125 kV</w:t>
                  </w:r>
                </w:p>
              </w:tc>
            </w:tr>
            <w:tr w:rsidR="002B03E2" w:rsidRPr="00C21794" w:rsidTr="00DA2550">
              <w:trPr>
                <w:trHeight w:val="255"/>
              </w:trPr>
              <w:tc>
                <w:tcPr>
                  <w:tcW w:w="4477" w:type="dxa"/>
                  <w:shd w:val="clear" w:color="auto" w:fill="auto"/>
                  <w:vAlign w:val="center"/>
                  <w:hideMark/>
                </w:tcPr>
                <w:p w:rsidR="002B03E2" w:rsidRPr="00C21794" w:rsidRDefault="002B03E2" w:rsidP="002B03E2">
                  <w:pPr>
                    <w:pStyle w:val="ListParagraph"/>
                    <w:numPr>
                      <w:ilvl w:val="0"/>
                      <w:numId w:val="9"/>
                    </w:numPr>
                    <w:ind w:left="360"/>
                    <w:contextualSpacing/>
                    <w:rPr>
                      <w:rFonts w:cs="Arial"/>
                      <w:color w:val="000000"/>
                      <w:sz w:val="24"/>
                    </w:rPr>
                  </w:pPr>
                  <w:r w:rsidRPr="00C21794">
                    <w:rPr>
                      <w:rFonts w:cs="Arial"/>
                      <w:color w:val="000000"/>
                      <w:sz w:val="24"/>
                    </w:rPr>
                    <w:t>Fluoroscopic current range: 1-10 mA</w:t>
                  </w:r>
                </w:p>
              </w:tc>
            </w:tr>
            <w:tr w:rsidR="002B03E2" w:rsidRPr="00C21794" w:rsidTr="00DA2550">
              <w:trPr>
                <w:trHeight w:val="255"/>
              </w:trPr>
              <w:tc>
                <w:tcPr>
                  <w:tcW w:w="4477" w:type="dxa"/>
                  <w:shd w:val="clear" w:color="auto" w:fill="auto"/>
                  <w:vAlign w:val="center"/>
                  <w:hideMark/>
                </w:tcPr>
                <w:p w:rsidR="002B03E2" w:rsidRPr="00C21794" w:rsidRDefault="002B03E2" w:rsidP="002B03E2">
                  <w:pPr>
                    <w:pStyle w:val="ListParagraph"/>
                    <w:numPr>
                      <w:ilvl w:val="0"/>
                      <w:numId w:val="9"/>
                    </w:numPr>
                    <w:ind w:left="360"/>
                    <w:contextualSpacing/>
                    <w:rPr>
                      <w:rFonts w:cs="Arial"/>
                      <w:color w:val="000000"/>
                      <w:sz w:val="24"/>
                    </w:rPr>
                  </w:pPr>
                  <w:r w:rsidRPr="00C21794">
                    <w:rPr>
                      <w:rFonts w:cs="Arial"/>
                      <w:color w:val="000000"/>
                      <w:sz w:val="24"/>
                    </w:rPr>
                    <w:t>High level fluoroscopy up to 35 mA</w:t>
                  </w:r>
                </w:p>
              </w:tc>
            </w:tr>
            <w:tr w:rsidR="002B03E2" w:rsidRPr="00C21794" w:rsidTr="00DA2550">
              <w:trPr>
                <w:trHeight w:val="255"/>
              </w:trPr>
              <w:tc>
                <w:tcPr>
                  <w:tcW w:w="4477" w:type="dxa"/>
                  <w:shd w:val="clear" w:color="auto" w:fill="auto"/>
                  <w:vAlign w:val="center"/>
                  <w:hideMark/>
                </w:tcPr>
                <w:p w:rsidR="002B03E2" w:rsidRPr="00C21794" w:rsidRDefault="002B03E2" w:rsidP="002B03E2">
                  <w:pPr>
                    <w:pStyle w:val="ListParagraph"/>
                    <w:numPr>
                      <w:ilvl w:val="0"/>
                      <w:numId w:val="9"/>
                    </w:numPr>
                    <w:ind w:left="360"/>
                    <w:contextualSpacing/>
                    <w:rPr>
                      <w:rFonts w:cs="Arial"/>
                      <w:color w:val="000000"/>
                      <w:sz w:val="24"/>
                    </w:rPr>
                  </w:pPr>
                  <w:r w:rsidRPr="00C21794">
                    <w:rPr>
                      <w:rFonts w:cs="Arial"/>
                      <w:color w:val="000000"/>
                      <w:sz w:val="24"/>
                    </w:rPr>
                    <w:t>Pulsed fluoroscopy up to 15 p/s</w:t>
                  </w:r>
                </w:p>
              </w:tc>
            </w:tr>
            <w:tr w:rsidR="002B03E2" w:rsidRPr="00C21794" w:rsidTr="00DA2550">
              <w:trPr>
                <w:trHeight w:val="255"/>
              </w:trPr>
              <w:tc>
                <w:tcPr>
                  <w:tcW w:w="4477" w:type="dxa"/>
                  <w:shd w:val="clear" w:color="auto" w:fill="auto"/>
                  <w:vAlign w:val="center"/>
                  <w:hideMark/>
                </w:tcPr>
                <w:p w:rsidR="002B03E2" w:rsidRPr="00C21794" w:rsidRDefault="002B03E2" w:rsidP="002B03E2">
                  <w:pPr>
                    <w:pStyle w:val="ListParagraph"/>
                    <w:numPr>
                      <w:ilvl w:val="0"/>
                      <w:numId w:val="9"/>
                    </w:numPr>
                    <w:ind w:left="360"/>
                    <w:contextualSpacing/>
                    <w:rPr>
                      <w:rFonts w:cs="Arial"/>
                      <w:color w:val="000000"/>
                      <w:sz w:val="24"/>
                    </w:rPr>
                  </w:pPr>
                  <w:r w:rsidRPr="00C21794">
                    <w:rPr>
                      <w:rFonts w:cs="Arial"/>
                      <w:color w:val="000000"/>
                      <w:sz w:val="24"/>
                    </w:rPr>
                    <w:t>Automatic kV and mA control for optimal image quality.</w:t>
                  </w:r>
                </w:p>
              </w:tc>
            </w:tr>
            <w:tr w:rsidR="002B03E2" w:rsidRPr="00C21794" w:rsidTr="00DA2550">
              <w:trPr>
                <w:trHeight w:val="510"/>
              </w:trPr>
              <w:tc>
                <w:tcPr>
                  <w:tcW w:w="4477" w:type="dxa"/>
                  <w:shd w:val="clear" w:color="auto" w:fill="auto"/>
                  <w:vAlign w:val="center"/>
                  <w:hideMark/>
                </w:tcPr>
                <w:p w:rsidR="002B03E2" w:rsidRPr="00C21794" w:rsidRDefault="002B03E2" w:rsidP="002B03E2">
                  <w:pPr>
                    <w:pStyle w:val="ListParagraph"/>
                    <w:numPr>
                      <w:ilvl w:val="0"/>
                      <w:numId w:val="9"/>
                    </w:numPr>
                    <w:ind w:left="360"/>
                    <w:contextualSpacing/>
                    <w:rPr>
                      <w:rFonts w:cs="Arial"/>
                      <w:color w:val="000000"/>
                      <w:sz w:val="24"/>
                    </w:rPr>
                  </w:pPr>
                  <w:r w:rsidRPr="00C21794">
                    <w:rPr>
                      <w:rFonts w:cs="Arial"/>
                      <w:color w:val="000000"/>
                      <w:sz w:val="24"/>
                    </w:rPr>
                    <w:t>X-ray generator and/or other cabinets should be placed apart from the lithotripter to allow free access from all sides.</w:t>
                  </w:r>
                </w:p>
              </w:tc>
            </w:tr>
            <w:tr w:rsidR="002B03E2" w:rsidRPr="00C21794" w:rsidTr="00DA2550">
              <w:trPr>
                <w:trHeight w:val="255"/>
              </w:trPr>
              <w:tc>
                <w:tcPr>
                  <w:tcW w:w="4477" w:type="dxa"/>
                  <w:shd w:val="clear" w:color="auto" w:fill="auto"/>
                  <w:vAlign w:val="center"/>
                  <w:hideMark/>
                </w:tcPr>
                <w:p w:rsidR="002B03E2" w:rsidRPr="00C21794" w:rsidRDefault="002B03E2" w:rsidP="002B03E2">
                  <w:pPr>
                    <w:pStyle w:val="ListParagraph"/>
                    <w:numPr>
                      <w:ilvl w:val="0"/>
                      <w:numId w:val="9"/>
                    </w:numPr>
                    <w:ind w:left="360"/>
                    <w:contextualSpacing/>
                    <w:rPr>
                      <w:rFonts w:cs="Arial"/>
                      <w:color w:val="000000"/>
                      <w:sz w:val="24"/>
                    </w:rPr>
                  </w:pPr>
                  <w:r w:rsidRPr="00C21794">
                    <w:rPr>
                      <w:rFonts w:cs="Arial"/>
                      <w:color w:val="000000"/>
                      <w:sz w:val="24"/>
                    </w:rPr>
                    <w:t>Dual focal spots of maximum 0.3 mm and 1.0 mm for maximum geometric resolution</w:t>
                  </w:r>
                </w:p>
              </w:tc>
            </w:tr>
            <w:tr w:rsidR="002B03E2" w:rsidRPr="00C21794" w:rsidTr="00DA2550">
              <w:trPr>
                <w:trHeight w:val="255"/>
              </w:trPr>
              <w:tc>
                <w:tcPr>
                  <w:tcW w:w="4477" w:type="dxa"/>
                  <w:shd w:val="clear" w:color="auto" w:fill="auto"/>
                  <w:vAlign w:val="center"/>
                  <w:hideMark/>
                </w:tcPr>
                <w:p w:rsidR="002B03E2" w:rsidRPr="00C21794" w:rsidRDefault="002B03E2" w:rsidP="002B03E2">
                  <w:pPr>
                    <w:pStyle w:val="ListParagraph"/>
                    <w:numPr>
                      <w:ilvl w:val="0"/>
                      <w:numId w:val="9"/>
                    </w:numPr>
                    <w:ind w:left="360"/>
                    <w:contextualSpacing/>
                    <w:rPr>
                      <w:rFonts w:cs="Arial"/>
                      <w:color w:val="000000"/>
                      <w:sz w:val="24"/>
                    </w:rPr>
                  </w:pPr>
                  <w:r w:rsidRPr="00C21794">
                    <w:rPr>
                      <w:rFonts w:cs="Arial"/>
                      <w:color w:val="000000"/>
                      <w:sz w:val="24"/>
                    </w:rPr>
                    <w:t>The Anode heat storage capacity at least 222 kJ (300 kHU)</w:t>
                  </w:r>
                </w:p>
              </w:tc>
            </w:tr>
            <w:tr w:rsidR="002B03E2" w:rsidRPr="00C21794" w:rsidTr="00DA2550">
              <w:trPr>
                <w:trHeight w:val="255"/>
              </w:trPr>
              <w:tc>
                <w:tcPr>
                  <w:tcW w:w="4477" w:type="dxa"/>
                  <w:shd w:val="clear" w:color="auto" w:fill="auto"/>
                  <w:vAlign w:val="center"/>
                  <w:hideMark/>
                </w:tcPr>
                <w:p w:rsidR="002B03E2" w:rsidRPr="00C21794" w:rsidRDefault="002B03E2" w:rsidP="002B03E2">
                  <w:pPr>
                    <w:pStyle w:val="ListParagraph"/>
                    <w:numPr>
                      <w:ilvl w:val="0"/>
                      <w:numId w:val="9"/>
                    </w:numPr>
                    <w:ind w:left="360"/>
                    <w:contextualSpacing/>
                    <w:rPr>
                      <w:rFonts w:cs="Arial"/>
                      <w:color w:val="000000"/>
                      <w:sz w:val="24"/>
                    </w:rPr>
                  </w:pPr>
                  <w:r w:rsidRPr="00C21794">
                    <w:rPr>
                      <w:rFonts w:cs="Arial"/>
                      <w:color w:val="000000"/>
                      <w:sz w:val="24"/>
                    </w:rPr>
                    <w:t xml:space="preserve">Cooling rate of tube 52 kJ/min (70 Hu/min) </w:t>
                  </w:r>
                </w:p>
              </w:tc>
            </w:tr>
            <w:tr w:rsidR="002B03E2" w:rsidRPr="00C21794" w:rsidTr="00DA2550">
              <w:trPr>
                <w:trHeight w:val="255"/>
              </w:trPr>
              <w:tc>
                <w:tcPr>
                  <w:tcW w:w="4477" w:type="dxa"/>
                  <w:shd w:val="clear" w:color="auto" w:fill="auto"/>
                  <w:vAlign w:val="center"/>
                  <w:hideMark/>
                </w:tcPr>
                <w:p w:rsidR="002B03E2" w:rsidRPr="00C21794" w:rsidRDefault="002B03E2" w:rsidP="002B03E2">
                  <w:pPr>
                    <w:pStyle w:val="ListParagraph"/>
                    <w:numPr>
                      <w:ilvl w:val="0"/>
                      <w:numId w:val="9"/>
                    </w:numPr>
                    <w:ind w:left="360"/>
                    <w:contextualSpacing/>
                    <w:rPr>
                      <w:rFonts w:cs="Arial"/>
                      <w:color w:val="000000"/>
                      <w:sz w:val="24"/>
                    </w:rPr>
                  </w:pPr>
                  <w:r w:rsidRPr="00C21794">
                    <w:rPr>
                      <w:rFonts w:cs="Arial"/>
                      <w:color w:val="000000"/>
                      <w:sz w:val="24"/>
                    </w:rPr>
                    <w:t>Maximum tube housing heat content 930 kJ (1.3 MHU)</w:t>
                  </w:r>
                </w:p>
              </w:tc>
            </w:tr>
            <w:tr w:rsidR="002B03E2" w:rsidRPr="00C21794" w:rsidTr="00DA2550">
              <w:trPr>
                <w:trHeight w:val="255"/>
              </w:trPr>
              <w:tc>
                <w:tcPr>
                  <w:tcW w:w="4477" w:type="dxa"/>
                  <w:shd w:val="clear" w:color="auto" w:fill="auto"/>
                  <w:vAlign w:val="center"/>
                  <w:hideMark/>
                </w:tcPr>
                <w:p w:rsidR="002B03E2" w:rsidRPr="00C21794" w:rsidRDefault="002B03E2" w:rsidP="002B03E2">
                  <w:pPr>
                    <w:pStyle w:val="ListParagraph"/>
                    <w:numPr>
                      <w:ilvl w:val="0"/>
                      <w:numId w:val="9"/>
                    </w:numPr>
                    <w:ind w:left="360"/>
                    <w:contextualSpacing/>
                    <w:rPr>
                      <w:rFonts w:cs="Arial"/>
                      <w:color w:val="000000"/>
                      <w:sz w:val="24"/>
                    </w:rPr>
                  </w:pPr>
                  <w:r w:rsidRPr="00C21794">
                    <w:rPr>
                      <w:rFonts w:cs="Arial"/>
                      <w:color w:val="000000"/>
                      <w:sz w:val="24"/>
                    </w:rPr>
                    <w:t>Horizontal stone localization should be possible in ap projection</w:t>
                  </w:r>
                </w:p>
              </w:tc>
            </w:tr>
            <w:tr w:rsidR="002B03E2" w:rsidRPr="00C21794" w:rsidTr="00DA2550">
              <w:trPr>
                <w:trHeight w:val="255"/>
              </w:trPr>
              <w:tc>
                <w:tcPr>
                  <w:tcW w:w="4477" w:type="dxa"/>
                  <w:shd w:val="clear" w:color="auto" w:fill="auto"/>
                  <w:vAlign w:val="center"/>
                  <w:hideMark/>
                </w:tcPr>
                <w:p w:rsidR="002B03E2" w:rsidRPr="00C21794" w:rsidRDefault="002B03E2" w:rsidP="002B03E2">
                  <w:pPr>
                    <w:pStyle w:val="ListParagraph"/>
                    <w:numPr>
                      <w:ilvl w:val="0"/>
                      <w:numId w:val="9"/>
                    </w:numPr>
                    <w:ind w:left="360"/>
                    <w:contextualSpacing/>
                    <w:rPr>
                      <w:rFonts w:cs="Arial"/>
                      <w:color w:val="000000"/>
                      <w:sz w:val="24"/>
                    </w:rPr>
                  </w:pPr>
                  <w:r w:rsidRPr="00C21794">
                    <w:rPr>
                      <w:rFonts w:cs="Arial"/>
                      <w:color w:val="000000"/>
                      <w:sz w:val="24"/>
                    </w:rPr>
                    <w:t>Automatic airbag system for improved x-ray in-line exposures.</w:t>
                  </w:r>
                </w:p>
              </w:tc>
            </w:tr>
            <w:tr w:rsidR="002B03E2" w:rsidRPr="00C21794" w:rsidTr="00DA2550">
              <w:trPr>
                <w:trHeight w:val="510"/>
              </w:trPr>
              <w:tc>
                <w:tcPr>
                  <w:tcW w:w="4477" w:type="dxa"/>
                  <w:shd w:val="clear" w:color="auto" w:fill="auto"/>
                  <w:vAlign w:val="center"/>
                  <w:hideMark/>
                </w:tcPr>
                <w:p w:rsidR="002B03E2" w:rsidRPr="00C21794" w:rsidRDefault="002B03E2" w:rsidP="002B03E2">
                  <w:pPr>
                    <w:pStyle w:val="ListParagraph"/>
                    <w:numPr>
                      <w:ilvl w:val="0"/>
                      <w:numId w:val="9"/>
                    </w:numPr>
                    <w:ind w:left="360"/>
                    <w:contextualSpacing/>
                    <w:rPr>
                      <w:rFonts w:cs="Arial"/>
                      <w:color w:val="000000"/>
                      <w:sz w:val="24"/>
                    </w:rPr>
                  </w:pPr>
                  <w:r w:rsidRPr="00C21794">
                    <w:rPr>
                      <w:rFonts w:cs="Arial"/>
                      <w:color w:val="000000"/>
                      <w:sz w:val="24"/>
                    </w:rPr>
                    <w:t xml:space="preserve">Optional automatic positioning system under x-ray control. Option should be </w:t>
                  </w:r>
                  <w:r w:rsidRPr="00C21794">
                    <w:rPr>
                      <w:rFonts w:cs="Arial"/>
                      <w:color w:val="000000"/>
                      <w:sz w:val="24"/>
                    </w:rPr>
                    <w:lastRenderedPageBreak/>
                    <w:t>operated via Touch-screen technology.</w:t>
                  </w:r>
                </w:p>
              </w:tc>
            </w:tr>
            <w:tr w:rsidR="002B03E2" w:rsidRPr="00C21794" w:rsidTr="00DA2550">
              <w:trPr>
                <w:trHeight w:val="785"/>
              </w:trPr>
              <w:tc>
                <w:tcPr>
                  <w:tcW w:w="4477" w:type="dxa"/>
                  <w:shd w:val="clear" w:color="auto" w:fill="auto"/>
                  <w:vAlign w:val="center"/>
                  <w:hideMark/>
                </w:tcPr>
                <w:p w:rsidR="002B03E2" w:rsidRPr="00C21794" w:rsidRDefault="002B03E2" w:rsidP="002B03E2">
                  <w:pPr>
                    <w:pStyle w:val="ListParagraph"/>
                    <w:numPr>
                      <w:ilvl w:val="0"/>
                      <w:numId w:val="9"/>
                    </w:numPr>
                    <w:ind w:left="360"/>
                    <w:contextualSpacing/>
                    <w:rPr>
                      <w:rFonts w:cs="Arial"/>
                      <w:color w:val="000000"/>
                      <w:sz w:val="24"/>
                    </w:rPr>
                  </w:pPr>
                  <w:r w:rsidRPr="00C21794">
                    <w:rPr>
                      <w:rFonts w:cs="Arial"/>
                      <w:color w:val="000000"/>
                      <w:sz w:val="24"/>
                    </w:rPr>
                    <w:lastRenderedPageBreak/>
                    <w:t>Resolution minimum 2800 x 2800 pixels</w:t>
                  </w:r>
                </w:p>
                <w:p w:rsidR="002B03E2" w:rsidRPr="00C21794" w:rsidRDefault="002B03E2" w:rsidP="002B03E2">
                  <w:pPr>
                    <w:pStyle w:val="ListParagraph"/>
                    <w:numPr>
                      <w:ilvl w:val="1"/>
                      <w:numId w:val="9"/>
                    </w:numPr>
                    <w:ind w:left="360"/>
                    <w:contextualSpacing/>
                    <w:rPr>
                      <w:rFonts w:cs="Arial"/>
                      <w:color w:val="000000"/>
                      <w:sz w:val="24"/>
                    </w:rPr>
                  </w:pPr>
                  <w:r w:rsidRPr="00C21794">
                    <w:rPr>
                      <w:rFonts w:cs="Arial"/>
                      <w:color w:val="000000"/>
                      <w:sz w:val="24"/>
                    </w:rPr>
                    <w:t>Conversion factor</w:t>
                  </w:r>
                </w:p>
                <w:p w:rsidR="002B03E2" w:rsidRPr="00C21794" w:rsidRDefault="002B03E2" w:rsidP="002B03E2">
                  <w:pPr>
                    <w:pStyle w:val="ListParagraph"/>
                    <w:numPr>
                      <w:ilvl w:val="1"/>
                      <w:numId w:val="9"/>
                    </w:numPr>
                    <w:ind w:left="360"/>
                    <w:contextualSpacing/>
                    <w:rPr>
                      <w:rFonts w:cs="Arial"/>
                      <w:color w:val="000000"/>
                      <w:sz w:val="24"/>
                    </w:rPr>
                  </w:pPr>
                  <w:r w:rsidRPr="00C21794">
                    <w:rPr>
                      <w:rFonts w:cs="Arial"/>
                      <w:color w:val="000000"/>
                      <w:sz w:val="24"/>
                    </w:rPr>
                    <w:t>Contrast ratio</w:t>
                  </w:r>
                </w:p>
              </w:tc>
            </w:tr>
            <w:tr w:rsidR="002B03E2" w:rsidRPr="00C21794" w:rsidTr="00DA2550">
              <w:trPr>
                <w:trHeight w:val="255"/>
              </w:trPr>
              <w:tc>
                <w:tcPr>
                  <w:tcW w:w="4477" w:type="dxa"/>
                  <w:shd w:val="clear" w:color="auto" w:fill="auto"/>
                  <w:vAlign w:val="center"/>
                  <w:hideMark/>
                </w:tcPr>
                <w:p w:rsidR="002B03E2" w:rsidRPr="00C21794" w:rsidRDefault="002B03E2" w:rsidP="002B03E2">
                  <w:pPr>
                    <w:pStyle w:val="ListParagraph"/>
                    <w:numPr>
                      <w:ilvl w:val="0"/>
                      <w:numId w:val="9"/>
                    </w:numPr>
                    <w:ind w:left="360"/>
                    <w:contextualSpacing/>
                    <w:rPr>
                      <w:rFonts w:cs="Arial"/>
                      <w:color w:val="000000"/>
                      <w:sz w:val="24"/>
                    </w:rPr>
                  </w:pPr>
                  <w:r w:rsidRPr="00C21794">
                    <w:rPr>
                      <w:rFonts w:cs="Arial"/>
                      <w:color w:val="000000"/>
                      <w:sz w:val="24"/>
                    </w:rPr>
                    <w:t>Remote controlled collimator to be incorporated</w:t>
                  </w:r>
                </w:p>
              </w:tc>
            </w:tr>
            <w:tr w:rsidR="002B03E2" w:rsidRPr="00C21794" w:rsidTr="00DA2550">
              <w:trPr>
                <w:trHeight w:val="255"/>
              </w:trPr>
              <w:tc>
                <w:tcPr>
                  <w:tcW w:w="4477" w:type="dxa"/>
                  <w:shd w:val="clear" w:color="auto" w:fill="auto"/>
                  <w:vAlign w:val="center"/>
                  <w:hideMark/>
                </w:tcPr>
                <w:p w:rsidR="002B03E2" w:rsidRPr="00C21794" w:rsidRDefault="002B03E2" w:rsidP="002B03E2">
                  <w:pPr>
                    <w:pStyle w:val="ListParagraph"/>
                    <w:numPr>
                      <w:ilvl w:val="0"/>
                      <w:numId w:val="9"/>
                    </w:numPr>
                    <w:ind w:left="360"/>
                    <w:contextualSpacing/>
                    <w:rPr>
                      <w:rFonts w:cs="Arial"/>
                      <w:color w:val="000000"/>
                      <w:sz w:val="24"/>
                    </w:rPr>
                  </w:pPr>
                  <w:r w:rsidRPr="00C21794">
                    <w:rPr>
                      <w:rFonts w:cs="Arial"/>
                      <w:color w:val="000000"/>
                      <w:sz w:val="24"/>
                    </w:rPr>
                    <w:t>Dynamic memory: 2 GB, System HDD: 160 GB</w:t>
                  </w:r>
                </w:p>
              </w:tc>
            </w:tr>
            <w:tr w:rsidR="002B03E2" w:rsidRPr="00C21794" w:rsidTr="003835E1">
              <w:trPr>
                <w:trHeight w:val="1745"/>
              </w:trPr>
              <w:tc>
                <w:tcPr>
                  <w:tcW w:w="4477" w:type="dxa"/>
                  <w:shd w:val="clear" w:color="auto" w:fill="auto"/>
                  <w:vAlign w:val="center"/>
                  <w:hideMark/>
                </w:tcPr>
                <w:p w:rsidR="002B03E2" w:rsidRPr="00C21794" w:rsidRDefault="002B03E2" w:rsidP="002B03E2">
                  <w:pPr>
                    <w:pStyle w:val="ListParagraph"/>
                    <w:numPr>
                      <w:ilvl w:val="0"/>
                      <w:numId w:val="9"/>
                    </w:numPr>
                    <w:ind w:left="360"/>
                    <w:contextualSpacing/>
                    <w:rPr>
                      <w:rFonts w:cs="Arial"/>
                      <w:color w:val="000000"/>
                      <w:sz w:val="24"/>
                    </w:rPr>
                  </w:pPr>
                  <w:r w:rsidRPr="00C21794">
                    <w:rPr>
                      <w:rFonts w:cs="Arial"/>
                      <w:color w:val="000000"/>
                      <w:sz w:val="24"/>
                    </w:rPr>
                    <w:t>Image archiving:</w:t>
                  </w:r>
                </w:p>
                <w:p w:rsidR="002B03E2" w:rsidRPr="00C21794" w:rsidRDefault="002B03E2" w:rsidP="002B03E2">
                  <w:pPr>
                    <w:pStyle w:val="ListParagraph"/>
                    <w:numPr>
                      <w:ilvl w:val="2"/>
                      <w:numId w:val="9"/>
                    </w:numPr>
                    <w:ind w:left="360"/>
                    <w:contextualSpacing/>
                    <w:rPr>
                      <w:rFonts w:cs="Arial"/>
                      <w:color w:val="000000"/>
                      <w:sz w:val="24"/>
                    </w:rPr>
                  </w:pPr>
                  <w:r w:rsidRPr="00C21794">
                    <w:rPr>
                      <w:rFonts w:cs="Arial"/>
                      <w:color w:val="000000"/>
                      <w:sz w:val="24"/>
                    </w:rPr>
                    <w:t xml:space="preserve">HCF pulsed fluoroscopy : 512 images/GB </w:t>
                  </w:r>
                </w:p>
                <w:p w:rsidR="002B03E2" w:rsidRPr="00C21794" w:rsidRDefault="002B03E2" w:rsidP="002B03E2">
                  <w:pPr>
                    <w:pStyle w:val="ListParagraph"/>
                    <w:numPr>
                      <w:ilvl w:val="2"/>
                      <w:numId w:val="9"/>
                    </w:numPr>
                    <w:ind w:left="360"/>
                    <w:contextualSpacing/>
                    <w:rPr>
                      <w:rFonts w:cs="Arial"/>
                      <w:color w:val="000000"/>
                      <w:sz w:val="24"/>
                    </w:rPr>
                  </w:pPr>
                  <w:r w:rsidRPr="00C21794">
                    <w:rPr>
                      <w:rFonts w:cs="Arial"/>
                      <w:color w:val="000000"/>
                      <w:sz w:val="24"/>
                    </w:rPr>
                    <w:t xml:space="preserve">High resolution radiography: 64 images/GB </w:t>
                  </w:r>
                </w:p>
                <w:p w:rsidR="002B03E2" w:rsidRPr="00C21794" w:rsidRDefault="002B03E2" w:rsidP="002B03E2">
                  <w:pPr>
                    <w:pStyle w:val="ListParagraph"/>
                    <w:numPr>
                      <w:ilvl w:val="2"/>
                      <w:numId w:val="9"/>
                    </w:numPr>
                    <w:ind w:left="360"/>
                    <w:contextualSpacing/>
                    <w:rPr>
                      <w:rFonts w:cs="Arial"/>
                      <w:color w:val="000000"/>
                      <w:sz w:val="24"/>
                    </w:rPr>
                  </w:pPr>
                  <w:r w:rsidRPr="00C21794">
                    <w:rPr>
                      <w:rFonts w:cs="Arial"/>
                      <w:color w:val="000000"/>
                      <w:sz w:val="24"/>
                    </w:rPr>
                    <w:t>Medium resolution radiography: 256 images/GB</w:t>
                  </w:r>
                </w:p>
                <w:p w:rsidR="002B03E2" w:rsidRPr="00C21794" w:rsidRDefault="002B03E2" w:rsidP="002B03E2">
                  <w:pPr>
                    <w:pStyle w:val="ListParagraph"/>
                    <w:numPr>
                      <w:ilvl w:val="2"/>
                      <w:numId w:val="9"/>
                    </w:numPr>
                    <w:ind w:left="360"/>
                    <w:contextualSpacing/>
                    <w:rPr>
                      <w:rFonts w:cs="Arial"/>
                      <w:color w:val="000000"/>
                      <w:sz w:val="24"/>
                    </w:rPr>
                  </w:pPr>
                  <w:r w:rsidRPr="00C21794">
                    <w:rPr>
                      <w:rFonts w:cs="Arial"/>
                      <w:color w:val="000000"/>
                      <w:sz w:val="24"/>
                    </w:rPr>
                    <w:t>Image viewer in touch-screen panel (100 images RAM memory)</w:t>
                  </w:r>
                </w:p>
              </w:tc>
            </w:tr>
            <w:tr w:rsidR="002B03E2" w:rsidRPr="00C21794" w:rsidTr="003835E1">
              <w:trPr>
                <w:trHeight w:val="3500"/>
              </w:trPr>
              <w:tc>
                <w:tcPr>
                  <w:tcW w:w="4477" w:type="dxa"/>
                  <w:shd w:val="clear" w:color="auto" w:fill="auto"/>
                  <w:vAlign w:val="center"/>
                  <w:hideMark/>
                </w:tcPr>
                <w:p w:rsidR="002B03E2" w:rsidRPr="00C21794" w:rsidRDefault="002B03E2" w:rsidP="002B03E2">
                  <w:pPr>
                    <w:pStyle w:val="ListParagraph"/>
                    <w:numPr>
                      <w:ilvl w:val="0"/>
                      <w:numId w:val="9"/>
                    </w:numPr>
                    <w:ind w:left="360"/>
                    <w:contextualSpacing/>
                    <w:rPr>
                      <w:rFonts w:cs="Arial"/>
                      <w:color w:val="000000"/>
                      <w:sz w:val="24"/>
                    </w:rPr>
                  </w:pPr>
                  <w:r w:rsidRPr="00C21794">
                    <w:rPr>
                      <w:rFonts w:cs="Arial"/>
                      <w:color w:val="000000"/>
                      <w:sz w:val="24"/>
                    </w:rPr>
                    <w:t>Post processing</w:t>
                  </w:r>
                </w:p>
                <w:p w:rsidR="002B03E2" w:rsidRPr="00C21794" w:rsidRDefault="002B03E2" w:rsidP="002B03E2">
                  <w:pPr>
                    <w:pStyle w:val="ListParagraph"/>
                    <w:numPr>
                      <w:ilvl w:val="2"/>
                      <w:numId w:val="9"/>
                    </w:numPr>
                    <w:ind w:left="360"/>
                    <w:contextualSpacing/>
                    <w:rPr>
                      <w:rFonts w:cs="Arial"/>
                      <w:color w:val="000000"/>
                      <w:sz w:val="24"/>
                    </w:rPr>
                  </w:pPr>
                  <w:r w:rsidRPr="00C21794">
                    <w:rPr>
                      <w:rFonts w:cs="Arial"/>
                      <w:color w:val="000000"/>
                      <w:sz w:val="24"/>
                    </w:rPr>
                    <w:t>FTH Fluoroscopy Harmonisation</w:t>
                  </w:r>
                </w:p>
                <w:p w:rsidR="002B03E2" w:rsidRPr="00C21794" w:rsidRDefault="002B03E2" w:rsidP="002B03E2">
                  <w:pPr>
                    <w:pStyle w:val="ListParagraph"/>
                    <w:numPr>
                      <w:ilvl w:val="2"/>
                      <w:numId w:val="9"/>
                    </w:numPr>
                    <w:ind w:left="360"/>
                    <w:contextualSpacing/>
                    <w:rPr>
                      <w:rFonts w:cs="Arial"/>
                      <w:color w:val="000000"/>
                      <w:sz w:val="24"/>
                    </w:rPr>
                  </w:pPr>
                  <w:r w:rsidRPr="00C21794">
                    <w:rPr>
                      <w:rFonts w:cs="Arial"/>
                      <w:color w:val="000000"/>
                      <w:sz w:val="24"/>
                    </w:rPr>
                    <w:t xml:space="preserve">Oriented exam LUT </w:t>
                  </w:r>
                </w:p>
                <w:p w:rsidR="002B03E2" w:rsidRPr="00C21794" w:rsidRDefault="002B03E2" w:rsidP="002B03E2">
                  <w:pPr>
                    <w:pStyle w:val="ListParagraph"/>
                    <w:numPr>
                      <w:ilvl w:val="2"/>
                      <w:numId w:val="9"/>
                    </w:numPr>
                    <w:ind w:left="360"/>
                    <w:contextualSpacing/>
                    <w:rPr>
                      <w:rFonts w:cs="Arial"/>
                      <w:color w:val="000000"/>
                      <w:sz w:val="24"/>
                    </w:rPr>
                  </w:pPr>
                  <w:r w:rsidRPr="00C21794">
                    <w:rPr>
                      <w:rFonts w:cs="Arial"/>
                      <w:color w:val="000000"/>
                      <w:sz w:val="24"/>
                    </w:rPr>
                    <w:t xml:space="preserve">Spatial filters </w:t>
                  </w:r>
                </w:p>
                <w:p w:rsidR="002B03E2" w:rsidRPr="00C21794" w:rsidRDefault="002B03E2" w:rsidP="002B03E2">
                  <w:pPr>
                    <w:pStyle w:val="ListParagraph"/>
                    <w:numPr>
                      <w:ilvl w:val="2"/>
                      <w:numId w:val="9"/>
                    </w:numPr>
                    <w:ind w:left="360"/>
                    <w:contextualSpacing/>
                    <w:rPr>
                      <w:rFonts w:cs="Arial"/>
                      <w:color w:val="000000"/>
                      <w:sz w:val="24"/>
                    </w:rPr>
                  </w:pPr>
                  <w:r w:rsidRPr="00C21794">
                    <w:rPr>
                      <w:rFonts w:cs="Arial"/>
                      <w:color w:val="000000"/>
                      <w:sz w:val="24"/>
                    </w:rPr>
                    <w:t>Harmonisation</w:t>
                  </w:r>
                </w:p>
                <w:p w:rsidR="002B03E2" w:rsidRPr="00C21794" w:rsidRDefault="002B03E2" w:rsidP="002B03E2">
                  <w:pPr>
                    <w:pStyle w:val="ListParagraph"/>
                    <w:numPr>
                      <w:ilvl w:val="2"/>
                      <w:numId w:val="9"/>
                    </w:numPr>
                    <w:ind w:left="360"/>
                    <w:contextualSpacing/>
                    <w:rPr>
                      <w:rFonts w:cs="Arial"/>
                      <w:color w:val="000000"/>
                      <w:sz w:val="24"/>
                    </w:rPr>
                  </w:pPr>
                  <w:r w:rsidRPr="00C21794">
                    <w:rPr>
                      <w:rFonts w:cs="Arial"/>
                      <w:color w:val="000000"/>
                      <w:sz w:val="24"/>
                    </w:rPr>
                    <w:t xml:space="preserve">H&amp;V image reverse </w:t>
                  </w:r>
                </w:p>
                <w:p w:rsidR="002B03E2" w:rsidRPr="00C21794" w:rsidRDefault="002B03E2" w:rsidP="002B03E2">
                  <w:pPr>
                    <w:pStyle w:val="ListParagraph"/>
                    <w:numPr>
                      <w:ilvl w:val="2"/>
                      <w:numId w:val="9"/>
                    </w:numPr>
                    <w:ind w:left="360"/>
                    <w:contextualSpacing/>
                    <w:rPr>
                      <w:rFonts w:cs="Arial"/>
                      <w:color w:val="000000"/>
                      <w:sz w:val="24"/>
                    </w:rPr>
                  </w:pPr>
                  <w:r w:rsidRPr="00C21794">
                    <w:rPr>
                      <w:rFonts w:cs="Arial"/>
                      <w:color w:val="000000"/>
                      <w:sz w:val="24"/>
                    </w:rPr>
                    <w:t xml:space="preserve">90° image rotation </w:t>
                  </w:r>
                </w:p>
                <w:p w:rsidR="002B03E2" w:rsidRPr="00C21794" w:rsidRDefault="002B03E2" w:rsidP="002B03E2">
                  <w:pPr>
                    <w:pStyle w:val="ListParagraph"/>
                    <w:numPr>
                      <w:ilvl w:val="2"/>
                      <w:numId w:val="9"/>
                    </w:numPr>
                    <w:ind w:left="360"/>
                    <w:contextualSpacing/>
                    <w:rPr>
                      <w:rFonts w:cs="Arial"/>
                      <w:color w:val="000000"/>
                      <w:sz w:val="24"/>
                    </w:rPr>
                  </w:pPr>
                  <w:r w:rsidRPr="00C21794">
                    <w:rPr>
                      <w:rFonts w:cs="Arial"/>
                      <w:color w:val="000000"/>
                      <w:sz w:val="24"/>
                    </w:rPr>
                    <w:t xml:space="preserve">Electronic shutters (square and circular) </w:t>
                  </w:r>
                </w:p>
                <w:p w:rsidR="002B03E2" w:rsidRPr="00C21794" w:rsidRDefault="002B03E2" w:rsidP="002B03E2">
                  <w:pPr>
                    <w:pStyle w:val="ListParagraph"/>
                    <w:numPr>
                      <w:ilvl w:val="2"/>
                      <w:numId w:val="9"/>
                    </w:numPr>
                    <w:ind w:left="360"/>
                    <w:contextualSpacing/>
                    <w:rPr>
                      <w:rFonts w:cs="Arial"/>
                      <w:color w:val="000000"/>
                      <w:sz w:val="24"/>
                    </w:rPr>
                  </w:pPr>
                  <w:r w:rsidRPr="00C21794">
                    <w:rPr>
                      <w:rFonts w:cs="Arial"/>
                      <w:color w:val="000000"/>
                      <w:sz w:val="24"/>
                    </w:rPr>
                    <w:t xml:space="preserve">Reverse image polarity </w:t>
                  </w:r>
                </w:p>
                <w:p w:rsidR="002B03E2" w:rsidRPr="00C21794" w:rsidRDefault="002B03E2" w:rsidP="002B03E2">
                  <w:pPr>
                    <w:pStyle w:val="ListParagraph"/>
                    <w:numPr>
                      <w:ilvl w:val="2"/>
                      <w:numId w:val="9"/>
                    </w:numPr>
                    <w:ind w:left="360"/>
                    <w:contextualSpacing/>
                    <w:rPr>
                      <w:rFonts w:cs="Arial"/>
                      <w:color w:val="000000"/>
                      <w:sz w:val="24"/>
                    </w:rPr>
                  </w:pPr>
                  <w:r w:rsidRPr="00C21794">
                    <w:rPr>
                      <w:rFonts w:cs="Arial"/>
                      <w:color w:val="000000"/>
                      <w:sz w:val="24"/>
                    </w:rPr>
                    <w:t xml:space="preserve">Multi-image display </w:t>
                  </w:r>
                </w:p>
                <w:p w:rsidR="002B03E2" w:rsidRPr="00C21794" w:rsidRDefault="002B03E2" w:rsidP="002B03E2">
                  <w:pPr>
                    <w:pStyle w:val="ListParagraph"/>
                    <w:numPr>
                      <w:ilvl w:val="2"/>
                      <w:numId w:val="9"/>
                    </w:numPr>
                    <w:ind w:left="360"/>
                    <w:contextualSpacing/>
                    <w:rPr>
                      <w:rFonts w:cs="Arial"/>
                      <w:color w:val="000000"/>
                      <w:sz w:val="24"/>
                    </w:rPr>
                  </w:pPr>
                  <w:r w:rsidRPr="00C21794">
                    <w:rPr>
                      <w:rFonts w:cs="Arial"/>
                      <w:color w:val="000000"/>
                      <w:sz w:val="24"/>
                    </w:rPr>
                    <w:t xml:space="preserve">Scaled image, variable (from 1.0 to 2.9) </w:t>
                  </w:r>
                </w:p>
                <w:p w:rsidR="002B03E2" w:rsidRPr="00C21794" w:rsidRDefault="002B03E2" w:rsidP="002B03E2">
                  <w:pPr>
                    <w:pStyle w:val="ListParagraph"/>
                    <w:numPr>
                      <w:ilvl w:val="2"/>
                      <w:numId w:val="9"/>
                    </w:numPr>
                    <w:ind w:left="360"/>
                    <w:contextualSpacing/>
                    <w:rPr>
                      <w:rFonts w:cs="Arial"/>
                      <w:color w:val="000000"/>
                      <w:sz w:val="24"/>
                    </w:rPr>
                  </w:pPr>
                  <w:r w:rsidRPr="00C21794">
                    <w:rPr>
                      <w:rFonts w:cs="Arial"/>
                      <w:color w:val="000000"/>
                      <w:sz w:val="24"/>
                    </w:rPr>
                    <w:t xml:space="preserve">Zoom, variable (from 1.0 to 3.0) </w:t>
                  </w:r>
                </w:p>
                <w:p w:rsidR="002B03E2" w:rsidRPr="00C21794" w:rsidRDefault="002B03E2" w:rsidP="00DA2550">
                  <w:pPr>
                    <w:pStyle w:val="ListParagraph"/>
                    <w:ind w:left="360"/>
                    <w:rPr>
                      <w:rFonts w:cs="Arial"/>
                      <w:color w:val="000000"/>
                      <w:sz w:val="24"/>
                    </w:rPr>
                  </w:pPr>
                  <w:r w:rsidRPr="00C21794">
                    <w:rPr>
                      <w:rFonts w:cs="Arial"/>
                      <w:color w:val="000000"/>
                      <w:sz w:val="24"/>
                    </w:rPr>
                    <w:t>Brightness and contrast control</w:t>
                  </w:r>
                </w:p>
              </w:tc>
            </w:tr>
            <w:tr w:rsidR="002B03E2" w:rsidRPr="00C21794" w:rsidTr="00DA2550">
              <w:trPr>
                <w:trHeight w:val="510"/>
              </w:trPr>
              <w:tc>
                <w:tcPr>
                  <w:tcW w:w="4477" w:type="dxa"/>
                  <w:shd w:val="clear" w:color="auto" w:fill="auto"/>
                  <w:vAlign w:val="center"/>
                  <w:hideMark/>
                </w:tcPr>
                <w:p w:rsidR="002B03E2" w:rsidRPr="00C21794" w:rsidRDefault="002B03E2" w:rsidP="00DA2550">
                  <w:pPr>
                    <w:spacing w:after="0" w:line="240" w:lineRule="auto"/>
                    <w:rPr>
                      <w:rFonts w:ascii="Times New Roman" w:eastAsia="Times New Roman" w:hAnsi="Times New Roman" w:cs="Arial"/>
                      <w:b/>
                      <w:bCs/>
                      <w:color w:val="000000"/>
                      <w:sz w:val="24"/>
                      <w:szCs w:val="20"/>
                    </w:rPr>
                  </w:pPr>
                  <w:r w:rsidRPr="00C21794">
                    <w:rPr>
                      <w:rFonts w:ascii="Times New Roman" w:eastAsia="Times New Roman" w:hAnsi="Times New Roman" w:cs="Arial"/>
                      <w:b/>
                      <w:bCs/>
                      <w:color w:val="000000"/>
                      <w:sz w:val="24"/>
                      <w:szCs w:val="20"/>
                    </w:rPr>
                    <w:t>D.  ULTRASOUND SYSTEM LOCALIZATION</w:t>
                  </w:r>
                </w:p>
              </w:tc>
            </w:tr>
            <w:tr w:rsidR="002B03E2" w:rsidRPr="00C21794" w:rsidTr="00DA2550">
              <w:trPr>
                <w:trHeight w:val="255"/>
              </w:trPr>
              <w:tc>
                <w:tcPr>
                  <w:tcW w:w="4477" w:type="dxa"/>
                  <w:shd w:val="clear" w:color="auto" w:fill="auto"/>
                  <w:vAlign w:val="center"/>
                  <w:hideMark/>
                </w:tcPr>
                <w:p w:rsidR="002B03E2" w:rsidRPr="00C21794" w:rsidRDefault="002B03E2" w:rsidP="002B03E2">
                  <w:pPr>
                    <w:pStyle w:val="ListParagraph"/>
                    <w:numPr>
                      <w:ilvl w:val="0"/>
                      <w:numId w:val="10"/>
                    </w:numPr>
                    <w:ind w:left="360"/>
                    <w:contextualSpacing/>
                    <w:rPr>
                      <w:rFonts w:cs="Arial"/>
                      <w:color w:val="000000"/>
                      <w:sz w:val="24"/>
                    </w:rPr>
                  </w:pPr>
                  <w:r w:rsidRPr="00C21794">
                    <w:rPr>
                      <w:rFonts w:cs="Arial"/>
                      <w:color w:val="000000"/>
                      <w:sz w:val="24"/>
                    </w:rPr>
                    <w:t>The system should provide b/w images on various modes of operation.</w:t>
                  </w:r>
                </w:p>
              </w:tc>
            </w:tr>
            <w:tr w:rsidR="002B03E2" w:rsidRPr="00C21794" w:rsidTr="00DA2550">
              <w:trPr>
                <w:trHeight w:val="255"/>
              </w:trPr>
              <w:tc>
                <w:tcPr>
                  <w:tcW w:w="4477" w:type="dxa"/>
                  <w:shd w:val="clear" w:color="auto" w:fill="auto"/>
                  <w:vAlign w:val="center"/>
                  <w:hideMark/>
                </w:tcPr>
                <w:p w:rsidR="002B03E2" w:rsidRPr="00C21794" w:rsidRDefault="002B03E2" w:rsidP="002B03E2">
                  <w:pPr>
                    <w:pStyle w:val="ListParagraph"/>
                    <w:numPr>
                      <w:ilvl w:val="0"/>
                      <w:numId w:val="10"/>
                    </w:numPr>
                    <w:ind w:left="360"/>
                    <w:contextualSpacing/>
                    <w:rPr>
                      <w:rFonts w:cs="Arial"/>
                      <w:color w:val="000000"/>
                      <w:sz w:val="24"/>
                    </w:rPr>
                  </w:pPr>
                  <w:r w:rsidRPr="00C21794">
                    <w:rPr>
                      <w:rFonts w:cs="Arial"/>
                      <w:color w:val="000000"/>
                      <w:sz w:val="24"/>
                    </w:rPr>
                    <w:t>Image display modes: B, M, B+M</w:t>
                  </w:r>
                </w:p>
              </w:tc>
            </w:tr>
            <w:tr w:rsidR="002B03E2" w:rsidRPr="00C21794" w:rsidTr="00DA2550">
              <w:trPr>
                <w:trHeight w:val="255"/>
              </w:trPr>
              <w:tc>
                <w:tcPr>
                  <w:tcW w:w="4477" w:type="dxa"/>
                  <w:shd w:val="clear" w:color="auto" w:fill="auto"/>
                  <w:vAlign w:val="center"/>
                  <w:hideMark/>
                </w:tcPr>
                <w:p w:rsidR="002B03E2" w:rsidRPr="00C21794" w:rsidRDefault="002B03E2" w:rsidP="002B03E2">
                  <w:pPr>
                    <w:pStyle w:val="ListParagraph"/>
                    <w:numPr>
                      <w:ilvl w:val="0"/>
                      <w:numId w:val="10"/>
                    </w:numPr>
                    <w:ind w:left="360"/>
                    <w:contextualSpacing/>
                    <w:rPr>
                      <w:rFonts w:cs="Arial"/>
                      <w:color w:val="000000"/>
                      <w:sz w:val="24"/>
                    </w:rPr>
                  </w:pPr>
                  <w:r w:rsidRPr="00C21794">
                    <w:rPr>
                      <w:rFonts w:cs="Arial"/>
                      <w:color w:val="000000"/>
                      <w:sz w:val="24"/>
                    </w:rPr>
                    <w:t>Cine memory up to 1300 images</w:t>
                  </w:r>
                </w:p>
              </w:tc>
            </w:tr>
            <w:tr w:rsidR="002B03E2" w:rsidRPr="00C21794" w:rsidTr="00DA2550">
              <w:trPr>
                <w:trHeight w:val="255"/>
              </w:trPr>
              <w:tc>
                <w:tcPr>
                  <w:tcW w:w="4477" w:type="dxa"/>
                  <w:shd w:val="clear" w:color="auto" w:fill="auto"/>
                  <w:vAlign w:val="center"/>
                  <w:hideMark/>
                </w:tcPr>
                <w:p w:rsidR="002B03E2" w:rsidRPr="00C21794" w:rsidRDefault="002B03E2" w:rsidP="002B03E2">
                  <w:pPr>
                    <w:pStyle w:val="ListParagraph"/>
                    <w:numPr>
                      <w:ilvl w:val="0"/>
                      <w:numId w:val="10"/>
                    </w:numPr>
                    <w:ind w:left="360"/>
                    <w:contextualSpacing/>
                    <w:rPr>
                      <w:rFonts w:cs="Arial"/>
                      <w:color w:val="000000"/>
                      <w:sz w:val="24"/>
                    </w:rPr>
                  </w:pPr>
                  <w:r w:rsidRPr="00C21794">
                    <w:rPr>
                      <w:rFonts w:cs="Arial"/>
                      <w:color w:val="000000"/>
                      <w:sz w:val="24"/>
                    </w:rPr>
                    <w:t>Image memory up to 1000 images</w:t>
                  </w:r>
                </w:p>
              </w:tc>
            </w:tr>
            <w:tr w:rsidR="002B03E2" w:rsidRPr="00C21794" w:rsidTr="00DA2550">
              <w:trPr>
                <w:trHeight w:val="785"/>
              </w:trPr>
              <w:tc>
                <w:tcPr>
                  <w:tcW w:w="4477" w:type="dxa"/>
                  <w:shd w:val="clear" w:color="auto" w:fill="auto"/>
                  <w:vAlign w:val="center"/>
                  <w:hideMark/>
                </w:tcPr>
                <w:p w:rsidR="002B03E2" w:rsidRPr="00C21794" w:rsidRDefault="002B03E2" w:rsidP="002B03E2">
                  <w:pPr>
                    <w:pStyle w:val="ListParagraph"/>
                    <w:numPr>
                      <w:ilvl w:val="0"/>
                      <w:numId w:val="10"/>
                    </w:numPr>
                    <w:ind w:left="360"/>
                    <w:contextualSpacing/>
                    <w:rPr>
                      <w:rFonts w:cs="Arial"/>
                      <w:color w:val="000000"/>
                      <w:sz w:val="24"/>
                    </w:rPr>
                  </w:pPr>
                  <w:r w:rsidRPr="00C21794">
                    <w:rPr>
                      <w:rFonts w:cs="Arial"/>
                      <w:color w:val="000000"/>
                      <w:sz w:val="24"/>
                    </w:rPr>
                    <w:t>Preset functions:</w:t>
                  </w:r>
                </w:p>
                <w:p w:rsidR="002B03E2" w:rsidRPr="00C21794" w:rsidRDefault="002B03E2" w:rsidP="00DA2550">
                  <w:pPr>
                    <w:spacing w:after="0" w:line="240" w:lineRule="auto"/>
                    <w:ind w:left="360"/>
                    <w:rPr>
                      <w:rFonts w:ascii="Times New Roman" w:eastAsia="Times New Roman" w:hAnsi="Times New Roman" w:cs="Arial"/>
                      <w:color w:val="000000"/>
                      <w:sz w:val="24"/>
                      <w:szCs w:val="20"/>
                    </w:rPr>
                  </w:pPr>
                  <w:r w:rsidRPr="00C21794">
                    <w:rPr>
                      <w:rFonts w:ascii="Times New Roman" w:eastAsia="Times New Roman" w:hAnsi="Times New Roman" w:cs="Arial"/>
                      <w:color w:val="000000"/>
                      <w:sz w:val="24"/>
                      <w:szCs w:val="20"/>
                    </w:rPr>
                    <w:t>Settable presets: 15</w:t>
                  </w:r>
                </w:p>
                <w:p w:rsidR="002B03E2" w:rsidRPr="00C21794" w:rsidRDefault="002B03E2" w:rsidP="00DA2550">
                  <w:pPr>
                    <w:pStyle w:val="ListParagraph"/>
                    <w:ind w:left="360"/>
                    <w:rPr>
                      <w:rFonts w:cs="Arial"/>
                      <w:color w:val="000000"/>
                      <w:sz w:val="24"/>
                    </w:rPr>
                  </w:pPr>
                  <w:r w:rsidRPr="00C21794">
                    <w:rPr>
                      <w:rFonts w:cs="Arial"/>
                      <w:color w:val="000000"/>
                      <w:sz w:val="24"/>
                    </w:rPr>
                    <w:t>Built-in presets: 17</w:t>
                  </w:r>
                </w:p>
              </w:tc>
            </w:tr>
            <w:tr w:rsidR="002B03E2" w:rsidRPr="00C21794" w:rsidTr="00DA2550">
              <w:trPr>
                <w:trHeight w:val="255"/>
              </w:trPr>
              <w:tc>
                <w:tcPr>
                  <w:tcW w:w="4477" w:type="dxa"/>
                  <w:shd w:val="clear" w:color="auto" w:fill="auto"/>
                  <w:vAlign w:val="center"/>
                  <w:hideMark/>
                </w:tcPr>
                <w:p w:rsidR="002B03E2" w:rsidRPr="00C21794" w:rsidRDefault="002B03E2" w:rsidP="002B03E2">
                  <w:pPr>
                    <w:pStyle w:val="ListParagraph"/>
                    <w:numPr>
                      <w:ilvl w:val="0"/>
                      <w:numId w:val="10"/>
                    </w:numPr>
                    <w:ind w:left="360"/>
                    <w:contextualSpacing/>
                    <w:rPr>
                      <w:rFonts w:cs="Arial"/>
                      <w:color w:val="000000"/>
                      <w:sz w:val="24"/>
                    </w:rPr>
                  </w:pPr>
                  <w:r w:rsidRPr="00C21794">
                    <w:rPr>
                      <w:rFonts w:cs="Arial"/>
                      <w:color w:val="000000"/>
                      <w:sz w:val="24"/>
                    </w:rPr>
                    <w:t>Measurement and analysis programmes e.g. urological report</w:t>
                  </w:r>
                </w:p>
              </w:tc>
            </w:tr>
            <w:tr w:rsidR="002B03E2" w:rsidRPr="00C21794" w:rsidTr="00DA2550">
              <w:trPr>
                <w:trHeight w:val="255"/>
              </w:trPr>
              <w:tc>
                <w:tcPr>
                  <w:tcW w:w="4477" w:type="dxa"/>
                  <w:shd w:val="clear" w:color="auto" w:fill="auto"/>
                  <w:vAlign w:val="center"/>
                  <w:hideMark/>
                </w:tcPr>
                <w:p w:rsidR="002B03E2" w:rsidRPr="00C21794" w:rsidRDefault="002B03E2" w:rsidP="002B03E2">
                  <w:pPr>
                    <w:pStyle w:val="ListParagraph"/>
                    <w:numPr>
                      <w:ilvl w:val="0"/>
                      <w:numId w:val="10"/>
                    </w:numPr>
                    <w:ind w:left="360"/>
                    <w:contextualSpacing/>
                    <w:rPr>
                      <w:rFonts w:cs="Arial"/>
                      <w:color w:val="000000"/>
                      <w:sz w:val="24"/>
                    </w:rPr>
                  </w:pPr>
                  <w:r w:rsidRPr="00C21794">
                    <w:rPr>
                      <w:rFonts w:cs="Arial"/>
                      <w:color w:val="000000"/>
                      <w:sz w:val="24"/>
                    </w:rPr>
                    <w:t>Viewing monitor at least 10’’</w:t>
                  </w:r>
                </w:p>
              </w:tc>
            </w:tr>
            <w:tr w:rsidR="002B03E2" w:rsidRPr="00C21794" w:rsidTr="00DA2550">
              <w:trPr>
                <w:trHeight w:val="255"/>
              </w:trPr>
              <w:tc>
                <w:tcPr>
                  <w:tcW w:w="4477" w:type="dxa"/>
                  <w:shd w:val="clear" w:color="auto" w:fill="auto"/>
                  <w:vAlign w:val="center"/>
                  <w:hideMark/>
                </w:tcPr>
                <w:p w:rsidR="002B03E2" w:rsidRPr="00C21794" w:rsidRDefault="002B03E2" w:rsidP="002B03E2">
                  <w:pPr>
                    <w:pStyle w:val="ListParagraph"/>
                    <w:numPr>
                      <w:ilvl w:val="0"/>
                      <w:numId w:val="10"/>
                    </w:numPr>
                    <w:ind w:left="360"/>
                    <w:contextualSpacing/>
                    <w:rPr>
                      <w:rFonts w:cs="Arial"/>
                      <w:color w:val="000000"/>
                      <w:sz w:val="24"/>
                    </w:rPr>
                  </w:pPr>
                  <w:r w:rsidRPr="00C21794">
                    <w:rPr>
                      <w:rFonts w:cs="Arial"/>
                      <w:color w:val="000000"/>
                      <w:sz w:val="24"/>
                    </w:rPr>
                    <w:t xml:space="preserve">System to accept simultaneously at least </w:t>
                  </w:r>
                  <w:r w:rsidRPr="00C21794">
                    <w:rPr>
                      <w:rFonts w:cs="Arial"/>
                      <w:color w:val="000000"/>
                      <w:sz w:val="24"/>
                    </w:rPr>
                    <w:lastRenderedPageBreak/>
                    <w:t>two probes</w:t>
                  </w:r>
                </w:p>
              </w:tc>
            </w:tr>
            <w:tr w:rsidR="002B03E2" w:rsidRPr="00C21794" w:rsidTr="00DA2550">
              <w:trPr>
                <w:trHeight w:val="255"/>
              </w:trPr>
              <w:tc>
                <w:tcPr>
                  <w:tcW w:w="4477" w:type="dxa"/>
                  <w:shd w:val="clear" w:color="auto" w:fill="auto"/>
                  <w:vAlign w:val="center"/>
                  <w:hideMark/>
                </w:tcPr>
                <w:p w:rsidR="002B03E2" w:rsidRPr="00C21794" w:rsidRDefault="002B03E2" w:rsidP="002B03E2">
                  <w:pPr>
                    <w:pStyle w:val="ListParagraph"/>
                    <w:numPr>
                      <w:ilvl w:val="0"/>
                      <w:numId w:val="10"/>
                    </w:numPr>
                    <w:ind w:left="360"/>
                    <w:contextualSpacing/>
                    <w:rPr>
                      <w:rFonts w:cs="Arial"/>
                      <w:color w:val="000000"/>
                      <w:sz w:val="24"/>
                    </w:rPr>
                  </w:pPr>
                  <w:r w:rsidRPr="00C21794">
                    <w:rPr>
                      <w:rFonts w:cs="Arial"/>
                      <w:color w:val="000000"/>
                      <w:sz w:val="24"/>
                    </w:rPr>
                    <w:lastRenderedPageBreak/>
                    <w:t>Portable system with external probes (optional available)</w:t>
                  </w:r>
                </w:p>
              </w:tc>
            </w:tr>
            <w:tr w:rsidR="002B03E2" w:rsidRPr="00C21794" w:rsidTr="00DA2550">
              <w:trPr>
                <w:trHeight w:val="255"/>
              </w:trPr>
              <w:tc>
                <w:tcPr>
                  <w:tcW w:w="4477" w:type="dxa"/>
                  <w:shd w:val="clear" w:color="auto" w:fill="auto"/>
                  <w:vAlign w:val="center"/>
                  <w:hideMark/>
                </w:tcPr>
                <w:p w:rsidR="002B03E2" w:rsidRPr="00C21794" w:rsidRDefault="002B03E2" w:rsidP="002B03E2">
                  <w:pPr>
                    <w:pStyle w:val="ListParagraph"/>
                    <w:numPr>
                      <w:ilvl w:val="0"/>
                      <w:numId w:val="10"/>
                    </w:numPr>
                    <w:ind w:left="360"/>
                    <w:contextualSpacing/>
                    <w:rPr>
                      <w:rFonts w:cs="Arial"/>
                      <w:color w:val="000000"/>
                      <w:sz w:val="24"/>
                    </w:rPr>
                  </w:pPr>
                  <w:r w:rsidRPr="00C21794">
                    <w:rPr>
                      <w:rFonts w:cs="Arial"/>
                      <w:color w:val="000000"/>
                      <w:sz w:val="24"/>
                    </w:rPr>
                    <w:t>A inline sector probe of 3.5 MHz to be included</w:t>
                  </w:r>
                </w:p>
              </w:tc>
            </w:tr>
            <w:tr w:rsidR="002B03E2" w:rsidRPr="00C21794" w:rsidTr="00DA2550">
              <w:trPr>
                <w:trHeight w:val="255"/>
              </w:trPr>
              <w:tc>
                <w:tcPr>
                  <w:tcW w:w="4477" w:type="dxa"/>
                  <w:shd w:val="clear" w:color="auto" w:fill="auto"/>
                  <w:vAlign w:val="center"/>
                  <w:hideMark/>
                </w:tcPr>
                <w:p w:rsidR="002B03E2" w:rsidRPr="00C21794" w:rsidRDefault="002B03E2" w:rsidP="002B03E2">
                  <w:pPr>
                    <w:pStyle w:val="ListParagraph"/>
                    <w:numPr>
                      <w:ilvl w:val="0"/>
                      <w:numId w:val="10"/>
                    </w:numPr>
                    <w:ind w:left="360"/>
                    <w:contextualSpacing/>
                    <w:rPr>
                      <w:rFonts w:cs="Arial"/>
                      <w:color w:val="000000"/>
                      <w:sz w:val="24"/>
                    </w:rPr>
                  </w:pPr>
                  <w:r w:rsidRPr="00C21794">
                    <w:rPr>
                      <w:rFonts w:cs="Arial"/>
                      <w:color w:val="000000"/>
                      <w:sz w:val="24"/>
                    </w:rPr>
                    <w:t>Stone localisation should be performed in an inline localisation.</w:t>
                  </w:r>
                </w:p>
              </w:tc>
            </w:tr>
            <w:tr w:rsidR="002B03E2" w:rsidRPr="00C21794" w:rsidTr="00DA2550">
              <w:trPr>
                <w:trHeight w:val="255"/>
              </w:trPr>
              <w:tc>
                <w:tcPr>
                  <w:tcW w:w="4477" w:type="dxa"/>
                  <w:shd w:val="clear" w:color="auto" w:fill="auto"/>
                  <w:vAlign w:val="center"/>
                  <w:hideMark/>
                </w:tcPr>
                <w:p w:rsidR="002B03E2" w:rsidRPr="00C21794" w:rsidRDefault="002B03E2" w:rsidP="002B03E2">
                  <w:pPr>
                    <w:pStyle w:val="ListParagraph"/>
                    <w:numPr>
                      <w:ilvl w:val="0"/>
                      <w:numId w:val="10"/>
                    </w:numPr>
                    <w:ind w:left="360"/>
                    <w:contextualSpacing/>
                    <w:rPr>
                      <w:rFonts w:cs="Arial"/>
                      <w:color w:val="000000"/>
                      <w:sz w:val="24"/>
                    </w:rPr>
                  </w:pPr>
                  <w:r w:rsidRPr="00C21794">
                    <w:rPr>
                      <w:rFonts w:cs="Arial"/>
                      <w:color w:val="000000"/>
                      <w:sz w:val="24"/>
                    </w:rPr>
                    <w:t>Simultaneous in-line, in-situ x-ray and ultrasound imaging should be possible</w:t>
                  </w:r>
                </w:p>
              </w:tc>
            </w:tr>
            <w:tr w:rsidR="002B03E2" w:rsidRPr="00C21794" w:rsidTr="00DA2550">
              <w:trPr>
                <w:trHeight w:val="255"/>
              </w:trPr>
              <w:tc>
                <w:tcPr>
                  <w:tcW w:w="4477" w:type="dxa"/>
                  <w:shd w:val="clear" w:color="auto" w:fill="auto"/>
                  <w:vAlign w:val="center"/>
                  <w:hideMark/>
                </w:tcPr>
                <w:p w:rsidR="002B03E2" w:rsidRPr="00C21794" w:rsidRDefault="002B03E2" w:rsidP="002B03E2">
                  <w:pPr>
                    <w:pStyle w:val="ListParagraph"/>
                    <w:numPr>
                      <w:ilvl w:val="0"/>
                      <w:numId w:val="10"/>
                    </w:numPr>
                    <w:ind w:left="360"/>
                    <w:contextualSpacing/>
                    <w:rPr>
                      <w:rFonts w:cs="Arial"/>
                      <w:color w:val="000000"/>
                      <w:sz w:val="24"/>
                    </w:rPr>
                  </w:pPr>
                  <w:r w:rsidRPr="00C21794">
                    <w:rPr>
                      <w:rFonts w:cs="Arial"/>
                      <w:color w:val="000000"/>
                      <w:sz w:val="24"/>
                    </w:rPr>
                    <w:t xml:space="preserve">Motorised Inline transducer movement in z-axis. </w:t>
                  </w:r>
                </w:p>
              </w:tc>
            </w:tr>
            <w:tr w:rsidR="002B03E2" w:rsidRPr="00C21794" w:rsidTr="00DA2550">
              <w:trPr>
                <w:trHeight w:val="510"/>
              </w:trPr>
              <w:tc>
                <w:tcPr>
                  <w:tcW w:w="4477" w:type="dxa"/>
                  <w:shd w:val="clear" w:color="auto" w:fill="auto"/>
                  <w:vAlign w:val="center"/>
                  <w:hideMark/>
                </w:tcPr>
                <w:p w:rsidR="002B03E2" w:rsidRPr="00C21794" w:rsidRDefault="002B03E2" w:rsidP="00DA2550">
                  <w:pPr>
                    <w:spacing w:after="0" w:line="240" w:lineRule="auto"/>
                    <w:rPr>
                      <w:rFonts w:ascii="Times New Roman" w:eastAsia="Times New Roman" w:hAnsi="Times New Roman" w:cs="Arial"/>
                      <w:b/>
                      <w:bCs/>
                      <w:color w:val="000000"/>
                      <w:sz w:val="24"/>
                      <w:szCs w:val="20"/>
                    </w:rPr>
                  </w:pPr>
                  <w:r w:rsidRPr="00C21794">
                    <w:rPr>
                      <w:rFonts w:ascii="Times New Roman" w:eastAsia="Times New Roman" w:hAnsi="Times New Roman" w:cs="Arial"/>
                      <w:b/>
                      <w:bCs/>
                      <w:color w:val="000000"/>
                      <w:sz w:val="24"/>
                      <w:szCs w:val="20"/>
                    </w:rPr>
                    <w:t>E. OTHER REQUIREMENTS</w:t>
                  </w:r>
                </w:p>
              </w:tc>
            </w:tr>
            <w:tr w:rsidR="002B03E2" w:rsidRPr="00C21794" w:rsidTr="00DA2550">
              <w:trPr>
                <w:trHeight w:val="765"/>
              </w:trPr>
              <w:tc>
                <w:tcPr>
                  <w:tcW w:w="4477" w:type="dxa"/>
                  <w:shd w:val="clear" w:color="auto" w:fill="auto"/>
                  <w:vAlign w:val="center"/>
                  <w:hideMark/>
                </w:tcPr>
                <w:p w:rsidR="002B03E2" w:rsidRPr="00C21794" w:rsidRDefault="002B03E2" w:rsidP="002B03E2">
                  <w:pPr>
                    <w:pStyle w:val="ListParagraph"/>
                    <w:numPr>
                      <w:ilvl w:val="0"/>
                      <w:numId w:val="11"/>
                    </w:numPr>
                    <w:ind w:left="360"/>
                    <w:contextualSpacing/>
                    <w:rPr>
                      <w:rFonts w:cs="Arial"/>
                      <w:color w:val="000000"/>
                      <w:sz w:val="24"/>
                    </w:rPr>
                  </w:pPr>
                  <w:r w:rsidRPr="00C21794">
                    <w:rPr>
                      <w:rFonts w:cs="Arial"/>
                      <w:color w:val="000000"/>
                      <w:sz w:val="24"/>
                    </w:rPr>
                    <w:t>Operation of table movement, shockwave head movement, shockwave parameter settings, x-ray system operation, ultrasound scanner movement via a single intuitive touch-screen console.</w:t>
                  </w:r>
                </w:p>
              </w:tc>
            </w:tr>
            <w:tr w:rsidR="002B03E2" w:rsidRPr="00C21794" w:rsidTr="00DA2550">
              <w:trPr>
                <w:trHeight w:val="765"/>
              </w:trPr>
              <w:tc>
                <w:tcPr>
                  <w:tcW w:w="4477" w:type="dxa"/>
                  <w:shd w:val="clear" w:color="auto" w:fill="auto"/>
                  <w:vAlign w:val="center"/>
                  <w:hideMark/>
                </w:tcPr>
                <w:p w:rsidR="002B03E2" w:rsidRPr="00C21794" w:rsidRDefault="002B03E2" w:rsidP="002B03E2">
                  <w:pPr>
                    <w:pStyle w:val="ListParagraph"/>
                    <w:numPr>
                      <w:ilvl w:val="0"/>
                      <w:numId w:val="11"/>
                    </w:numPr>
                    <w:ind w:left="360"/>
                    <w:contextualSpacing/>
                    <w:rPr>
                      <w:rFonts w:cs="Arial"/>
                      <w:color w:val="000000"/>
                      <w:sz w:val="24"/>
                    </w:rPr>
                  </w:pPr>
                  <w:r w:rsidRPr="00C21794">
                    <w:rPr>
                      <w:rFonts w:cs="Arial"/>
                      <w:color w:val="000000"/>
                      <w:sz w:val="24"/>
                    </w:rPr>
                    <w:t>Touch-screen system should have the possibility to be upgraded by e.g. lithotripsy database, adaptation of endoscopy system of known manufacturer, direct operation of endoscopy systems on touch-screen, Dicom 3.0 compatibility.</w:t>
                  </w:r>
                </w:p>
              </w:tc>
            </w:tr>
            <w:tr w:rsidR="002B03E2" w:rsidRPr="00C21794" w:rsidTr="00DA2550">
              <w:trPr>
                <w:trHeight w:val="255"/>
              </w:trPr>
              <w:tc>
                <w:tcPr>
                  <w:tcW w:w="4477" w:type="dxa"/>
                  <w:shd w:val="clear" w:color="auto" w:fill="auto"/>
                  <w:vAlign w:val="center"/>
                  <w:hideMark/>
                </w:tcPr>
                <w:p w:rsidR="002B03E2" w:rsidRPr="00C21794" w:rsidRDefault="002B03E2" w:rsidP="002B03E2">
                  <w:pPr>
                    <w:pStyle w:val="ListParagraph"/>
                    <w:numPr>
                      <w:ilvl w:val="0"/>
                      <w:numId w:val="11"/>
                    </w:numPr>
                    <w:ind w:left="360"/>
                    <w:contextualSpacing/>
                    <w:rPr>
                      <w:rFonts w:cs="Arial"/>
                      <w:color w:val="000000"/>
                      <w:sz w:val="24"/>
                    </w:rPr>
                  </w:pPr>
                  <w:r w:rsidRPr="00C21794">
                    <w:rPr>
                      <w:rFonts w:cs="Arial"/>
                      <w:color w:val="000000"/>
                      <w:sz w:val="24"/>
                    </w:rPr>
                    <w:t>Display of total energy placed (lithotripsy index)</w:t>
                  </w:r>
                </w:p>
              </w:tc>
            </w:tr>
            <w:tr w:rsidR="002B03E2" w:rsidRPr="00C21794" w:rsidTr="00DA2550">
              <w:trPr>
                <w:trHeight w:val="1289"/>
              </w:trPr>
              <w:tc>
                <w:tcPr>
                  <w:tcW w:w="4477" w:type="dxa"/>
                  <w:shd w:val="clear" w:color="auto" w:fill="auto"/>
                  <w:vAlign w:val="center"/>
                  <w:hideMark/>
                </w:tcPr>
                <w:p w:rsidR="002B03E2" w:rsidRPr="00C21794" w:rsidRDefault="002B03E2" w:rsidP="002B03E2">
                  <w:pPr>
                    <w:pStyle w:val="ListParagraph"/>
                    <w:numPr>
                      <w:ilvl w:val="0"/>
                      <w:numId w:val="11"/>
                    </w:numPr>
                    <w:ind w:left="360"/>
                    <w:contextualSpacing/>
                    <w:rPr>
                      <w:rFonts w:cs="Arial"/>
                      <w:color w:val="000000"/>
                      <w:sz w:val="24"/>
                    </w:rPr>
                  </w:pPr>
                  <w:r w:rsidRPr="00C21794">
                    <w:rPr>
                      <w:rFonts w:cs="Arial"/>
                      <w:color w:val="000000"/>
                      <w:sz w:val="24"/>
                    </w:rPr>
                    <w:t>Complete system (lithotripter, x-ray generator, ultrasound unit) should not need more room space than</w:t>
                  </w:r>
                </w:p>
                <w:p w:rsidR="002B03E2" w:rsidRPr="00C21794" w:rsidRDefault="002B03E2" w:rsidP="00DA2550">
                  <w:pPr>
                    <w:pStyle w:val="ListParagraph"/>
                    <w:ind w:left="360"/>
                    <w:rPr>
                      <w:rFonts w:cs="Arial"/>
                      <w:color w:val="000000"/>
                      <w:sz w:val="24"/>
                    </w:rPr>
                  </w:pPr>
                  <w:r w:rsidRPr="00C21794">
                    <w:rPr>
                      <w:rFonts w:cs="Arial"/>
                      <w:color w:val="000000"/>
                      <w:sz w:val="24"/>
                    </w:rPr>
                    <w:t>- for ESWL: 20 sqm</w:t>
                  </w:r>
                </w:p>
                <w:p w:rsidR="002B03E2" w:rsidRPr="00C21794" w:rsidRDefault="002B03E2" w:rsidP="00DA2550">
                  <w:pPr>
                    <w:pStyle w:val="ListParagraph"/>
                    <w:ind w:left="360"/>
                    <w:contextualSpacing/>
                    <w:rPr>
                      <w:rFonts w:cs="Arial"/>
                      <w:color w:val="000000"/>
                      <w:sz w:val="24"/>
                    </w:rPr>
                  </w:pPr>
                  <w:r w:rsidRPr="00C21794">
                    <w:rPr>
                      <w:rFonts w:cs="Arial"/>
                      <w:color w:val="000000"/>
                      <w:sz w:val="24"/>
                    </w:rPr>
                    <w:t>- use in endourology: 25 sqm</w:t>
                  </w:r>
                </w:p>
              </w:tc>
            </w:tr>
            <w:tr w:rsidR="002B03E2" w:rsidRPr="00C21794" w:rsidTr="00DA2550">
              <w:trPr>
                <w:trHeight w:val="785"/>
              </w:trPr>
              <w:tc>
                <w:tcPr>
                  <w:tcW w:w="4477" w:type="dxa"/>
                  <w:shd w:val="clear" w:color="auto" w:fill="auto"/>
                  <w:vAlign w:val="center"/>
                  <w:hideMark/>
                </w:tcPr>
                <w:p w:rsidR="002B03E2" w:rsidRPr="00C21794" w:rsidRDefault="002B03E2" w:rsidP="002B03E2">
                  <w:pPr>
                    <w:pStyle w:val="ListParagraph"/>
                    <w:numPr>
                      <w:ilvl w:val="0"/>
                      <w:numId w:val="11"/>
                    </w:numPr>
                    <w:ind w:left="360"/>
                    <w:contextualSpacing/>
                    <w:rPr>
                      <w:rFonts w:cs="Arial"/>
                      <w:color w:val="000000"/>
                      <w:sz w:val="24"/>
                    </w:rPr>
                  </w:pPr>
                  <w:r w:rsidRPr="00C21794">
                    <w:rPr>
                      <w:rFonts w:cs="Arial"/>
                      <w:color w:val="000000"/>
                      <w:sz w:val="24"/>
                    </w:rPr>
                    <w:t>Power supply:</w:t>
                  </w:r>
                </w:p>
                <w:p w:rsidR="002B03E2" w:rsidRPr="00C21794" w:rsidRDefault="002B03E2" w:rsidP="00DA2550">
                  <w:pPr>
                    <w:pStyle w:val="ListParagraph"/>
                    <w:ind w:left="360"/>
                    <w:rPr>
                      <w:rFonts w:cs="Arial"/>
                      <w:color w:val="000000"/>
                      <w:sz w:val="24"/>
                    </w:rPr>
                  </w:pPr>
                  <w:r w:rsidRPr="00C21794">
                    <w:rPr>
                      <w:rFonts w:cs="Arial"/>
                      <w:color w:val="000000"/>
                      <w:sz w:val="24"/>
                    </w:rPr>
                    <w:t>x-ray: 380 - 415 V</w:t>
                  </w:r>
                </w:p>
                <w:p w:rsidR="002B03E2" w:rsidRPr="00C21794" w:rsidRDefault="002B03E2" w:rsidP="00DA2550">
                  <w:pPr>
                    <w:pStyle w:val="ListParagraph"/>
                    <w:ind w:left="360"/>
                    <w:contextualSpacing/>
                    <w:rPr>
                      <w:rFonts w:cs="Arial"/>
                      <w:color w:val="000000"/>
                      <w:sz w:val="24"/>
                    </w:rPr>
                  </w:pPr>
                  <w:r w:rsidRPr="00C21794">
                    <w:rPr>
                      <w:rFonts w:cs="Arial"/>
                      <w:color w:val="000000"/>
                      <w:sz w:val="24"/>
                    </w:rPr>
                    <w:t>lithotripter: 230-240 V</w:t>
                  </w:r>
                </w:p>
              </w:tc>
            </w:tr>
            <w:tr w:rsidR="002B03E2" w:rsidRPr="00C21794" w:rsidTr="00DA2550">
              <w:trPr>
                <w:trHeight w:val="255"/>
              </w:trPr>
              <w:tc>
                <w:tcPr>
                  <w:tcW w:w="4477" w:type="dxa"/>
                  <w:shd w:val="clear" w:color="auto" w:fill="auto"/>
                  <w:vAlign w:val="center"/>
                  <w:hideMark/>
                </w:tcPr>
                <w:p w:rsidR="002B03E2" w:rsidRPr="00C21794" w:rsidRDefault="002B03E2" w:rsidP="002B03E2">
                  <w:pPr>
                    <w:pStyle w:val="ListParagraph"/>
                    <w:numPr>
                      <w:ilvl w:val="0"/>
                      <w:numId w:val="11"/>
                    </w:numPr>
                    <w:ind w:left="360"/>
                    <w:contextualSpacing/>
                    <w:rPr>
                      <w:rFonts w:cs="Arial"/>
                      <w:color w:val="000000"/>
                      <w:sz w:val="24"/>
                    </w:rPr>
                  </w:pPr>
                  <w:r w:rsidRPr="00C21794">
                    <w:rPr>
                      <w:rFonts w:cs="Arial"/>
                      <w:color w:val="000000"/>
                      <w:sz w:val="24"/>
                    </w:rPr>
                    <w:t>System should have an integrated</w:t>
                  </w:r>
                </w:p>
              </w:tc>
            </w:tr>
            <w:tr w:rsidR="002B03E2" w:rsidRPr="00C21794" w:rsidTr="00DA2550">
              <w:trPr>
                <w:trHeight w:val="765"/>
              </w:trPr>
              <w:tc>
                <w:tcPr>
                  <w:tcW w:w="4477" w:type="dxa"/>
                  <w:shd w:val="clear" w:color="auto" w:fill="auto"/>
                  <w:vAlign w:val="center"/>
                  <w:hideMark/>
                </w:tcPr>
                <w:p w:rsidR="002B03E2" w:rsidRPr="00C21794" w:rsidRDefault="002B03E2" w:rsidP="002B03E2">
                  <w:pPr>
                    <w:pStyle w:val="ListParagraph"/>
                    <w:numPr>
                      <w:ilvl w:val="0"/>
                      <w:numId w:val="11"/>
                    </w:numPr>
                    <w:ind w:left="360"/>
                    <w:contextualSpacing/>
                    <w:rPr>
                      <w:rFonts w:cs="Arial"/>
                      <w:color w:val="000000"/>
                      <w:sz w:val="24"/>
                    </w:rPr>
                  </w:pPr>
                  <w:r w:rsidRPr="00C21794">
                    <w:rPr>
                      <w:rFonts w:cs="Arial"/>
                      <w:color w:val="000000"/>
                      <w:sz w:val="24"/>
                    </w:rPr>
                    <w:t>The installation conditions such as power requirements, ambient temperature, relative humidity, wiring and grounding should be provided by the manufacturer in accordance with all applicable local and legal requirements for medically used electrical equipment.</w:t>
                  </w:r>
                </w:p>
              </w:tc>
            </w:tr>
            <w:tr w:rsidR="002B03E2" w:rsidRPr="00C21794" w:rsidTr="00DA2550">
              <w:trPr>
                <w:trHeight w:val="510"/>
              </w:trPr>
              <w:tc>
                <w:tcPr>
                  <w:tcW w:w="4477" w:type="dxa"/>
                  <w:shd w:val="clear" w:color="auto" w:fill="auto"/>
                  <w:vAlign w:val="center"/>
                  <w:hideMark/>
                </w:tcPr>
                <w:p w:rsidR="002B03E2" w:rsidRPr="00C21794" w:rsidRDefault="002B03E2" w:rsidP="002B03E2">
                  <w:pPr>
                    <w:pStyle w:val="ListParagraph"/>
                    <w:numPr>
                      <w:ilvl w:val="0"/>
                      <w:numId w:val="11"/>
                    </w:numPr>
                    <w:ind w:left="360"/>
                    <w:contextualSpacing/>
                    <w:rPr>
                      <w:rFonts w:cs="Arial"/>
                      <w:color w:val="000000"/>
                      <w:sz w:val="24"/>
                    </w:rPr>
                  </w:pPr>
                  <w:r w:rsidRPr="00C21794">
                    <w:rPr>
                      <w:rFonts w:cs="Arial"/>
                      <w:color w:val="000000"/>
                      <w:sz w:val="24"/>
                    </w:rPr>
                    <w:t xml:space="preserve">Local references and international published papers (independent studies </w:t>
                  </w:r>
                  <w:r w:rsidRPr="00C21794">
                    <w:rPr>
                      <w:rFonts w:cs="Arial"/>
                      <w:color w:val="000000"/>
                      <w:sz w:val="24"/>
                    </w:rPr>
                    <w:lastRenderedPageBreak/>
                    <w:t xml:space="preserve">preferred) to be added as enclosure. </w:t>
                  </w:r>
                </w:p>
              </w:tc>
            </w:tr>
            <w:tr w:rsidR="002B03E2" w:rsidRPr="00C21794" w:rsidTr="00DA2550">
              <w:trPr>
                <w:trHeight w:val="255"/>
              </w:trPr>
              <w:tc>
                <w:tcPr>
                  <w:tcW w:w="4477" w:type="dxa"/>
                  <w:shd w:val="clear" w:color="auto" w:fill="auto"/>
                  <w:noWrap/>
                  <w:vAlign w:val="center"/>
                  <w:hideMark/>
                </w:tcPr>
                <w:p w:rsidR="002B03E2" w:rsidRPr="00C21794" w:rsidRDefault="002B03E2" w:rsidP="002B03E2">
                  <w:pPr>
                    <w:pStyle w:val="ListParagraph"/>
                    <w:numPr>
                      <w:ilvl w:val="0"/>
                      <w:numId w:val="11"/>
                    </w:numPr>
                    <w:ind w:left="360"/>
                    <w:contextualSpacing/>
                    <w:rPr>
                      <w:rFonts w:cs="Arial"/>
                      <w:color w:val="000000"/>
                      <w:sz w:val="24"/>
                    </w:rPr>
                  </w:pPr>
                  <w:r w:rsidRPr="00C21794">
                    <w:rPr>
                      <w:rFonts w:cs="Arial"/>
                      <w:color w:val="000000"/>
                      <w:sz w:val="24"/>
                    </w:rPr>
                    <w:lastRenderedPageBreak/>
                    <w:t>Warranty: Five years including all parts and consumables.</w:t>
                  </w:r>
                </w:p>
              </w:tc>
            </w:tr>
            <w:tr w:rsidR="002B03E2" w:rsidRPr="00C21794" w:rsidTr="00DA2550">
              <w:trPr>
                <w:trHeight w:val="255"/>
              </w:trPr>
              <w:tc>
                <w:tcPr>
                  <w:tcW w:w="4477" w:type="dxa"/>
                  <w:shd w:val="clear" w:color="auto" w:fill="auto"/>
                  <w:noWrap/>
                  <w:vAlign w:val="center"/>
                  <w:hideMark/>
                </w:tcPr>
                <w:p w:rsidR="002B03E2" w:rsidRPr="00C21794" w:rsidRDefault="002B03E2" w:rsidP="002B03E2">
                  <w:pPr>
                    <w:pStyle w:val="ListParagraph"/>
                    <w:numPr>
                      <w:ilvl w:val="0"/>
                      <w:numId w:val="11"/>
                    </w:numPr>
                    <w:ind w:left="360"/>
                    <w:contextualSpacing/>
                    <w:rPr>
                      <w:rFonts w:cs="Arial"/>
                      <w:color w:val="000000"/>
                      <w:sz w:val="24"/>
                    </w:rPr>
                  </w:pPr>
                  <w:r w:rsidRPr="00C21794">
                    <w:rPr>
                      <w:rFonts w:cs="Arial"/>
                      <w:color w:val="000000"/>
                      <w:sz w:val="24"/>
                    </w:rPr>
                    <w:t>Country of Origin: USA/EU/Japan</w:t>
                  </w:r>
                </w:p>
              </w:tc>
            </w:tr>
            <w:tr w:rsidR="002B03E2" w:rsidRPr="00C21794" w:rsidTr="00DA2550">
              <w:trPr>
                <w:trHeight w:val="255"/>
              </w:trPr>
              <w:tc>
                <w:tcPr>
                  <w:tcW w:w="4477" w:type="dxa"/>
                  <w:shd w:val="clear" w:color="auto" w:fill="auto"/>
                  <w:noWrap/>
                  <w:vAlign w:val="center"/>
                  <w:hideMark/>
                </w:tcPr>
                <w:p w:rsidR="002B03E2" w:rsidRPr="00C21794" w:rsidRDefault="002B03E2" w:rsidP="002B03E2">
                  <w:pPr>
                    <w:pStyle w:val="ListParagraph"/>
                    <w:numPr>
                      <w:ilvl w:val="0"/>
                      <w:numId w:val="11"/>
                    </w:numPr>
                    <w:ind w:left="360"/>
                    <w:contextualSpacing/>
                    <w:rPr>
                      <w:rFonts w:cs="Arial"/>
                      <w:color w:val="000000"/>
                      <w:sz w:val="24"/>
                    </w:rPr>
                  </w:pPr>
                  <w:r w:rsidRPr="00C21794">
                    <w:rPr>
                      <w:rFonts w:cs="Arial"/>
                      <w:color w:val="000000"/>
                      <w:sz w:val="24"/>
                    </w:rPr>
                    <w:t>Certification: FDA/CE</w:t>
                  </w:r>
                </w:p>
              </w:tc>
            </w:tr>
          </w:tbl>
          <w:p w:rsidR="007010CF" w:rsidRPr="00C21794" w:rsidRDefault="007010CF" w:rsidP="006C1312">
            <w:pPr>
              <w:spacing w:after="200" w:line="276" w:lineRule="auto"/>
              <w:ind w:left="72"/>
              <w:contextualSpacing/>
              <w:rPr>
                <w:rFonts w:ascii="Times New Roman" w:hAnsi="Times New Roman"/>
                <w:b/>
                <w:sz w:val="24"/>
              </w:rPr>
            </w:pPr>
          </w:p>
        </w:tc>
        <w:tc>
          <w:tcPr>
            <w:tcW w:w="719" w:type="dxa"/>
          </w:tcPr>
          <w:p w:rsidR="007010CF" w:rsidRPr="00C21794" w:rsidRDefault="007010CF" w:rsidP="00252542">
            <w:pPr>
              <w:rPr>
                <w:rFonts w:ascii="Times New Roman" w:hAnsi="Times New Roman"/>
                <w:sz w:val="24"/>
              </w:rPr>
            </w:pPr>
            <w:r w:rsidRPr="00C21794">
              <w:rPr>
                <w:rFonts w:ascii="Times New Roman" w:hAnsi="Times New Roman"/>
                <w:sz w:val="24"/>
              </w:rPr>
              <w:lastRenderedPageBreak/>
              <w:t>1</w:t>
            </w:r>
          </w:p>
        </w:tc>
        <w:tc>
          <w:tcPr>
            <w:tcW w:w="1169" w:type="dxa"/>
          </w:tcPr>
          <w:p w:rsidR="007010CF" w:rsidRPr="00C21794" w:rsidRDefault="007010CF" w:rsidP="00252542">
            <w:pPr>
              <w:rPr>
                <w:rFonts w:ascii="Times New Roman" w:hAnsi="Times New Roman"/>
                <w:sz w:val="24"/>
              </w:rPr>
            </w:pPr>
          </w:p>
        </w:tc>
        <w:tc>
          <w:tcPr>
            <w:tcW w:w="1079" w:type="dxa"/>
          </w:tcPr>
          <w:p w:rsidR="007010CF" w:rsidRPr="00C21794" w:rsidRDefault="007010CF" w:rsidP="00252542">
            <w:pPr>
              <w:rPr>
                <w:rFonts w:ascii="Times New Roman" w:hAnsi="Times New Roman"/>
                <w:sz w:val="24"/>
              </w:rPr>
            </w:pPr>
          </w:p>
        </w:tc>
        <w:tc>
          <w:tcPr>
            <w:tcW w:w="1089" w:type="dxa"/>
          </w:tcPr>
          <w:p w:rsidR="007010CF" w:rsidRPr="00C21794" w:rsidRDefault="007010CF" w:rsidP="00252542">
            <w:pPr>
              <w:rPr>
                <w:rFonts w:ascii="Times New Roman" w:hAnsi="Times New Roman"/>
                <w:sz w:val="24"/>
              </w:rPr>
            </w:pPr>
          </w:p>
        </w:tc>
        <w:tc>
          <w:tcPr>
            <w:tcW w:w="1079" w:type="dxa"/>
            <w:gridSpan w:val="2"/>
          </w:tcPr>
          <w:p w:rsidR="007010CF" w:rsidRPr="00C21794" w:rsidRDefault="007010CF" w:rsidP="00252542">
            <w:pPr>
              <w:rPr>
                <w:rFonts w:ascii="Times New Roman" w:hAnsi="Times New Roman"/>
                <w:sz w:val="24"/>
              </w:rPr>
            </w:pPr>
          </w:p>
        </w:tc>
      </w:tr>
      <w:tr w:rsidR="00B85FCC" w:rsidTr="006B3AB1">
        <w:trPr>
          <w:gridAfter w:val="1"/>
          <w:wAfter w:w="207" w:type="dxa"/>
          <w:trHeight w:val="1"/>
        </w:trPr>
        <w:tc>
          <w:tcPr>
            <w:tcW w:w="810" w:type="dxa"/>
          </w:tcPr>
          <w:p w:rsidR="00B85FCC" w:rsidRDefault="00B85FCC" w:rsidP="007457F2">
            <w:pPr>
              <w:rPr>
                <w:rFonts w:ascii="Calibri" w:eastAsia="Calibri" w:hAnsi="Calibri" w:cs="Calibri"/>
              </w:rPr>
            </w:pPr>
          </w:p>
        </w:tc>
        <w:tc>
          <w:tcPr>
            <w:tcW w:w="4585" w:type="dxa"/>
          </w:tcPr>
          <w:p w:rsidR="00B85FCC" w:rsidRDefault="00B85FCC" w:rsidP="007457F2">
            <w:pPr>
              <w:ind w:left="72"/>
            </w:pPr>
            <w:r>
              <w:rPr>
                <w:rFonts w:ascii="Times New Roman" w:eastAsia="Times New Roman" w:hAnsi="Times New Roman" w:cs="Times New Roman"/>
                <w:b/>
                <w:sz w:val="24"/>
              </w:rPr>
              <w:t xml:space="preserve">PATHOLOGY SECTION </w:t>
            </w:r>
          </w:p>
        </w:tc>
        <w:tc>
          <w:tcPr>
            <w:tcW w:w="719" w:type="dxa"/>
          </w:tcPr>
          <w:p w:rsidR="00B85FCC" w:rsidRDefault="00B85FCC" w:rsidP="007457F2">
            <w:pPr>
              <w:rPr>
                <w:rFonts w:ascii="Calibri" w:eastAsia="Calibri" w:hAnsi="Calibri" w:cs="Calibri"/>
              </w:rPr>
            </w:pPr>
          </w:p>
        </w:tc>
        <w:tc>
          <w:tcPr>
            <w:tcW w:w="1169" w:type="dxa"/>
          </w:tcPr>
          <w:p w:rsidR="00B85FCC" w:rsidRDefault="00B85FCC" w:rsidP="007457F2">
            <w:pPr>
              <w:rPr>
                <w:rFonts w:ascii="Calibri" w:eastAsia="Calibri" w:hAnsi="Calibri" w:cs="Calibri"/>
              </w:rPr>
            </w:pPr>
          </w:p>
        </w:tc>
        <w:tc>
          <w:tcPr>
            <w:tcW w:w="1079" w:type="dxa"/>
          </w:tcPr>
          <w:p w:rsidR="00B85FCC" w:rsidRDefault="00B85FCC" w:rsidP="007457F2">
            <w:pPr>
              <w:rPr>
                <w:rFonts w:ascii="Calibri" w:eastAsia="Calibri" w:hAnsi="Calibri" w:cs="Calibri"/>
              </w:rPr>
            </w:pPr>
          </w:p>
        </w:tc>
        <w:tc>
          <w:tcPr>
            <w:tcW w:w="1089" w:type="dxa"/>
          </w:tcPr>
          <w:p w:rsidR="00B85FCC" w:rsidRDefault="00B85FCC" w:rsidP="007457F2">
            <w:pPr>
              <w:rPr>
                <w:rFonts w:ascii="Calibri" w:eastAsia="Calibri" w:hAnsi="Calibri" w:cs="Calibri"/>
              </w:rPr>
            </w:pPr>
          </w:p>
        </w:tc>
        <w:tc>
          <w:tcPr>
            <w:tcW w:w="872" w:type="dxa"/>
          </w:tcPr>
          <w:p w:rsidR="00B85FCC" w:rsidRDefault="00B85FCC" w:rsidP="007457F2">
            <w:pPr>
              <w:rPr>
                <w:rFonts w:ascii="Calibri" w:eastAsia="Calibri" w:hAnsi="Calibri" w:cs="Calibri"/>
              </w:rPr>
            </w:pPr>
          </w:p>
        </w:tc>
      </w:tr>
      <w:tr w:rsidR="00B85FCC" w:rsidTr="006B3AB1">
        <w:trPr>
          <w:gridAfter w:val="1"/>
          <w:wAfter w:w="207" w:type="dxa"/>
          <w:trHeight w:val="1"/>
        </w:trPr>
        <w:tc>
          <w:tcPr>
            <w:tcW w:w="810" w:type="dxa"/>
          </w:tcPr>
          <w:p w:rsidR="00B85FCC" w:rsidRDefault="00B85FCC" w:rsidP="007457F2">
            <w:r>
              <w:rPr>
                <w:rFonts w:ascii="Times New Roman" w:eastAsia="Times New Roman" w:hAnsi="Times New Roman" w:cs="Times New Roman"/>
                <w:sz w:val="24"/>
              </w:rPr>
              <w:t>19</w:t>
            </w:r>
          </w:p>
        </w:tc>
        <w:tc>
          <w:tcPr>
            <w:tcW w:w="4585" w:type="dxa"/>
          </w:tcPr>
          <w:p w:rsidR="00B85FCC" w:rsidRDefault="00B85FCC" w:rsidP="007457F2">
            <w:pPr>
              <w:ind w:left="72"/>
              <w:rPr>
                <w:rFonts w:ascii="Times New Roman" w:eastAsia="Times New Roman" w:hAnsi="Times New Roman" w:cs="Times New Roman"/>
                <w:b/>
                <w:sz w:val="24"/>
              </w:rPr>
            </w:pPr>
            <w:r>
              <w:rPr>
                <w:rFonts w:ascii="Times New Roman" w:eastAsia="Times New Roman" w:hAnsi="Times New Roman" w:cs="Times New Roman"/>
                <w:b/>
                <w:sz w:val="24"/>
              </w:rPr>
              <w:t xml:space="preserve">Binocular microscope </w:t>
            </w:r>
          </w:p>
          <w:p w:rsidR="00B85FCC" w:rsidRDefault="00B85FCC" w:rsidP="007457F2">
            <w:pPr>
              <w:ind w:left="72"/>
              <w:jc w:val="both"/>
              <w:rPr>
                <w:rFonts w:ascii="Times New Roman" w:eastAsia="Times New Roman" w:hAnsi="Times New Roman" w:cs="Times New Roman"/>
                <w:sz w:val="24"/>
              </w:rPr>
            </w:pPr>
            <w:r>
              <w:rPr>
                <w:rFonts w:ascii="Times New Roman" w:eastAsia="Times New Roman" w:hAnsi="Times New Roman" w:cs="Times New Roman"/>
                <w:sz w:val="24"/>
              </w:rPr>
              <w:t xml:space="preserve">Slide type Binocular head with 45° inclined and 360° rotation. </w:t>
            </w:r>
          </w:p>
          <w:p w:rsidR="00B85FCC" w:rsidRDefault="00B85FCC" w:rsidP="007457F2">
            <w:pPr>
              <w:ind w:left="72"/>
              <w:jc w:val="both"/>
              <w:rPr>
                <w:rFonts w:ascii="Times New Roman" w:eastAsia="Times New Roman" w:hAnsi="Times New Roman" w:cs="Times New Roman"/>
                <w:sz w:val="24"/>
              </w:rPr>
            </w:pPr>
            <w:r>
              <w:rPr>
                <w:rFonts w:ascii="Times New Roman" w:eastAsia="Times New Roman" w:hAnsi="Times New Roman" w:cs="Times New Roman"/>
                <w:sz w:val="24"/>
              </w:rPr>
              <w:t xml:space="preserve">Wide-field eyepiece 18 and 13mm paired. </w:t>
            </w:r>
          </w:p>
          <w:p w:rsidR="00B85FCC" w:rsidRDefault="00B85FCC" w:rsidP="007457F2">
            <w:pPr>
              <w:ind w:left="72"/>
              <w:jc w:val="both"/>
              <w:rPr>
                <w:rFonts w:ascii="Times New Roman" w:eastAsia="Times New Roman" w:hAnsi="Times New Roman" w:cs="Times New Roman"/>
                <w:sz w:val="24"/>
              </w:rPr>
            </w:pPr>
            <w:r>
              <w:rPr>
                <w:rFonts w:ascii="Times New Roman" w:eastAsia="Times New Roman" w:hAnsi="Times New Roman" w:cs="Times New Roman"/>
                <w:sz w:val="24"/>
              </w:rPr>
              <w:t xml:space="preserve">Quadruple nose piece with built in click stopper .DIN achromatic objectives. </w:t>
            </w:r>
          </w:p>
          <w:p w:rsidR="00B85FCC" w:rsidRDefault="00B85FCC" w:rsidP="007457F2">
            <w:pPr>
              <w:ind w:left="72"/>
              <w:jc w:val="both"/>
              <w:rPr>
                <w:rFonts w:ascii="Times New Roman" w:eastAsia="Times New Roman" w:hAnsi="Times New Roman" w:cs="Times New Roman"/>
                <w:sz w:val="24"/>
              </w:rPr>
            </w:pPr>
            <w:r>
              <w:rPr>
                <w:rFonts w:ascii="Times New Roman" w:eastAsia="Times New Roman" w:hAnsi="Times New Roman" w:cs="Times New Roman"/>
                <w:sz w:val="24"/>
              </w:rPr>
              <w:t xml:space="preserve">Built-in mechanical stage 140mm x 140mm, moving range 50mm x 75mm, with specimen holder controlled by coaxial knobs at low position. </w:t>
            </w:r>
          </w:p>
          <w:p w:rsidR="00B85FCC" w:rsidRDefault="00B85FCC" w:rsidP="007457F2">
            <w:pPr>
              <w:ind w:left="72"/>
              <w:jc w:val="both"/>
              <w:rPr>
                <w:rFonts w:ascii="Times New Roman" w:eastAsia="Times New Roman" w:hAnsi="Times New Roman" w:cs="Times New Roman"/>
                <w:sz w:val="24"/>
              </w:rPr>
            </w:pPr>
            <w:r>
              <w:rPr>
                <w:rFonts w:ascii="Times New Roman" w:eastAsia="Times New Roman" w:hAnsi="Times New Roman" w:cs="Times New Roman"/>
                <w:sz w:val="24"/>
              </w:rPr>
              <w:t>Focusable condenser and diaphragm iris m filters and fileter holder.</w:t>
            </w:r>
          </w:p>
          <w:p w:rsidR="00B85FCC" w:rsidRDefault="00B85FCC" w:rsidP="007457F2">
            <w:pPr>
              <w:ind w:left="72"/>
              <w:jc w:val="both"/>
              <w:rPr>
                <w:rFonts w:ascii="Times New Roman" w:eastAsia="Times New Roman" w:hAnsi="Times New Roman" w:cs="Times New Roman"/>
                <w:sz w:val="24"/>
              </w:rPr>
            </w:pPr>
            <w:r>
              <w:rPr>
                <w:rFonts w:ascii="Times New Roman" w:eastAsia="Times New Roman" w:hAnsi="Times New Roman" w:cs="Times New Roman"/>
                <w:sz w:val="24"/>
              </w:rPr>
              <w:t xml:space="preserve">Built-in electrical </w:t>
            </w:r>
            <w:r w:rsidRPr="00B85FCC">
              <w:rPr>
                <w:rFonts w:ascii="Times New Roman" w:eastAsia="Times New Roman" w:hAnsi="Times New Roman" w:cs="Times New Roman"/>
                <w:sz w:val="24"/>
              </w:rPr>
              <w:t>illuminator with</w:t>
            </w:r>
            <w:r>
              <w:rPr>
                <w:rFonts w:ascii="Times New Roman" w:eastAsia="Times New Roman" w:hAnsi="Times New Roman" w:cs="Times New Roman"/>
                <w:sz w:val="24"/>
              </w:rPr>
              <w:t xml:space="preserve"> LED, High illumination (60000 hours life).</w:t>
            </w:r>
          </w:p>
          <w:p w:rsidR="00B85FCC" w:rsidRDefault="00B85FCC" w:rsidP="007457F2">
            <w:pPr>
              <w:ind w:left="72"/>
              <w:jc w:val="both"/>
              <w:rPr>
                <w:rFonts w:ascii="Times New Roman" w:eastAsia="Times New Roman" w:hAnsi="Times New Roman" w:cs="Times New Roman"/>
                <w:sz w:val="24"/>
              </w:rPr>
            </w:pPr>
            <w:r>
              <w:rPr>
                <w:rFonts w:ascii="Times New Roman" w:eastAsia="Times New Roman" w:hAnsi="Times New Roman" w:cs="Times New Roman"/>
                <w:sz w:val="24"/>
              </w:rPr>
              <w:t xml:space="preserve">Coaxial focusing system with built in tension adjustment and focus stopper. </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 xml:space="preserve">Or Equivalent </w:t>
            </w:r>
          </w:p>
          <w:p w:rsidR="00B85FCC" w:rsidRDefault="00B85FCC" w:rsidP="007457F2">
            <w:pPr>
              <w:ind w:left="72"/>
            </w:pPr>
            <w:r>
              <w:rPr>
                <w:rFonts w:ascii="Times New Roman" w:eastAsia="Times New Roman" w:hAnsi="Times New Roman" w:cs="Times New Roman"/>
                <w:sz w:val="24"/>
              </w:rPr>
              <w:t>USA/UK/EEC/Japan</w:t>
            </w:r>
          </w:p>
        </w:tc>
        <w:tc>
          <w:tcPr>
            <w:tcW w:w="719" w:type="dxa"/>
          </w:tcPr>
          <w:p w:rsidR="00B85FCC" w:rsidRDefault="00C416D7" w:rsidP="007457F2">
            <w:r>
              <w:rPr>
                <w:rFonts w:ascii="Times New Roman" w:eastAsia="Times New Roman" w:hAnsi="Times New Roman" w:cs="Times New Roman"/>
                <w:sz w:val="24"/>
              </w:rPr>
              <w:t>6</w:t>
            </w:r>
          </w:p>
        </w:tc>
        <w:tc>
          <w:tcPr>
            <w:tcW w:w="1169" w:type="dxa"/>
          </w:tcPr>
          <w:p w:rsidR="00B85FCC" w:rsidRDefault="00B85FCC" w:rsidP="007457F2">
            <w:pPr>
              <w:rPr>
                <w:rFonts w:ascii="Calibri" w:eastAsia="Calibri" w:hAnsi="Calibri" w:cs="Calibri"/>
              </w:rPr>
            </w:pPr>
          </w:p>
        </w:tc>
        <w:tc>
          <w:tcPr>
            <w:tcW w:w="1079" w:type="dxa"/>
          </w:tcPr>
          <w:p w:rsidR="00B85FCC" w:rsidRDefault="00B85FCC" w:rsidP="007457F2">
            <w:pPr>
              <w:rPr>
                <w:rFonts w:ascii="Calibri" w:eastAsia="Calibri" w:hAnsi="Calibri" w:cs="Calibri"/>
              </w:rPr>
            </w:pPr>
          </w:p>
        </w:tc>
        <w:tc>
          <w:tcPr>
            <w:tcW w:w="1089" w:type="dxa"/>
          </w:tcPr>
          <w:p w:rsidR="00B85FCC" w:rsidRDefault="00B85FCC" w:rsidP="007457F2">
            <w:pPr>
              <w:rPr>
                <w:rFonts w:ascii="Calibri" w:eastAsia="Calibri" w:hAnsi="Calibri" w:cs="Calibri"/>
              </w:rPr>
            </w:pPr>
          </w:p>
        </w:tc>
        <w:tc>
          <w:tcPr>
            <w:tcW w:w="872" w:type="dxa"/>
          </w:tcPr>
          <w:p w:rsidR="00B85FCC" w:rsidRDefault="00B85FCC" w:rsidP="007457F2">
            <w:pPr>
              <w:rPr>
                <w:rFonts w:ascii="Calibri" w:eastAsia="Calibri" w:hAnsi="Calibri" w:cs="Calibri"/>
              </w:rPr>
            </w:pPr>
          </w:p>
        </w:tc>
      </w:tr>
      <w:tr w:rsidR="00B85FCC" w:rsidTr="006B3AB1">
        <w:trPr>
          <w:gridAfter w:val="1"/>
          <w:wAfter w:w="207" w:type="dxa"/>
          <w:trHeight w:val="1"/>
        </w:trPr>
        <w:tc>
          <w:tcPr>
            <w:tcW w:w="810" w:type="dxa"/>
          </w:tcPr>
          <w:p w:rsidR="00B85FCC" w:rsidRDefault="00B85FCC" w:rsidP="007457F2">
            <w:r>
              <w:rPr>
                <w:rFonts w:ascii="Times New Roman" w:eastAsia="Times New Roman" w:hAnsi="Times New Roman" w:cs="Times New Roman"/>
                <w:sz w:val="24"/>
              </w:rPr>
              <w:t>20</w:t>
            </w:r>
          </w:p>
        </w:tc>
        <w:tc>
          <w:tcPr>
            <w:tcW w:w="4585" w:type="dxa"/>
          </w:tcPr>
          <w:p w:rsidR="00B85FCC" w:rsidRDefault="00B85FCC" w:rsidP="007457F2">
            <w:pPr>
              <w:ind w:left="72"/>
              <w:rPr>
                <w:rFonts w:ascii="Times New Roman" w:eastAsia="Times New Roman" w:hAnsi="Times New Roman" w:cs="Times New Roman"/>
                <w:b/>
                <w:sz w:val="24"/>
              </w:rPr>
            </w:pPr>
            <w:r>
              <w:rPr>
                <w:rFonts w:ascii="Times New Roman" w:eastAsia="Times New Roman" w:hAnsi="Times New Roman" w:cs="Times New Roman"/>
                <w:b/>
                <w:sz w:val="24"/>
              </w:rPr>
              <w:t xml:space="preserve">Tissue Processor with fume hood </w:t>
            </w:r>
          </w:p>
          <w:p w:rsidR="00B85FCC" w:rsidRDefault="00B85FCC" w:rsidP="007457F2">
            <w:pPr>
              <w:rPr>
                <w:rFonts w:ascii="Times New Roman" w:eastAsia="Times New Roman" w:hAnsi="Times New Roman" w:cs="Times New Roman"/>
                <w:sz w:val="24"/>
              </w:rPr>
            </w:pPr>
            <w:r>
              <w:rPr>
                <w:rFonts w:ascii="Times New Roman" w:eastAsia="Times New Roman" w:hAnsi="Times New Roman" w:cs="Times New Roman"/>
                <w:sz w:val="24"/>
              </w:rPr>
              <w:t xml:space="preserve">High Volume organized 280 cassette </w:t>
            </w:r>
            <w:r w:rsidRPr="007457F2">
              <w:rPr>
                <w:rFonts w:ascii="Times New Roman" w:eastAsia="Times New Roman" w:hAnsi="Times New Roman" w:cs="Times New Roman"/>
                <w:sz w:val="24"/>
              </w:rPr>
              <w:t>capacity</w:t>
            </w:r>
            <w:r>
              <w:rPr>
                <w:rFonts w:ascii="Times New Roman" w:eastAsia="Times New Roman" w:hAnsi="Times New Roman" w:cs="Times New Roman"/>
                <w:sz w:val="24"/>
              </w:rPr>
              <w:t xml:space="preserve"> or better </w:t>
            </w:r>
          </w:p>
          <w:p w:rsidR="00B85FCC" w:rsidRDefault="00B85FCC" w:rsidP="007457F2">
            <w:pPr>
              <w:rPr>
                <w:rFonts w:ascii="Times New Roman" w:eastAsia="Times New Roman" w:hAnsi="Times New Roman" w:cs="Times New Roman"/>
                <w:sz w:val="24"/>
              </w:rPr>
            </w:pPr>
            <w:r>
              <w:rPr>
                <w:rFonts w:ascii="Times New Roman" w:eastAsia="Times New Roman" w:hAnsi="Times New Roman" w:cs="Times New Roman"/>
                <w:sz w:val="24"/>
              </w:rPr>
              <w:t xml:space="preserve">Capable to pre-heat Reagents up to 35°C. </w:t>
            </w:r>
          </w:p>
          <w:p w:rsidR="00B85FCC" w:rsidRDefault="00B85FCC" w:rsidP="007457F2">
            <w:pPr>
              <w:rPr>
                <w:rFonts w:ascii="Times New Roman" w:eastAsia="Times New Roman" w:hAnsi="Times New Roman" w:cs="Times New Roman"/>
                <w:sz w:val="24"/>
              </w:rPr>
            </w:pPr>
            <w:r>
              <w:rPr>
                <w:rFonts w:ascii="Times New Roman" w:eastAsia="Times New Roman" w:hAnsi="Times New Roman" w:cs="Times New Roman"/>
                <w:sz w:val="24"/>
              </w:rPr>
              <w:t xml:space="preserve">Automatic reagent rotation </w:t>
            </w:r>
          </w:p>
          <w:p w:rsidR="00B85FCC" w:rsidRDefault="00B85FCC" w:rsidP="007457F2">
            <w:pPr>
              <w:rPr>
                <w:rFonts w:ascii="Times New Roman" w:eastAsia="Times New Roman" w:hAnsi="Times New Roman" w:cs="Times New Roman"/>
                <w:sz w:val="24"/>
              </w:rPr>
            </w:pPr>
            <w:r>
              <w:rPr>
                <w:rFonts w:ascii="Times New Roman" w:eastAsia="Times New Roman" w:hAnsi="Times New Roman" w:cs="Times New Roman"/>
                <w:sz w:val="24"/>
              </w:rPr>
              <w:t>Should be compatible with IPA xylene-free processes as well as conventional reagents</w:t>
            </w:r>
          </w:p>
          <w:p w:rsidR="00B85FCC" w:rsidRDefault="00B85FCC" w:rsidP="007457F2">
            <w:pPr>
              <w:rPr>
                <w:rFonts w:ascii="Times New Roman" w:eastAsia="Times New Roman" w:hAnsi="Times New Roman" w:cs="Times New Roman"/>
                <w:sz w:val="24"/>
              </w:rPr>
            </w:pPr>
            <w:r>
              <w:rPr>
                <w:rFonts w:ascii="Times New Roman" w:eastAsia="Times New Roman" w:hAnsi="Times New Roman" w:cs="Times New Roman"/>
                <w:sz w:val="24"/>
              </w:rPr>
              <w:t>User protection from formaldehyde exposure, alcohol, xylene, and formaldehyde.</w:t>
            </w:r>
          </w:p>
          <w:p w:rsidR="00B85FCC" w:rsidRDefault="00B85FCC" w:rsidP="007457F2">
            <w:pPr>
              <w:rPr>
                <w:rFonts w:ascii="Times New Roman" w:eastAsia="Times New Roman" w:hAnsi="Times New Roman" w:cs="Times New Roman"/>
                <w:sz w:val="24"/>
              </w:rPr>
            </w:pPr>
            <w:r>
              <w:rPr>
                <w:rFonts w:ascii="Times New Roman" w:eastAsia="Times New Roman" w:hAnsi="Times New Roman" w:cs="Times New Roman"/>
                <w:sz w:val="24"/>
              </w:rPr>
              <w:t xml:space="preserve">Touch-screen interface </w:t>
            </w:r>
          </w:p>
          <w:p w:rsidR="00B85FCC" w:rsidRDefault="00B85FCC" w:rsidP="007457F2">
            <w:pPr>
              <w:rPr>
                <w:rFonts w:ascii="Times New Roman" w:eastAsia="Times New Roman" w:hAnsi="Times New Roman" w:cs="Times New Roman"/>
                <w:sz w:val="24"/>
              </w:rPr>
            </w:pPr>
            <w:r>
              <w:rPr>
                <w:rFonts w:ascii="Times New Roman" w:eastAsia="Times New Roman" w:hAnsi="Times New Roman" w:cs="Times New Roman"/>
                <w:sz w:val="24"/>
              </w:rPr>
              <w:t>Complete with software</w:t>
            </w:r>
          </w:p>
          <w:p w:rsidR="00B85FCC" w:rsidRDefault="00B85FCC" w:rsidP="007457F2">
            <w:pPr>
              <w:rPr>
                <w:rFonts w:ascii="Times New Roman" w:eastAsia="Times New Roman" w:hAnsi="Times New Roman" w:cs="Times New Roman"/>
                <w:sz w:val="24"/>
              </w:rPr>
            </w:pPr>
            <w:r>
              <w:rPr>
                <w:rFonts w:ascii="Times New Roman" w:eastAsia="Times New Roman" w:hAnsi="Times New Roman" w:cs="Times New Roman"/>
                <w:sz w:val="24"/>
              </w:rPr>
              <w:t xml:space="preserve">Automatic paraffin rotation system </w:t>
            </w:r>
          </w:p>
          <w:p w:rsidR="00B85FCC" w:rsidRDefault="00B85FCC" w:rsidP="007457F2">
            <w:pPr>
              <w:rPr>
                <w:rFonts w:ascii="Times New Roman" w:eastAsia="Times New Roman" w:hAnsi="Times New Roman" w:cs="Times New Roman"/>
                <w:sz w:val="24"/>
              </w:rPr>
            </w:pPr>
            <w:r>
              <w:rPr>
                <w:rFonts w:ascii="Times New Roman" w:eastAsia="Times New Roman" w:hAnsi="Times New Roman" w:cs="Times New Roman"/>
                <w:sz w:val="24"/>
              </w:rPr>
              <w:t xml:space="preserve">Integral lid </w:t>
            </w:r>
          </w:p>
          <w:p w:rsidR="00B85FCC" w:rsidRDefault="00B85FCC" w:rsidP="007457F2">
            <w:pPr>
              <w:rPr>
                <w:rFonts w:ascii="Times New Roman" w:eastAsia="Times New Roman" w:hAnsi="Times New Roman" w:cs="Times New Roman"/>
                <w:sz w:val="24"/>
              </w:rPr>
            </w:pPr>
            <w:r>
              <w:rPr>
                <w:rFonts w:ascii="Times New Roman" w:eastAsia="Times New Roman" w:hAnsi="Times New Roman" w:cs="Times New Roman"/>
                <w:sz w:val="24"/>
              </w:rPr>
              <w:t xml:space="preserve">Or Equivalent </w:t>
            </w:r>
          </w:p>
          <w:p w:rsidR="00B85FCC" w:rsidRDefault="00B85FCC" w:rsidP="007457F2">
            <w:r>
              <w:rPr>
                <w:rFonts w:ascii="Times New Roman" w:eastAsia="Times New Roman" w:hAnsi="Times New Roman" w:cs="Times New Roman"/>
                <w:sz w:val="24"/>
              </w:rPr>
              <w:t>USA/UK/EEC/Japan</w:t>
            </w:r>
          </w:p>
        </w:tc>
        <w:tc>
          <w:tcPr>
            <w:tcW w:w="719" w:type="dxa"/>
          </w:tcPr>
          <w:p w:rsidR="00B85FCC" w:rsidRDefault="00B85FCC" w:rsidP="007457F2">
            <w:r>
              <w:rPr>
                <w:rFonts w:ascii="Times New Roman" w:eastAsia="Times New Roman" w:hAnsi="Times New Roman" w:cs="Times New Roman"/>
                <w:sz w:val="24"/>
              </w:rPr>
              <w:t>2</w:t>
            </w:r>
          </w:p>
        </w:tc>
        <w:tc>
          <w:tcPr>
            <w:tcW w:w="1169" w:type="dxa"/>
          </w:tcPr>
          <w:p w:rsidR="00B85FCC" w:rsidRDefault="00B85FCC" w:rsidP="007457F2">
            <w:pPr>
              <w:rPr>
                <w:rFonts w:ascii="Calibri" w:eastAsia="Calibri" w:hAnsi="Calibri" w:cs="Calibri"/>
              </w:rPr>
            </w:pPr>
          </w:p>
        </w:tc>
        <w:tc>
          <w:tcPr>
            <w:tcW w:w="1079" w:type="dxa"/>
          </w:tcPr>
          <w:p w:rsidR="00B85FCC" w:rsidRDefault="00B85FCC" w:rsidP="007457F2">
            <w:pPr>
              <w:rPr>
                <w:rFonts w:ascii="Calibri" w:eastAsia="Calibri" w:hAnsi="Calibri" w:cs="Calibri"/>
              </w:rPr>
            </w:pPr>
          </w:p>
        </w:tc>
        <w:tc>
          <w:tcPr>
            <w:tcW w:w="1089" w:type="dxa"/>
          </w:tcPr>
          <w:p w:rsidR="00B85FCC" w:rsidRDefault="00B85FCC" w:rsidP="007457F2">
            <w:pPr>
              <w:rPr>
                <w:rFonts w:ascii="Calibri" w:eastAsia="Calibri" w:hAnsi="Calibri" w:cs="Calibri"/>
              </w:rPr>
            </w:pPr>
          </w:p>
        </w:tc>
        <w:tc>
          <w:tcPr>
            <w:tcW w:w="872" w:type="dxa"/>
          </w:tcPr>
          <w:p w:rsidR="00B85FCC" w:rsidRDefault="00B85FCC" w:rsidP="007457F2">
            <w:pPr>
              <w:rPr>
                <w:rFonts w:ascii="Calibri" w:eastAsia="Calibri" w:hAnsi="Calibri" w:cs="Calibri"/>
              </w:rPr>
            </w:pPr>
          </w:p>
        </w:tc>
      </w:tr>
      <w:tr w:rsidR="00B85FCC" w:rsidTr="006B3AB1">
        <w:trPr>
          <w:gridAfter w:val="1"/>
          <w:wAfter w:w="207" w:type="dxa"/>
          <w:trHeight w:val="1"/>
        </w:trPr>
        <w:tc>
          <w:tcPr>
            <w:tcW w:w="810" w:type="dxa"/>
          </w:tcPr>
          <w:p w:rsidR="00B85FCC" w:rsidRDefault="00B85FCC" w:rsidP="007457F2">
            <w:r>
              <w:rPr>
                <w:rFonts w:ascii="Times New Roman" w:eastAsia="Times New Roman" w:hAnsi="Times New Roman" w:cs="Times New Roman"/>
                <w:sz w:val="24"/>
              </w:rPr>
              <w:t>21</w:t>
            </w:r>
          </w:p>
        </w:tc>
        <w:tc>
          <w:tcPr>
            <w:tcW w:w="4585" w:type="dxa"/>
          </w:tcPr>
          <w:p w:rsidR="00F00E4D" w:rsidRDefault="00B85FCC" w:rsidP="007457F2">
            <w:pPr>
              <w:ind w:left="72"/>
              <w:rPr>
                <w:rFonts w:ascii="Times New Roman" w:eastAsia="Times New Roman" w:hAnsi="Times New Roman" w:cs="Times New Roman"/>
                <w:b/>
                <w:sz w:val="24"/>
              </w:rPr>
            </w:pPr>
            <w:r>
              <w:rPr>
                <w:rFonts w:ascii="Times New Roman" w:eastAsia="Times New Roman" w:hAnsi="Times New Roman" w:cs="Times New Roman"/>
                <w:b/>
                <w:sz w:val="24"/>
              </w:rPr>
              <w:t>M</w:t>
            </w:r>
            <w:r w:rsidR="00973848">
              <w:rPr>
                <w:rFonts w:ascii="Times New Roman" w:eastAsia="Times New Roman" w:hAnsi="Times New Roman" w:cs="Times New Roman"/>
                <w:b/>
                <w:sz w:val="24"/>
              </w:rPr>
              <w:t xml:space="preserve">icrotome with disposable blades </w:t>
            </w:r>
            <w:r w:rsidRPr="00973848">
              <w:rPr>
                <w:rFonts w:ascii="Times New Roman" w:eastAsia="Times New Roman" w:hAnsi="Times New Roman" w:cs="Times New Roman"/>
                <w:b/>
                <w:sz w:val="24"/>
              </w:rPr>
              <w:t>conferential</w:t>
            </w:r>
          </w:p>
          <w:p w:rsidR="00F00E4D" w:rsidRDefault="00F00E4D" w:rsidP="00697F06">
            <w:pPr>
              <w:pStyle w:val="ListParagraph"/>
              <w:numPr>
                <w:ilvl w:val="0"/>
                <w:numId w:val="52"/>
              </w:numPr>
              <w:rPr>
                <w:sz w:val="24"/>
              </w:rPr>
            </w:pPr>
            <w:r w:rsidRPr="00F00E4D">
              <w:rPr>
                <w:sz w:val="24"/>
              </w:rPr>
              <w:t xml:space="preserve">Bi-laterally located section thickness control knobs (to the right and left of the specimen holder on the instrument </w:t>
            </w:r>
            <w:r w:rsidRPr="00F00E4D">
              <w:rPr>
                <w:sz w:val="24"/>
              </w:rPr>
              <w:lastRenderedPageBreak/>
              <w:t>housing) – Makes adjusting sectioning thickness simple and easy.</w:t>
            </w:r>
          </w:p>
          <w:p w:rsidR="00F00E4D" w:rsidRDefault="00F00E4D" w:rsidP="00697F06">
            <w:pPr>
              <w:pStyle w:val="ListParagraph"/>
              <w:numPr>
                <w:ilvl w:val="0"/>
                <w:numId w:val="52"/>
              </w:numPr>
              <w:rPr>
                <w:sz w:val="24"/>
              </w:rPr>
            </w:pPr>
            <w:r>
              <w:rPr>
                <w:sz w:val="24"/>
              </w:rPr>
              <w:t>XY Fine orientation controls located on the left side of the specimen head – user can adjust settings with one hand and does not have to reach over the blade.</w:t>
            </w:r>
          </w:p>
          <w:p w:rsidR="00F00E4D" w:rsidRDefault="00F00E4D" w:rsidP="00697F06">
            <w:pPr>
              <w:pStyle w:val="ListParagraph"/>
              <w:numPr>
                <w:ilvl w:val="0"/>
                <w:numId w:val="52"/>
              </w:numPr>
              <w:rPr>
                <w:sz w:val="24"/>
              </w:rPr>
            </w:pPr>
            <w:r>
              <w:rPr>
                <w:sz w:val="24"/>
              </w:rPr>
              <w:t>64 mm vertical cutting stroke – Accommodates a broad range of specimen sizes including super mega cassettes.</w:t>
            </w:r>
          </w:p>
          <w:p w:rsidR="00F00E4D" w:rsidRDefault="00F00E4D" w:rsidP="00697F06">
            <w:pPr>
              <w:pStyle w:val="ListParagraph"/>
              <w:numPr>
                <w:ilvl w:val="0"/>
                <w:numId w:val="52"/>
              </w:numPr>
              <w:rPr>
                <w:sz w:val="24"/>
              </w:rPr>
            </w:pPr>
            <w:r>
              <w:rPr>
                <w:sz w:val="24"/>
              </w:rPr>
              <w:t>Parallel guide rails – preserve stability of the knife holder for accurate and reliable sectioning</w:t>
            </w:r>
          </w:p>
          <w:p w:rsidR="00F00E4D" w:rsidRDefault="00F00E4D" w:rsidP="00697F06">
            <w:pPr>
              <w:pStyle w:val="ListParagraph"/>
              <w:numPr>
                <w:ilvl w:val="0"/>
                <w:numId w:val="52"/>
              </w:numPr>
              <w:rPr>
                <w:sz w:val="24"/>
              </w:rPr>
            </w:pPr>
            <w:r>
              <w:rPr>
                <w:sz w:val="24"/>
              </w:rPr>
              <w:t>Cross roller bearings – Provide exceptionally smooth operation and helps maintain calibration.</w:t>
            </w:r>
          </w:p>
          <w:p w:rsidR="00F00E4D" w:rsidRDefault="00F00E4D" w:rsidP="00697F06">
            <w:pPr>
              <w:pStyle w:val="ListParagraph"/>
              <w:numPr>
                <w:ilvl w:val="0"/>
                <w:numId w:val="52"/>
              </w:numPr>
              <w:rPr>
                <w:sz w:val="24"/>
              </w:rPr>
            </w:pPr>
            <w:r>
              <w:rPr>
                <w:sz w:val="24"/>
              </w:rPr>
              <w:t>Removable levers on the blade holder – Avoids accidental adjustment and frees work are from less frequently used levers.</w:t>
            </w:r>
          </w:p>
          <w:p w:rsidR="00F00E4D" w:rsidRDefault="00F00E4D" w:rsidP="00697F06">
            <w:pPr>
              <w:pStyle w:val="ListParagraph"/>
              <w:numPr>
                <w:ilvl w:val="0"/>
                <w:numId w:val="52"/>
              </w:numPr>
              <w:rPr>
                <w:sz w:val="24"/>
              </w:rPr>
            </w:pPr>
            <w:r>
              <w:rPr>
                <w:sz w:val="24"/>
              </w:rPr>
              <w:t>Large wraparound waste tray completely surrounds the blade holder – User can cleanup both faster and safer without having to reach behind the blade holder. The tray can be removed very quickly and easily to tip waste directly into appropriate waste receptacle.</w:t>
            </w:r>
          </w:p>
          <w:p w:rsidR="00F00E4D" w:rsidRPr="00F00E4D" w:rsidRDefault="00F00E4D" w:rsidP="00697F06">
            <w:pPr>
              <w:pStyle w:val="ListParagraph"/>
              <w:numPr>
                <w:ilvl w:val="0"/>
                <w:numId w:val="52"/>
              </w:numPr>
              <w:rPr>
                <w:sz w:val="24"/>
              </w:rPr>
            </w:pPr>
            <w:r>
              <w:rPr>
                <w:sz w:val="24"/>
              </w:rPr>
              <w:t>Selectable retraction from the left side of the instrument – Makes switching retraction on and off very simp</w:t>
            </w:r>
            <w:r w:rsidR="00887370">
              <w:rPr>
                <w:sz w:val="24"/>
              </w:rPr>
              <w:t>l</w:t>
            </w:r>
            <w:r>
              <w:rPr>
                <w:sz w:val="24"/>
              </w:rPr>
              <w:t>e. Enabling rapid trimming.</w:t>
            </w:r>
            <w:r w:rsidRPr="00F00E4D">
              <w:rPr>
                <w:sz w:val="24"/>
              </w:rPr>
              <w:t xml:space="preserve">  </w:t>
            </w:r>
          </w:p>
          <w:p w:rsidR="00F00E4D" w:rsidRPr="00F00E4D" w:rsidRDefault="00F00E4D" w:rsidP="00F00E4D">
            <w:pPr>
              <w:ind w:left="72"/>
              <w:rPr>
                <w:rFonts w:ascii="Times New Roman" w:eastAsia="Times New Roman" w:hAnsi="Times New Roman" w:cs="Times New Roman"/>
                <w:sz w:val="24"/>
              </w:rPr>
            </w:pPr>
            <w:r w:rsidRPr="00F00E4D">
              <w:rPr>
                <w:rFonts w:ascii="Times New Roman" w:eastAsia="Times New Roman" w:hAnsi="Times New Roman" w:cs="Times New Roman"/>
                <w:sz w:val="24"/>
              </w:rPr>
              <w:t>Or equivalent</w:t>
            </w:r>
            <w:r w:rsidR="00B85FCC" w:rsidRPr="00F00E4D">
              <w:rPr>
                <w:rFonts w:ascii="Times New Roman" w:eastAsia="Times New Roman" w:hAnsi="Times New Roman" w:cs="Times New Roman"/>
                <w:sz w:val="24"/>
              </w:rPr>
              <w:t xml:space="preserve"> </w:t>
            </w:r>
          </w:p>
          <w:p w:rsidR="00B85FCC" w:rsidRPr="00F00E4D" w:rsidRDefault="00B85FCC" w:rsidP="00F00E4D">
            <w:pPr>
              <w:ind w:left="72"/>
              <w:rPr>
                <w:rFonts w:ascii="Times New Roman" w:eastAsia="Times New Roman" w:hAnsi="Times New Roman" w:cs="Times New Roman"/>
                <w:sz w:val="24"/>
              </w:rPr>
            </w:pPr>
            <w:r>
              <w:rPr>
                <w:rFonts w:ascii="Times New Roman" w:eastAsia="Times New Roman" w:hAnsi="Times New Roman" w:cs="Times New Roman"/>
                <w:sz w:val="24"/>
              </w:rPr>
              <w:t>USA/UK/EEC/Japan</w:t>
            </w:r>
          </w:p>
        </w:tc>
        <w:tc>
          <w:tcPr>
            <w:tcW w:w="719" w:type="dxa"/>
          </w:tcPr>
          <w:p w:rsidR="00B85FCC" w:rsidRDefault="00B85FCC" w:rsidP="007457F2">
            <w:r>
              <w:rPr>
                <w:rFonts w:ascii="Times New Roman" w:eastAsia="Times New Roman" w:hAnsi="Times New Roman" w:cs="Times New Roman"/>
                <w:sz w:val="24"/>
              </w:rPr>
              <w:lastRenderedPageBreak/>
              <w:t>2</w:t>
            </w:r>
          </w:p>
        </w:tc>
        <w:tc>
          <w:tcPr>
            <w:tcW w:w="1169" w:type="dxa"/>
          </w:tcPr>
          <w:p w:rsidR="00B85FCC" w:rsidRDefault="00B85FCC" w:rsidP="007457F2">
            <w:pPr>
              <w:rPr>
                <w:rFonts w:ascii="Calibri" w:eastAsia="Calibri" w:hAnsi="Calibri" w:cs="Calibri"/>
              </w:rPr>
            </w:pPr>
          </w:p>
        </w:tc>
        <w:tc>
          <w:tcPr>
            <w:tcW w:w="1079" w:type="dxa"/>
          </w:tcPr>
          <w:p w:rsidR="00B85FCC" w:rsidRDefault="00B85FCC" w:rsidP="007457F2">
            <w:pPr>
              <w:rPr>
                <w:rFonts w:ascii="Calibri" w:eastAsia="Calibri" w:hAnsi="Calibri" w:cs="Calibri"/>
              </w:rPr>
            </w:pPr>
          </w:p>
        </w:tc>
        <w:tc>
          <w:tcPr>
            <w:tcW w:w="1089" w:type="dxa"/>
          </w:tcPr>
          <w:p w:rsidR="00B85FCC" w:rsidRDefault="00B85FCC" w:rsidP="007457F2">
            <w:pPr>
              <w:rPr>
                <w:rFonts w:ascii="Calibri" w:eastAsia="Calibri" w:hAnsi="Calibri" w:cs="Calibri"/>
              </w:rPr>
            </w:pPr>
          </w:p>
        </w:tc>
        <w:tc>
          <w:tcPr>
            <w:tcW w:w="872" w:type="dxa"/>
          </w:tcPr>
          <w:p w:rsidR="00B85FCC" w:rsidRDefault="00B85FCC" w:rsidP="007457F2">
            <w:pPr>
              <w:rPr>
                <w:rFonts w:ascii="Calibri" w:eastAsia="Calibri" w:hAnsi="Calibri" w:cs="Calibri"/>
              </w:rPr>
            </w:pPr>
          </w:p>
        </w:tc>
      </w:tr>
      <w:tr w:rsidR="00B85FCC" w:rsidTr="006B3AB1">
        <w:trPr>
          <w:gridAfter w:val="1"/>
          <w:wAfter w:w="207" w:type="dxa"/>
          <w:trHeight w:val="1"/>
        </w:trPr>
        <w:tc>
          <w:tcPr>
            <w:tcW w:w="810" w:type="dxa"/>
          </w:tcPr>
          <w:p w:rsidR="00B85FCC" w:rsidRDefault="00B85FCC" w:rsidP="007457F2">
            <w:r>
              <w:rPr>
                <w:rFonts w:ascii="Times New Roman" w:eastAsia="Times New Roman" w:hAnsi="Times New Roman" w:cs="Times New Roman"/>
                <w:sz w:val="24"/>
              </w:rPr>
              <w:lastRenderedPageBreak/>
              <w:t>22</w:t>
            </w:r>
          </w:p>
        </w:tc>
        <w:tc>
          <w:tcPr>
            <w:tcW w:w="4585" w:type="dxa"/>
          </w:tcPr>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b/>
                <w:sz w:val="24"/>
              </w:rPr>
              <w:t>Cystopin</w:t>
            </w:r>
          </w:p>
          <w:p w:rsidR="00B85FCC" w:rsidRDefault="00B85FCC" w:rsidP="007457F2">
            <w:r>
              <w:rPr>
                <w:rFonts w:ascii="Times New Roman" w:eastAsia="Times New Roman" w:hAnsi="Times New Roman" w:cs="Times New Roman"/>
                <w:sz w:val="24"/>
              </w:rPr>
              <w:t>USA/UK/EEC/Japan</w:t>
            </w:r>
          </w:p>
        </w:tc>
        <w:tc>
          <w:tcPr>
            <w:tcW w:w="719" w:type="dxa"/>
          </w:tcPr>
          <w:p w:rsidR="00B85FCC" w:rsidRDefault="00B85FCC" w:rsidP="007457F2">
            <w:r>
              <w:rPr>
                <w:rFonts w:ascii="Times New Roman" w:eastAsia="Times New Roman" w:hAnsi="Times New Roman" w:cs="Times New Roman"/>
                <w:sz w:val="24"/>
              </w:rPr>
              <w:t>1</w:t>
            </w:r>
          </w:p>
        </w:tc>
        <w:tc>
          <w:tcPr>
            <w:tcW w:w="1169" w:type="dxa"/>
          </w:tcPr>
          <w:p w:rsidR="00B85FCC" w:rsidRDefault="00B85FCC" w:rsidP="007457F2">
            <w:pPr>
              <w:rPr>
                <w:rFonts w:ascii="Calibri" w:eastAsia="Calibri" w:hAnsi="Calibri" w:cs="Calibri"/>
              </w:rPr>
            </w:pPr>
          </w:p>
        </w:tc>
        <w:tc>
          <w:tcPr>
            <w:tcW w:w="1079" w:type="dxa"/>
          </w:tcPr>
          <w:p w:rsidR="00B85FCC" w:rsidRDefault="00B85FCC" w:rsidP="007457F2">
            <w:pPr>
              <w:rPr>
                <w:rFonts w:ascii="Calibri" w:eastAsia="Calibri" w:hAnsi="Calibri" w:cs="Calibri"/>
              </w:rPr>
            </w:pPr>
          </w:p>
        </w:tc>
        <w:tc>
          <w:tcPr>
            <w:tcW w:w="1089" w:type="dxa"/>
          </w:tcPr>
          <w:p w:rsidR="00B85FCC" w:rsidRDefault="00B85FCC" w:rsidP="007457F2">
            <w:pPr>
              <w:rPr>
                <w:rFonts w:ascii="Calibri" w:eastAsia="Calibri" w:hAnsi="Calibri" w:cs="Calibri"/>
              </w:rPr>
            </w:pPr>
          </w:p>
        </w:tc>
        <w:tc>
          <w:tcPr>
            <w:tcW w:w="872" w:type="dxa"/>
          </w:tcPr>
          <w:p w:rsidR="00B85FCC" w:rsidRDefault="00B85FCC" w:rsidP="007457F2">
            <w:pPr>
              <w:rPr>
                <w:rFonts w:ascii="Calibri" w:eastAsia="Calibri" w:hAnsi="Calibri" w:cs="Calibri"/>
              </w:rPr>
            </w:pPr>
          </w:p>
        </w:tc>
      </w:tr>
      <w:tr w:rsidR="00B85FCC" w:rsidTr="006B3AB1">
        <w:trPr>
          <w:gridAfter w:val="1"/>
          <w:wAfter w:w="207" w:type="dxa"/>
          <w:trHeight w:val="1"/>
        </w:trPr>
        <w:tc>
          <w:tcPr>
            <w:tcW w:w="810" w:type="dxa"/>
          </w:tcPr>
          <w:p w:rsidR="00B85FCC" w:rsidRDefault="00B85FCC" w:rsidP="007457F2">
            <w:r>
              <w:rPr>
                <w:rFonts w:ascii="Times New Roman" w:eastAsia="Times New Roman" w:hAnsi="Times New Roman" w:cs="Times New Roman"/>
                <w:sz w:val="24"/>
              </w:rPr>
              <w:t>23</w:t>
            </w:r>
          </w:p>
        </w:tc>
        <w:tc>
          <w:tcPr>
            <w:tcW w:w="4585" w:type="dxa"/>
          </w:tcPr>
          <w:p w:rsidR="00B85FCC" w:rsidRPr="00973848" w:rsidRDefault="00B85FCC" w:rsidP="007457F2">
            <w:pPr>
              <w:ind w:left="72"/>
              <w:rPr>
                <w:rFonts w:ascii="Times New Roman" w:eastAsia="Times New Roman" w:hAnsi="Times New Roman" w:cs="Times New Roman"/>
                <w:b/>
                <w:sz w:val="24"/>
              </w:rPr>
            </w:pPr>
            <w:r w:rsidRPr="00973848">
              <w:rPr>
                <w:rFonts w:ascii="Times New Roman" w:eastAsia="Times New Roman" w:hAnsi="Times New Roman" w:cs="Times New Roman"/>
                <w:b/>
                <w:sz w:val="24"/>
              </w:rPr>
              <w:t xml:space="preserve">Wax Dispenser </w:t>
            </w:r>
          </w:p>
          <w:p w:rsidR="00B85FCC" w:rsidRDefault="00B85FCC" w:rsidP="007457F2">
            <w:r>
              <w:rPr>
                <w:rFonts w:ascii="Times New Roman" w:eastAsia="Times New Roman" w:hAnsi="Times New Roman" w:cs="Times New Roman"/>
                <w:sz w:val="24"/>
              </w:rPr>
              <w:t>USA/UK/EEC/Japan</w:t>
            </w:r>
          </w:p>
        </w:tc>
        <w:tc>
          <w:tcPr>
            <w:tcW w:w="719" w:type="dxa"/>
          </w:tcPr>
          <w:p w:rsidR="00B85FCC" w:rsidRDefault="00B85FCC" w:rsidP="007457F2">
            <w:r>
              <w:rPr>
                <w:rFonts w:ascii="Times New Roman" w:eastAsia="Times New Roman" w:hAnsi="Times New Roman" w:cs="Times New Roman"/>
                <w:sz w:val="24"/>
              </w:rPr>
              <w:t>1</w:t>
            </w:r>
          </w:p>
        </w:tc>
        <w:tc>
          <w:tcPr>
            <w:tcW w:w="1169" w:type="dxa"/>
          </w:tcPr>
          <w:p w:rsidR="00B85FCC" w:rsidRDefault="00B85FCC" w:rsidP="007457F2">
            <w:pPr>
              <w:rPr>
                <w:rFonts w:ascii="Calibri" w:eastAsia="Calibri" w:hAnsi="Calibri" w:cs="Calibri"/>
              </w:rPr>
            </w:pPr>
          </w:p>
        </w:tc>
        <w:tc>
          <w:tcPr>
            <w:tcW w:w="1079" w:type="dxa"/>
          </w:tcPr>
          <w:p w:rsidR="00B85FCC" w:rsidRDefault="00B85FCC" w:rsidP="007457F2">
            <w:pPr>
              <w:rPr>
                <w:rFonts w:ascii="Calibri" w:eastAsia="Calibri" w:hAnsi="Calibri" w:cs="Calibri"/>
              </w:rPr>
            </w:pPr>
          </w:p>
        </w:tc>
        <w:tc>
          <w:tcPr>
            <w:tcW w:w="1089" w:type="dxa"/>
          </w:tcPr>
          <w:p w:rsidR="00B85FCC" w:rsidRDefault="00B85FCC" w:rsidP="007457F2">
            <w:pPr>
              <w:rPr>
                <w:rFonts w:ascii="Calibri" w:eastAsia="Calibri" w:hAnsi="Calibri" w:cs="Calibri"/>
              </w:rPr>
            </w:pPr>
          </w:p>
        </w:tc>
        <w:tc>
          <w:tcPr>
            <w:tcW w:w="872" w:type="dxa"/>
          </w:tcPr>
          <w:p w:rsidR="00B85FCC" w:rsidRDefault="00B85FCC" w:rsidP="007457F2">
            <w:pPr>
              <w:rPr>
                <w:rFonts w:ascii="Calibri" w:eastAsia="Calibri" w:hAnsi="Calibri" w:cs="Calibri"/>
              </w:rPr>
            </w:pPr>
          </w:p>
        </w:tc>
      </w:tr>
      <w:tr w:rsidR="00B85FCC" w:rsidTr="006B3AB1">
        <w:trPr>
          <w:gridAfter w:val="1"/>
          <w:wAfter w:w="207" w:type="dxa"/>
          <w:trHeight w:val="1"/>
        </w:trPr>
        <w:tc>
          <w:tcPr>
            <w:tcW w:w="810" w:type="dxa"/>
          </w:tcPr>
          <w:p w:rsidR="00B85FCC" w:rsidRDefault="00B85FCC" w:rsidP="007457F2">
            <w:r>
              <w:rPr>
                <w:rFonts w:ascii="Times New Roman" w:eastAsia="Times New Roman" w:hAnsi="Times New Roman" w:cs="Times New Roman"/>
                <w:sz w:val="24"/>
              </w:rPr>
              <w:t>24</w:t>
            </w:r>
          </w:p>
        </w:tc>
        <w:tc>
          <w:tcPr>
            <w:tcW w:w="4585" w:type="dxa"/>
          </w:tcPr>
          <w:p w:rsidR="00B85FCC" w:rsidRDefault="00B85FCC" w:rsidP="007457F2">
            <w:pPr>
              <w:rPr>
                <w:rFonts w:ascii="Times New Roman" w:eastAsia="Times New Roman" w:hAnsi="Times New Roman" w:cs="Times New Roman"/>
                <w:sz w:val="24"/>
              </w:rPr>
            </w:pPr>
            <w:r>
              <w:rPr>
                <w:rFonts w:ascii="Times New Roman" w:eastAsia="Times New Roman" w:hAnsi="Times New Roman" w:cs="Times New Roman"/>
                <w:b/>
                <w:sz w:val="24"/>
              </w:rPr>
              <w:t xml:space="preserve">Tissue Floating </w:t>
            </w:r>
          </w:p>
          <w:p w:rsidR="00B85FCC" w:rsidRDefault="00B85FCC" w:rsidP="007457F2">
            <w:r>
              <w:rPr>
                <w:rFonts w:ascii="Times New Roman" w:eastAsia="Times New Roman" w:hAnsi="Times New Roman" w:cs="Times New Roman"/>
                <w:sz w:val="24"/>
              </w:rPr>
              <w:t>USA/UK/EEC/Japan</w:t>
            </w:r>
          </w:p>
        </w:tc>
        <w:tc>
          <w:tcPr>
            <w:tcW w:w="719" w:type="dxa"/>
          </w:tcPr>
          <w:p w:rsidR="00B85FCC" w:rsidRDefault="00B85FCC" w:rsidP="007457F2">
            <w:r>
              <w:rPr>
                <w:rFonts w:ascii="Times New Roman" w:eastAsia="Times New Roman" w:hAnsi="Times New Roman" w:cs="Times New Roman"/>
                <w:sz w:val="24"/>
              </w:rPr>
              <w:t>2</w:t>
            </w:r>
          </w:p>
        </w:tc>
        <w:tc>
          <w:tcPr>
            <w:tcW w:w="1169" w:type="dxa"/>
          </w:tcPr>
          <w:p w:rsidR="00B85FCC" w:rsidRDefault="00B85FCC" w:rsidP="007457F2">
            <w:pPr>
              <w:rPr>
                <w:rFonts w:ascii="Calibri" w:eastAsia="Calibri" w:hAnsi="Calibri" w:cs="Calibri"/>
              </w:rPr>
            </w:pPr>
          </w:p>
        </w:tc>
        <w:tc>
          <w:tcPr>
            <w:tcW w:w="1079" w:type="dxa"/>
          </w:tcPr>
          <w:p w:rsidR="00B85FCC" w:rsidRDefault="00B85FCC" w:rsidP="007457F2">
            <w:pPr>
              <w:rPr>
                <w:rFonts w:ascii="Calibri" w:eastAsia="Calibri" w:hAnsi="Calibri" w:cs="Calibri"/>
              </w:rPr>
            </w:pPr>
          </w:p>
        </w:tc>
        <w:tc>
          <w:tcPr>
            <w:tcW w:w="1089" w:type="dxa"/>
          </w:tcPr>
          <w:p w:rsidR="00B85FCC" w:rsidRDefault="00B85FCC" w:rsidP="007457F2">
            <w:pPr>
              <w:rPr>
                <w:rFonts w:ascii="Calibri" w:eastAsia="Calibri" w:hAnsi="Calibri" w:cs="Calibri"/>
              </w:rPr>
            </w:pPr>
          </w:p>
        </w:tc>
        <w:tc>
          <w:tcPr>
            <w:tcW w:w="872" w:type="dxa"/>
          </w:tcPr>
          <w:p w:rsidR="00B85FCC" w:rsidRDefault="00B85FCC" w:rsidP="007457F2">
            <w:pPr>
              <w:rPr>
                <w:rFonts w:ascii="Calibri" w:eastAsia="Calibri" w:hAnsi="Calibri" w:cs="Calibri"/>
              </w:rPr>
            </w:pPr>
          </w:p>
        </w:tc>
      </w:tr>
      <w:tr w:rsidR="00B85FCC" w:rsidTr="006B3AB1">
        <w:trPr>
          <w:gridAfter w:val="1"/>
          <w:wAfter w:w="207" w:type="dxa"/>
          <w:trHeight w:val="1"/>
        </w:trPr>
        <w:tc>
          <w:tcPr>
            <w:tcW w:w="810" w:type="dxa"/>
          </w:tcPr>
          <w:p w:rsidR="00B85FCC" w:rsidRDefault="00B85FCC" w:rsidP="007457F2">
            <w:r>
              <w:rPr>
                <w:rFonts w:ascii="Times New Roman" w:eastAsia="Times New Roman" w:hAnsi="Times New Roman" w:cs="Times New Roman"/>
                <w:sz w:val="24"/>
              </w:rPr>
              <w:t>25</w:t>
            </w:r>
          </w:p>
        </w:tc>
        <w:tc>
          <w:tcPr>
            <w:tcW w:w="4585" w:type="dxa"/>
          </w:tcPr>
          <w:p w:rsidR="00B85FCC" w:rsidRPr="007457F2" w:rsidRDefault="00B85FCC" w:rsidP="007457F2">
            <w:pPr>
              <w:rPr>
                <w:rFonts w:ascii="Times New Roman" w:eastAsia="Times New Roman" w:hAnsi="Times New Roman" w:cs="Times New Roman"/>
                <w:b/>
                <w:sz w:val="24"/>
              </w:rPr>
            </w:pPr>
            <w:r w:rsidRPr="007457F2">
              <w:rPr>
                <w:rFonts w:ascii="Times New Roman" w:eastAsia="Times New Roman" w:hAnsi="Times New Roman" w:cs="Times New Roman"/>
                <w:b/>
                <w:sz w:val="24"/>
              </w:rPr>
              <w:t xml:space="preserve">Slide </w:t>
            </w:r>
            <w:r w:rsidR="007457F2" w:rsidRPr="007457F2">
              <w:rPr>
                <w:rFonts w:ascii="Times New Roman" w:eastAsia="Times New Roman" w:hAnsi="Times New Roman" w:cs="Times New Roman"/>
                <w:b/>
                <w:sz w:val="24"/>
              </w:rPr>
              <w:t xml:space="preserve">Warmer </w:t>
            </w:r>
          </w:p>
          <w:p w:rsidR="00B85FCC" w:rsidRDefault="00B85FCC" w:rsidP="007457F2">
            <w:pPr>
              <w:rPr>
                <w:rFonts w:ascii="Times New Roman" w:eastAsia="Times New Roman" w:hAnsi="Times New Roman" w:cs="Times New Roman"/>
                <w:sz w:val="24"/>
              </w:rPr>
            </w:pPr>
            <w:r>
              <w:rPr>
                <w:rFonts w:ascii="Times New Roman" w:eastAsia="Times New Roman" w:hAnsi="Times New Roman" w:cs="Times New Roman"/>
                <w:sz w:val="24"/>
              </w:rPr>
              <w:t>Touch-screen interface</w:t>
            </w:r>
          </w:p>
          <w:p w:rsidR="00B85FCC" w:rsidRDefault="00B85FCC" w:rsidP="007457F2">
            <w:pPr>
              <w:rPr>
                <w:rFonts w:ascii="Times New Roman" w:eastAsia="Times New Roman" w:hAnsi="Times New Roman" w:cs="Times New Roman"/>
                <w:sz w:val="24"/>
              </w:rPr>
            </w:pPr>
            <w:r>
              <w:rPr>
                <w:rFonts w:ascii="Times New Roman" w:eastAsia="Times New Roman" w:hAnsi="Times New Roman" w:cs="Times New Roman"/>
                <w:sz w:val="24"/>
              </w:rPr>
              <w:t>Stain protocols with recall and loading of reagent layouts</w:t>
            </w:r>
          </w:p>
          <w:p w:rsidR="00B85FCC" w:rsidRDefault="00B85FCC" w:rsidP="007457F2">
            <w:pPr>
              <w:rPr>
                <w:rFonts w:ascii="Times New Roman" w:eastAsia="Times New Roman" w:hAnsi="Times New Roman" w:cs="Times New Roman"/>
                <w:sz w:val="24"/>
              </w:rPr>
            </w:pPr>
            <w:r>
              <w:rPr>
                <w:rFonts w:ascii="Times New Roman" w:eastAsia="Times New Roman" w:hAnsi="Times New Roman" w:cs="Times New Roman"/>
                <w:sz w:val="24"/>
              </w:rPr>
              <w:t>User protection from  fume extraction through a carbon filter</w:t>
            </w:r>
          </w:p>
          <w:p w:rsidR="00B85FCC" w:rsidRDefault="00B85FCC" w:rsidP="007457F2">
            <w:pPr>
              <w:rPr>
                <w:rFonts w:ascii="Times New Roman" w:eastAsia="Times New Roman" w:hAnsi="Times New Roman" w:cs="Times New Roman"/>
                <w:sz w:val="24"/>
              </w:rPr>
            </w:pPr>
            <w:r>
              <w:rPr>
                <w:rFonts w:ascii="Times New Roman" w:eastAsia="Times New Roman" w:hAnsi="Times New Roman" w:cs="Times New Roman"/>
                <w:sz w:val="24"/>
              </w:rPr>
              <w:t xml:space="preserve">Internal LED lighting </w:t>
            </w:r>
          </w:p>
          <w:p w:rsidR="00B85FCC" w:rsidRDefault="00B85FCC" w:rsidP="007457F2">
            <w:pPr>
              <w:rPr>
                <w:rFonts w:ascii="Times New Roman" w:eastAsia="Times New Roman" w:hAnsi="Times New Roman" w:cs="Times New Roman"/>
                <w:sz w:val="24"/>
              </w:rPr>
            </w:pPr>
            <w:r>
              <w:rPr>
                <w:rFonts w:ascii="Times New Roman" w:eastAsia="Times New Roman" w:hAnsi="Times New Roman" w:cs="Times New Roman"/>
                <w:sz w:val="24"/>
              </w:rPr>
              <w:lastRenderedPageBreak/>
              <w:t>battery backup</w:t>
            </w:r>
          </w:p>
          <w:p w:rsidR="00B85FCC" w:rsidRDefault="00B85FCC" w:rsidP="007457F2">
            <w:pPr>
              <w:rPr>
                <w:rFonts w:ascii="Times New Roman" w:eastAsia="Times New Roman" w:hAnsi="Times New Roman" w:cs="Times New Roman"/>
                <w:sz w:val="24"/>
              </w:rPr>
            </w:pPr>
            <w:r>
              <w:rPr>
                <w:rFonts w:ascii="Times New Roman" w:eastAsia="Times New Roman" w:hAnsi="Times New Roman" w:cs="Times New Roman"/>
                <w:sz w:val="24"/>
              </w:rPr>
              <w:t>password protected Protocols.</w:t>
            </w:r>
          </w:p>
          <w:p w:rsidR="00B85FCC" w:rsidRDefault="00B85FCC" w:rsidP="007457F2">
            <w:pPr>
              <w:rPr>
                <w:rFonts w:ascii="Times New Roman" w:eastAsia="Times New Roman" w:hAnsi="Times New Roman" w:cs="Times New Roman"/>
                <w:sz w:val="24"/>
              </w:rPr>
            </w:pPr>
            <w:r>
              <w:rPr>
                <w:rFonts w:ascii="Times New Roman" w:eastAsia="Times New Roman" w:hAnsi="Times New Roman" w:cs="Times New Roman"/>
                <w:sz w:val="24"/>
              </w:rPr>
              <w:t>Small footprint</w:t>
            </w:r>
          </w:p>
          <w:p w:rsidR="00B85FCC" w:rsidRDefault="00B85FCC" w:rsidP="007457F2">
            <w:pPr>
              <w:rPr>
                <w:rFonts w:ascii="Times New Roman" w:eastAsia="Times New Roman" w:hAnsi="Times New Roman" w:cs="Times New Roman"/>
                <w:sz w:val="24"/>
              </w:rPr>
            </w:pPr>
            <w:r>
              <w:rPr>
                <w:rFonts w:ascii="Times New Roman" w:eastAsia="Times New Roman" w:hAnsi="Times New Roman" w:cs="Times New Roman"/>
                <w:sz w:val="24"/>
              </w:rPr>
              <w:t xml:space="preserve">25 reagent stations </w:t>
            </w:r>
          </w:p>
          <w:p w:rsidR="00B85FCC" w:rsidRDefault="00B85FCC" w:rsidP="007457F2">
            <w:pPr>
              <w:rPr>
                <w:rFonts w:ascii="Times New Roman" w:eastAsia="Times New Roman" w:hAnsi="Times New Roman" w:cs="Times New Roman"/>
                <w:sz w:val="24"/>
              </w:rPr>
            </w:pPr>
            <w:r>
              <w:rPr>
                <w:rFonts w:ascii="Times New Roman" w:eastAsia="Times New Roman" w:hAnsi="Times New Roman" w:cs="Times New Roman"/>
                <w:sz w:val="24"/>
              </w:rPr>
              <w:t>Advanced optimization software</w:t>
            </w:r>
          </w:p>
          <w:p w:rsidR="00B85FCC" w:rsidRDefault="00B85FCC" w:rsidP="007457F2">
            <w:pPr>
              <w:rPr>
                <w:rFonts w:ascii="Times New Roman" w:eastAsia="Times New Roman" w:hAnsi="Times New Roman" w:cs="Times New Roman"/>
                <w:sz w:val="24"/>
              </w:rPr>
            </w:pPr>
            <w:r>
              <w:rPr>
                <w:rFonts w:ascii="Times New Roman" w:eastAsia="Times New Roman" w:hAnsi="Times New Roman" w:cs="Times New Roman"/>
                <w:sz w:val="24"/>
              </w:rPr>
              <w:t>Should runs 10 to 15 racks at the same time</w:t>
            </w:r>
          </w:p>
          <w:p w:rsidR="00B85FCC" w:rsidRDefault="00B85FCC" w:rsidP="007457F2">
            <w:pPr>
              <w:rPr>
                <w:rFonts w:ascii="Times New Roman" w:eastAsia="Times New Roman" w:hAnsi="Times New Roman" w:cs="Times New Roman"/>
                <w:sz w:val="24"/>
              </w:rPr>
            </w:pPr>
            <w:r>
              <w:rPr>
                <w:rFonts w:ascii="Times New Roman" w:eastAsia="Times New Roman" w:hAnsi="Times New Roman" w:cs="Times New Roman"/>
                <w:sz w:val="24"/>
              </w:rPr>
              <w:t xml:space="preserve">Or Equivalent </w:t>
            </w:r>
          </w:p>
          <w:p w:rsidR="00B85FCC" w:rsidRDefault="00B85FCC" w:rsidP="007457F2">
            <w:r>
              <w:rPr>
                <w:rFonts w:ascii="Times New Roman" w:eastAsia="Times New Roman" w:hAnsi="Times New Roman" w:cs="Times New Roman"/>
                <w:sz w:val="24"/>
              </w:rPr>
              <w:t>USA/UK/EEC/Japan</w:t>
            </w:r>
          </w:p>
        </w:tc>
        <w:tc>
          <w:tcPr>
            <w:tcW w:w="719" w:type="dxa"/>
          </w:tcPr>
          <w:p w:rsidR="00B85FCC" w:rsidRDefault="00B85FCC" w:rsidP="007457F2">
            <w:r>
              <w:rPr>
                <w:rFonts w:ascii="Times New Roman" w:eastAsia="Times New Roman" w:hAnsi="Times New Roman" w:cs="Times New Roman"/>
                <w:sz w:val="24"/>
              </w:rPr>
              <w:lastRenderedPageBreak/>
              <w:t>1</w:t>
            </w:r>
          </w:p>
        </w:tc>
        <w:tc>
          <w:tcPr>
            <w:tcW w:w="1169" w:type="dxa"/>
          </w:tcPr>
          <w:p w:rsidR="00B85FCC" w:rsidRDefault="00B85FCC" w:rsidP="007457F2">
            <w:pPr>
              <w:rPr>
                <w:rFonts w:ascii="Calibri" w:eastAsia="Calibri" w:hAnsi="Calibri" w:cs="Calibri"/>
              </w:rPr>
            </w:pPr>
          </w:p>
        </w:tc>
        <w:tc>
          <w:tcPr>
            <w:tcW w:w="1079" w:type="dxa"/>
          </w:tcPr>
          <w:p w:rsidR="00B85FCC" w:rsidRDefault="00B85FCC" w:rsidP="007457F2">
            <w:pPr>
              <w:rPr>
                <w:rFonts w:ascii="Calibri" w:eastAsia="Calibri" w:hAnsi="Calibri" w:cs="Calibri"/>
              </w:rPr>
            </w:pPr>
          </w:p>
        </w:tc>
        <w:tc>
          <w:tcPr>
            <w:tcW w:w="1089" w:type="dxa"/>
          </w:tcPr>
          <w:p w:rsidR="00B85FCC" w:rsidRDefault="00B85FCC" w:rsidP="007457F2">
            <w:pPr>
              <w:rPr>
                <w:rFonts w:ascii="Calibri" w:eastAsia="Calibri" w:hAnsi="Calibri" w:cs="Calibri"/>
              </w:rPr>
            </w:pPr>
          </w:p>
        </w:tc>
        <w:tc>
          <w:tcPr>
            <w:tcW w:w="872" w:type="dxa"/>
          </w:tcPr>
          <w:p w:rsidR="00B85FCC" w:rsidRDefault="00B85FCC" w:rsidP="007457F2">
            <w:pPr>
              <w:rPr>
                <w:rFonts w:ascii="Calibri" w:eastAsia="Calibri" w:hAnsi="Calibri" w:cs="Calibri"/>
              </w:rPr>
            </w:pPr>
          </w:p>
        </w:tc>
      </w:tr>
      <w:tr w:rsidR="00B85FCC" w:rsidTr="006B3AB1">
        <w:trPr>
          <w:gridAfter w:val="1"/>
          <w:wAfter w:w="207" w:type="dxa"/>
          <w:trHeight w:val="1"/>
        </w:trPr>
        <w:tc>
          <w:tcPr>
            <w:tcW w:w="810" w:type="dxa"/>
          </w:tcPr>
          <w:p w:rsidR="00B85FCC" w:rsidRDefault="00B85FCC" w:rsidP="007457F2">
            <w:r>
              <w:rPr>
                <w:rFonts w:ascii="Times New Roman" w:eastAsia="Times New Roman" w:hAnsi="Times New Roman" w:cs="Times New Roman"/>
                <w:sz w:val="24"/>
              </w:rPr>
              <w:lastRenderedPageBreak/>
              <w:t>26</w:t>
            </w:r>
          </w:p>
        </w:tc>
        <w:tc>
          <w:tcPr>
            <w:tcW w:w="4585" w:type="dxa"/>
          </w:tcPr>
          <w:p w:rsidR="00B85FCC" w:rsidRPr="00973848" w:rsidRDefault="00B85FCC" w:rsidP="007457F2">
            <w:pPr>
              <w:rPr>
                <w:rFonts w:ascii="Times New Roman" w:eastAsia="Times New Roman" w:hAnsi="Times New Roman" w:cs="Times New Roman"/>
                <w:b/>
                <w:sz w:val="24"/>
              </w:rPr>
            </w:pPr>
            <w:r w:rsidRPr="00973848">
              <w:rPr>
                <w:rFonts w:ascii="Times New Roman" w:eastAsia="Times New Roman" w:hAnsi="Times New Roman" w:cs="Times New Roman"/>
                <w:b/>
                <w:sz w:val="24"/>
              </w:rPr>
              <w:t>Cryostate</w:t>
            </w:r>
          </w:p>
          <w:p w:rsidR="00B85FCC" w:rsidRDefault="00B85FCC" w:rsidP="007457F2">
            <w:r>
              <w:rPr>
                <w:rFonts w:ascii="Times New Roman" w:eastAsia="Times New Roman" w:hAnsi="Times New Roman" w:cs="Times New Roman"/>
                <w:sz w:val="24"/>
              </w:rPr>
              <w:t>USA/UK/EEC/Japan</w:t>
            </w:r>
          </w:p>
        </w:tc>
        <w:tc>
          <w:tcPr>
            <w:tcW w:w="719" w:type="dxa"/>
          </w:tcPr>
          <w:p w:rsidR="00B85FCC" w:rsidRDefault="00B85FCC" w:rsidP="007457F2">
            <w:r>
              <w:rPr>
                <w:rFonts w:ascii="Times New Roman" w:eastAsia="Times New Roman" w:hAnsi="Times New Roman" w:cs="Times New Roman"/>
                <w:sz w:val="24"/>
              </w:rPr>
              <w:t>1</w:t>
            </w:r>
          </w:p>
        </w:tc>
        <w:tc>
          <w:tcPr>
            <w:tcW w:w="1169" w:type="dxa"/>
          </w:tcPr>
          <w:p w:rsidR="00B85FCC" w:rsidRDefault="00B85FCC" w:rsidP="007457F2">
            <w:pPr>
              <w:rPr>
                <w:rFonts w:ascii="Calibri" w:eastAsia="Calibri" w:hAnsi="Calibri" w:cs="Calibri"/>
              </w:rPr>
            </w:pPr>
          </w:p>
        </w:tc>
        <w:tc>
          <w:tcPr>
            <w:tcW w:w="1079" w:type="dxa"/>
          </w:tcPr>
          <w:p w:rsidR="00B85FCC" w:rsidRDefault="00B85FCC" w:rsidP="007457F2">
            <w:pPr>
              <w:rPr>
                <w:rFonts w:ascii="Calibri" w:eastAsia="Calibri" w:hAnsi="Calibri" w:cs="Calibri"/>
              </w:rPr>
            </w:pPr>
          </w:p>
        </w:tc>
        <w:tc>
          <w:tcPr>
            <w:tcW w:w="1089" w:type="dxa"/>
          </w:tcPr>
          <w:p w:rsidR="00B85FCC" w:rsidRDefault="00B85FCC" w:rsidP="007457F2">
            <w:pPr>
              <w:rPr>
                <w:rFonts w:ascii="Calibri" w:eastAsia="Calibri" w:hAnsi="Calibri" w:cs="Calibri"/>
              </w:rPr>
            </w:pPr>
          </w:p>
        </w:tc>
        <w:tc>
          <w:tcPr>
            <w:tcW w:w="872" w:type="dxa"/>
          </w:tcPr>
          <w:p w:rsidR="00B85FCC" w:rsidRDefault="00B85FCC" w:rsidP="007457F2">
            <w:pPr>
              <w:rPr>
                <w:rFonts w:ascii="Calibri" w:eastAsia="Calibri" w:hAnsi="Calibri" w:cs="Calibri"/>
              </w:rPr>
            </w:pPr>
          </w:p>
        </w:tc>
      </w:tr>
      <w:tr w:rsidR="00B85FCC" w:rsidTr="006B3AB1">
        <w:trPr>
          <w:gridAfter w:val="1"/>
          <w:wAfter w:w="207" w:type="dxa"/>
          <w:trHeight w:val="1"/>
        </w:trPr>
        <w:tc>
          <w:tcPr>
            <w:tcW w:w="810" w:type="dxa"/>
          </w:tcPr>
          <w:p w:rsidR="00B85FCC" w:rsidRDefault="00B85FCC" w:rsidP="007457F2">
            <w:r>
              <w:rPr>
                <w:rFonts w:ascii="Times New Roman" w:eastAsia="Times New Roman" w:hAnsi="Times New Roman" w:cs="Times New Roman"/>
                <w:sz w:val="24"/>
              </w:rPr>
              <w:t>27</w:t>
            </w:r>
          </w:p>
        </w:tc>
        <w:tc>
          <w:tcPr>
            <w:tcW w:w="4585" w:type="dxa"/>
          </w:tcPr>
          <w:p w:rsidR="00B85FCC" w:rsidRPr="00973848" w:rsidRDefault="00B85FCC" w:rsidP="007457F2">
            <w:pPr>
              <w:ind w:left="72"/>
              <w:rPr>
                <w:rFonts w:ascii="Times New Roman" w:eastAsia="Times New Roman" w:hAnsi="Times New Roman" w:cs="Times New Roman"/>
                <w:b/>
                <w:sz w:val="24"/>
              </w:rPr>
            </w:pPr>
            <w:r w:rsidRPr="00973848">
              <w:rPr>
                <w:rFonts w:ascii="Times New Roman" w:eastAsia="Times New Roman" w:hAnsi="Times New Roman" w:cs="Times New Roman"/>
                <w:b/>
                <w:sz w:val="24"/>
              </w:rPr>
              <w:t xml:space="preserve">Frozen Section Microtome </w:t>
            </w:r>
          </w:p>
          <w:p w:rsidR="00B85FCC" w:rsidRDefault="00B85FCC" w:rsidP="007457F2">
            <w:pPr>
              <w:ind w:left="72"/>
            </w:pPr>
            <w:r>
              <w:rPr>
                <w:rFonts w:ascii="Times New Roman" w:eastAsia="Times New Roman" w:hAnsi="Times New Roman" w:cs="Times New Roman"/>
                <w:sz w:val="24"/>
              </w:rPr>
              <w:t>USA/UK/EEC/Japan</w:t>
            </w:r>
          </w:p>
        </w:tc>
        <w:tc>
          <w:tcPr>
            <w:tcW w:w="719" w:type="dxa"/>
          </w:tcPr>
          <w:p w:rsidR="00B85FCC" w:rsidRDefault="00B85FCC" w:rsidP="007457F2">
            <w:r>
              <w:rPr>
                <w:rFonts w:ascii="Times New Roman" w:eastAsia="Times New Roman" w:hAnsi="Times New Roman" w:cs="Times New Roman"/>
                <w:sz w:val="24"/>
              </w:rPr>
              <w:t>1</w:t>
            </w:r>
          </w:p>
        </w:tc>
        <w:tc>
          <w:tcPr>
            <w:tcW w:w="1169" w:type="dxa"/>
          </w:tcPr>
          <w:p w:rsidR="00B85FCC" w:rsidRDefault="00B85FCC" w:rsidP="007457F2">
            <w:pPr>
              <w:rPr>
                <w:rFonts w:ascii="Calibri" w:eastAsia="Calibri" w:hAnsi="Calibri" w:cs="Calibri"/>
              </w:rPr>
            </w:pPr>
          </w:p>
        </w:tc>
        <w:tc>
          <w:tcPr>
            <w:tcW w:w="1079" w:type="dxa"/>
          </w:tcPr>
          <w:p w:rsidR="00B85FCC" w:rsidRDefault="00B85FCC" w:rsidP="007457F2">
            <w:pPr>
              <w:rPr>
                <w:rFonts w:ascii="Calibri" w:eastAsia="Calibri" w:hAnsi="Calibri" w:cs="Calibri"/>
              </w:rPr>
            </w:pPr>
          </w:p>
        </w:tc>
        <w:tc>
          <w:tcPr>
            <w:tcW w:w="1089" w:type="dxa"/>
          </w:tcPr>
          <w:p w:rsidR="00B85FCC" w:rsidRDefault="00B85FCC" w:rsidP="007457F2">
            <w:pPr>
              <w:rPr>
                <w:rFonts w:ascii="Calibri" w:eastAsia="Calibri" w:hAnsi="Calibri" w:cs="Calibri"/>
              </w:rPr>
            </w:pPr>
          </w:p>
        </w:tc>
        <w:tc>
          <w:tcPr>
            <w:tcW w:w="872" w:type="dxa"/>
          </w:tcPr>
          <w:p w:rsidR="00B85FCC" w:rsidRDefault="00B85FCC" w:rsidP="007457F2">
            <w:pPr>
              <w:rPr>
                <w:rFonts w:ascii="Calibri" w:eastAsia="Calibri" w:hAnsi="Calibri" w:cs="Calibri"/>
              </w:rPr>
            </w:pPr>
          </w:p>
        </w:tc>
      </w:tr>
      <w:tr w:rsidR="00B85FCC" w:rsidTr="006B3AB1">
        <w:trPr>
          <w:gridAfter w:val="1"/>
          <w:wAfter w:w="207" w:type="dxa"/>
          <w:trHeight w:val="1"/>
        </w:trPr>
        <w:tc>
          <w:tcPr>
            <w:tcW w:w="810" w:type="dxa"/>
          </w:tcPr>
          <w:p w:rsidR="00B85FCC" w:rsidRDefault="00B85FCC" w:rsidP="007457F2">
            <w:r>
              <w:rPr>
                <w:rFonts w:ascii="Times New Roman" w:eastAsia="Times New Roman" w:hAnsi="Times New Roman" w:cs="Times New Roman"/>
                <w:sz w:val="24"/>
              </w:rPr>
              <w:t>28</w:t>
            </w:r>
          </w:p>
        </w:tc>
        <w:tc>
          <w:tcPr>
            <w:tcW w:w="4585" w:type="dxa"/>
          </w:tcPr>
          <w:p w:rsidR="00B85FCC" w:rsidRPr="00973848" w:rsidRDefault="00B85FCC" w:rsidP="007457F2">
            <w:pPr>
              <w:ind w:left="72"/>
              <w:rPr>
                <w:rFonts w:ascii="Times New Roman" w:eastAsia="Times New Roman" w:hAnsi="Times New Roman" w:cs="Times New Roman"/>
                <w:b/>
                <w:sz w:val="24"/>
              </w:rPr>
            </w:pPr>
            <w:r w:rsidRPr="00973848">
              <w:rPr>
                <w:rFonts w:ascii="Times New Roman" w:eastAsia="Times New Roman" w:hAnsi="Times New Roman" w:cs="Times New Roman"/>
                <w:b/>
                <w:sz w:val="24"/>
              </w:rPr>
              <w:t xml:space="preserve">Block </w:t>
            </w:r>
            <w:r w:rsidR="00973848" w:rsidRPr="00973848">
              <w:rPr>
                <w:rFonts w:ascii="Times New Roman" w:eastAsia="Times New Roman" w:hAnsi="Times New Roman" w:cs="Times New Roman"/>
                <w:b/>
                <w:sz w:val="24"/>
              </w:rPr>
              <w:t xml:space="preserve">Storage Cabinet </w:t>
            </w:r>
          </w:p>
          <w:p w:rsidR="00B85FCC" w:rsidRDefault="00B85FCC" w:rsidP="007457F2">
            <w:pPr>
              <w:ind w:left="72"/>
            </w:pPr>
            <w:r>
              <w:rPr>
                <w:rFonts w:ascii="Times New Roman" w:eastAsia="Times New Roman" w:hAnsi="Times New Roman" w:cs="Times New Roman"/>
                <w:sz w:val="24"/>
              </w:rPr>
              <w:t>USA/UK/EEC/Japan</w:t>
            </w:r>
          </w:p>
        </w:tc>
        <w:tc>
          <w:tcPr>
            <w:tcW w:w="719" w:type="dxa"/>
          </w:tcPr>
          <w:p w:rsidR="00B85FCC" w:rsidRDefault="00B85FCC" w:rsidP="007457F2">
            <w:r>
              <w:rPr>
                <w:rFonts w:ascii="Times New Roman" w:eastAsia="Times New Roman" w:hAnsi="Times New Roman" w:cs="Times New Roman"/>
                <w:sz w:val="24"/>
              </w:rPr>
              <w:t>1</w:t>
            </w:r>
          </w:p>
        </w:tc>
        <w:tc>
          <w:tcPr>
            <w:tcW w:w="1169" w:type="dxa"/>
          </w:tcPr>
          <w:p w:rsidR="00B85FCC" w:rsidRDefault="00B85FCC" w:rsidP="007457F2">
            <w:pPr>
              <w:rPr>
                <w:rFonts w:ascii="Calibri" w:eastAsia="Calibri" w:hAnsi="Calibri" w:cs="Calibri"/>
              </w:rPr>
            </w:pPr>
          </w:p>
        </w:tc>
        <w:tc>
          <w:tcPr>
            <w:tcW w:w="1079" w:type="dxa"/>
          </w:tcPr>
          <w:p w:rsidR="00B85FCC" w:rsidRDefault="00B85FCC" w:rsidP="007457F2">
            <w:pPr>
              <w:rPr>
                <w:rFonts w:ascii="Calibri" w:eastAsia="Calibri" w:hAnsi="Calibri" w:cs="Calibri"/>
              </w:rPr>
            </w:pPr>
          </w:p>
        </w:tc>
        <w:tc>
          <w:tcPr>
            <w:tcW w:w="1089" w:type="dxa"/>
          </w:tcPr>
          <w:p w:rsidR="00B85FCC" w:rsidRDefault="00B85FCC" w:rsidP="007457F2">
            <w:pPr>
              <w:rPr>
                <w:rFonts w:ascii="Calibri" w:eastAsia="Calibri" w:hAnsi="Calibri" w:cs="Calibri"/>
              </w:rPr>
            </w:pPr>
          </w:p>
        </w:tc>
        <w:tc>
          <w:tcPr>
            <w:tcW w:w="872" w:type="dxa"/>
          </w:tcPr>
          <w:p w:rsidR="00B85FCC" w:rsidRDefault="00B85FCC" w:rsidP="007457F2">
            <w:pPr>
              <w:rPr>
                <w:rFonts w:ascii="Calibri" w:eastAsia="Calibri" w:hAnsi="Calibri" w:cs="Calibri"/>
              </w:rPr>
            </w:pPr>
          </w:p>
        </w:tc>
      </w:tr>
      <w:tr w:rsidR="00B85FCC" w:rsidTr="006B3AB1">
        <w:trPr>
          <w:gridAfter w:val="1"/>
          <w:wAfter w:w="207" w:type="dxa"/>
          <w:trHeight w:val="1"/>
        </w:trPr>
        <w:tc>
          <w:tcPr>
            <w:tcW w:w="810" w:type="dxa"/>
          </w:tcPr>
          <w:p w:rsidR="00B85FCC" w:rsidRDefault="00B85FCC" w:rsidP="007457F2">
            <w:r>
              <w:rPr>
                <w:rFonts w:ascii="Times New Roman" w:eastAsia="Times New Roman" w:hAnsi="Times New Roman" w:cs="Times New Roman"/>
                <w:sz w:val="24"/>
              </w:rPr>
              <w:t>29</w:t>
            </w:r>
          </w:p>
        </w:tc>
        <w:tc>
          <w:tcPr>
            <w:tcW w:w="4585" w:type="dxa"/>
          </w:tcPr>
          <w:p w:rsidR="00010D07" w:rsidRDefault="00010D07" w:rsidP="00010D07">
            <w:pPr>
              <w:ind w:left="72"/>
              <w:rPr>
                <w:rFonts w:ascii="Times New Roman" w:eastAsia="Times New Roman" w:hAnsi="Times New Roman" w:cs="Times New Roman"/>
                <w:b/>
                <w:sz w:val="24"/>
              </w:rPr>
            </w:pPr>
            <w:r>
              <w:rPr>
                <w:rFonts w:ascii="Times New Roman" w:eastAsia="Times New Roman" w:hAnsi="Times New Roman" w:cs="Times New Roman"/>
                <w:b/>
                <w:sz w:val="24"/>
              </w:rPr>
              <w:t xml:space="preserve">Centrifuge </w:t>
            </w:r>
            <w:r w:rsidR="00BA7DF3">
              <w:rPr>
                <w:rFonts w:ascii="Times New Roman" w:eastAsia="Times New Roman" w:hAnsi="Times New Roman" w:cs="Times New Roman"/>
                <w:b/>
                <w:sz w:val="24"/>
              </w:rPr>
              <w:t xml:space="preserve">Machine Bench Type </w:t>
            </w:r>
          </w:p>
          <w:p w:rsidR="00010D07" w:rsidRDefault="00010D07" w:rsidP="00010D07">
            <w:pPr>
              <w:ind w:left="72"/>
              <w:rPr>
                <w:rFonts w:ascii="Times New Roman" w:eastAsia="Times New Roman" w:hAnsi="Times New Roman" w:cs="Times New Roman"/>
                <w:sz w:val="24"/>
              </w:rPr>
            </w:pPr>
            <w:r>
              <w:rPr>
                <w:rFonts w:ascii="Times New Roman" w:eastAsia="Times New Roman" w:hAnsi="Times New Roman" w:cs="Times New Roman"/>
                <w:sz w:val="24"/>
              </w:rPr>
              <w:t xml:space="preserve">Bench Top Centrifuge Machine 5000 RPM   </w:t>
            </w:r>
          </w:p>
          <w:p w:rsidR="00010D07" w:rsidRDefault="00010D07" w:rsidP="00010D07">
            <w:pPr>
              <w:ind w:left="72"/>
              <w:rPr>
                <w:rFonts w:ascii="Times New Roman" w:eastAsia="Times New Roman" w:hAnsi="Times New Roman" w:cs="Times New Roman"/>
                <w:sz w:val="24"/>
              </w:rPr>
            </w:pPr>
            <w:r>
              <w:rPr>
                <w:rFonts w:ascii="Times New Roman" w:eastAsia="Times New Roman" w:hAnsi="Times New Roman" w:cs="Times New Roman"/>
                <w:sz w:val="24"/>
              </w:rPr>
              <w:t>Brushless motor. Noiseless and vibration free.</w:t>
            </w:r>
          </w:p>
          <w:p w:rsidR="00010D07" w:rsidRDefault="00010D07" w:rsidP="00010D07">
            <w:pPr>
              <w:ind w:left="72"/>
              <w:rPr>
                <w:rFonts w:ascii="Times New Roman" w:eastAsia="Times New Roman" w:hAnsi="Times New Roman" w:cs="Times New Roman"/>
                <w:sz w:val="24"/>
              </w:rPr>
            </w:pPr>
            <w:r>
              <w:rPr>
                <w:rFonts w:ascii="Times New Roman" w:eastAsia="Times New Roman" w:hAnsi="Times New Roman" w:cs="Times New Roman"/>
                <w:sz w:val="24"/>
              </w:rPr>
              <w:t>Relative centrifugal force (RCF) not less than 3,000 x g Digital control of Timing up to 60min.</w:t>
            </w:r>
          </w:p>
          <w:p w:rsidR="00010D07" w:rsidRDefault="00010D07" w:rsidP="00010D07">
            <w:pPr>
              <w:ind w:right="-317"/>
              <w:jc w:val="both"/>
              <w:rPr>
                <w:rFonts w:ascii="Times New Roman" w:eastAsia="Times New Roman" w:hAnsi="Times New Roman" w:cs="Times New Roman"/>
                <w:sz w:val="24"/>
              </w:rPr>
            </w:pPr>
            <w:r w:rsidRPr="00010D07">
              <w:rPr>
                <w:rFonts w:ascii="Times New Roman" w:eastAsia="Times New Roman" w:hAnsi="Times New Roman" w:cs="Times New Roman"/>
                <w:sz w:val="24"/>
                <w:shd w:val="clear" w:color="auto" w:fill="FFFFFF" w:themeFill="background1"/>
              </w:rPr>
              <w:t>Digital microprocessor controlled.</w:t>
            </w:r>
          </w:p>
          <w:p w:rsidR="00010D07" w:rsidRDefault="00010D07" w:rsidP="00010D07">
            <w:pPr>
              <w:ind w:left="72"/>
              <w:rPr>
                <w:rFonts w:ascii="Times New Roman" w:eastAsia="Times New Roman" w:hAnsi="Times New Roman" w:cs="Times New Roman"/>
                <w:sz w:val="24"/>
              </w:rPr>
            </w:pPr>
            <w:r>
              <w:rPr>
                <w:rFonts w:ascii="Times New Roman" w:eastAsia="Times New Roman" w:hAnsi="Times New Roman" w:cs="Times New Roman"/>
                <w:sz w:val="24"/>
              </w:rPr>
              <w:t>Digital display of speed, timing.</w:t>
            </w:r>
          </w:p>
          <w:p w:rsidR="00010D07" w:rsidRDefault="00010D07" w:rsidP="00010D07">
            <w:pPr>
              <w:shd w:val="clear" w:color="auto" w:fill="FFFFFF" w:themeFill="background1"/>
              <w:ind w:right="-317"/>
              <w:jc w:val="both"/>
              <w:rPr>
                <w:rFonts w:ascii="Times New Roman" w:eastAsia="Times New Roman" w:hAnsi="Times New Roman" w:cs="Times New Roman"/>
                <w:sz w:val="24"/>
                <w:shd w:val="clear" w:color="auto" w:fill="FFFF00"/>
              </w:rPr>
            </w:pPr>
            <w:r w:rsidRPr="00010D07">
              <w:rPr>
                <w:rFonts w:ascii="Times New Roman" w:eastAsia="Times New Roman" w:hAnsi="Times New Roman" w:cs="Times New Roman"/>
                <w:sz w:val="24"/>
                <w:shd w:val="clear" w:color="auto" w:fill="FFFFFF" w:themeFill="background1"/>
              </w:rPr>
              <w:t>Automatic imbalance indication with safety</w:t>
            </w:r>
          </w:p>
          <w:p w:rsidR="00010D07" w:rsidRDefault="00010D07" w:rsidP="00010D07">
            <w:pPr>
              <w:shd w:val="clear" w:color="auto" w:fill="FFFFFF" w:themeFill="background1"/>
              <w:ind w:right="-317"/>
              <w:jc w:val="both"/>
              <w:rPr>
                <w:rFonts w:ascii="Times New Roman" w:eastAsia="Times New Roman" w:hAnsi="Times New Roman" w:cs="Times New Roman"/>
                <w:sz w:val="24"/>
              </w:rPr>
            </w:pPr>
            <w:r w:rsidRPr="00010D07">
              <w:rPr>
                <w:rFonts w:ascii="Times New Roman" w:eastAsia="Times New Roman" w:hAnsi="Times New Roman" w:cs="Times New Roman"/>
                <w:sz w:val="24"/>
                <w:shd w:val="clear" w:color="auto" w:fill="FFFFFF" w:themeFill="background1"/>
              </w:rPr>
              <w:t>shut off.</w:t>
            </w:r>
          </w:p>
          <w:p w:rsidR="00010D07" w:rsidRDefault="00010D07" w:rsidP="00010D07">
            <w:pPr>
              <w:ind w:left="72"/>
              <w:rPr>
                <w:rFonts w:ascii="Times New Roman" w:eastAsia="Times New Roman" w:hAnsi="Times New Roman" w:cs="Times New Roman"/>
                <w:sz w:val="24"/>
              </w:rPr>
            </w:pPr>
            <w:r>
              <w:rPr>
                <w:rFonts w:ascii="Times New Roman" w:eastAsia="Times New Roman" w:hAnsi="Times New Roman" w:cs="Times New Roman"/>
                <w:sz w:val="24"/>
              </w:rPr>
              <w:t>Rotor Imbalance detection.</w:t>
            </w:r>
          </w:p>
          <w:p w:rsidR="00010D07" w:rsidRDefault="00010D07" w:rsidP="00010D07">
            <w:pPr>
              <w:ind w:left="72"/>
              <w:rPr>
                <w:rFonts w:ascii="Times New Roman" w:eastAsia="Times New Roman" w:hAnsi="Times New Roman" w:cs="Times New Roman"/>
                <w:sz w:val="24"/>
              </w:rPr>
            </w:pPr>
            <w:r>
              <w:rPr>
                <w:rFonts w:ascii="Times New Roman" w:eastAsia="Times New Roman" w:hAnsi="Times New Roman" w:cs="Times New Roman"/>
                <w:sz w:val="24"/>
              </w:rPr>
              <w:t>Lid safety interlock.</w:t>
            </w:r>
          </w:p>
          <w:p w:rsidR="00010D07" w:rsidRDefault="00010D07" w:rsidP="00010D07">
            <w:pPr>
              <w:ind w:left="72"/>
              <w:rPr>
                <w:rFonts w:ascii="Times New Roman" w:eastAsia="Times New Roman" w:hAnsi="Times New Roman" w:cs="Times New Roman"/>
                <w:sz w:val="24"/>
              </w:rPr>
            </w:pPr>
            <w:r>
              <w:rPr>
                <w:rFonts w:ascii="Times New Roman" w:eastAsia="Times New Roman" w:hAnsi="Times New Roman" w:cs="Times New Roman"/>
                <w:sz w:val="24"/>
              </w:rPr>
              <w:t xml:space="preserve">Rotor, 24 tube holders capacity. </w:t>
            </w:r>
          </w:p>
          <w:p w:rsidR="00010D07" w:rsidRDefault="00010D07" w:rsidP="00010D07">
            <w:pPr>
              <w:ind w:right="-317"/>
              <w:jc w:val="both"/>
              <w:rPr>
                <w:rFonts w:ascii="Times New Roman" w:eastAsia="Times New Roman" w:hAnsi="Times New Roman" w:cs="Times New Roman"/>
                <w:sz w:val="24"/>
              </w:rPr>
            </w:pPr>
            <w:r w:rsidRPr="00010D07">
              <w:rPr>
                <w:rFonts w:ascii="Times New Roman" w:eastAsia="Times New Roman" w:hAnsi="Times New Roman" w:cs="Times New Roman"/>
                <w:sz w:val="24"/>
                <w:shd w:val="clear" w:color="auto" w:fill="FFFFFF" w:themeFill="background1"/>
              </w:rPr>
              <w:t>ABS housing resistant against shock &amp; chemicals.</w:t>
            </w:r>
          </w:p>
          <w:p w:rsidR="00010D07" w:rsidRDefault="00010D07" w:rsidP="00010D07">
            <w:pPr>
              <w:ind w:left="72"/>
              <w:rPr>
                <w:rFonts w:ascii="Times New Roman" w:eastAsia="Times New Roman" w:hAnsi="Times New Roman" w:cs="Times New Roman"/>
                <w:sz w:val="24"/>
              </w:rPr>
            </w:pPr>
            <w:r>
              <w:rPr>
                <w:rFonts w:ascii="Times New Roman" w:eastAsia="Times New Roman" w:hAnsi="Times New Roman" w:cs="Times New Roman"/>
                <w:sz w:val="24"/>
              </w:rPr>
              <w:t>Accessories: two sets of 12 mm x 75mm  and 12mm x 100mm tube holders for each tube size.</w:t>
            </w:r>
          </w:p>
          <w:p w:rsidR="00010D07" w:rsidRDefault="00010D07" w:rsidP="00010D07">
            <w:pPr>
              <w:ind w:left="72"/>
              <w:rPr>
                <w:rFonts w:ascii="Times New Roman" w:eastAsia="Times New Roman" w:hAnsi="Times New Roman" w:cs="Times New Roman"/>
                <w:sz w:val="24"/>
              </w:rPr>
            </w:pPr>
            <w:r>
              <w:rPr>
                <w:rFonts w:ascii="Times New Roman" w:eastAsia="Times New Roman" w:hAnsi="Times New Roman" w:cs="Times New Roman"/>
                <w:sz w:val="24"/>
              </w:rPr>
              <w:t>Foil Key Board, 10 acceleration &amp; deceleration rates.</w:t>
            </w:r>
          </w:p>
          <w:p w:rsidR="00010D07" w:rsidRDefault="00010D07" w:rsidP="00010D07">
            <w:pPr>
              <w:ind w:left="72"/>
              <w:rPr>
                <w:rFonts w:ascii="Times New Roman" w:eastAsia="Times New Roman" w:hAnsi="Times New Roman" w:cs="Times New Roman"/>
                <w:sz w:val="24"/>
              </w:rPr>
            </w:pPr>
            <w:r>
              <w:rPr>
                <w:rFonts w:ascii="Times New Roman" w:eastAsia="Times New Roman" w:hAnsi="Times New Roman" w:cs="Times New Roman"/>
                <w:sz w:val="24"/>
              </w:rPr>
              <w:t xml:space="preserve">Or Equivalent </w:t>
            </w:r>
          </w:p>
          <w:p w:rsidR="00B85FCC" w:rsidRPr="00010D07" w:rsidRDefault="00010D07" w:rsidP="00010D07">
            <w:pPr>
              <w:ind w:left="72"/>
              <w:rPr>
                <w:rFonts w:ascii="Times New Roman" w:eastAsia="Times New Roman" w:hAnsi="Times New Roman" w:cs="Times New Roman"/>
                <w:sz w:val="24"/>
              </w:rPr>
            </w:pPr>
            <w:r>
              <w:rPr>
                <w:rFonts w:ascii="Times New Roman" w:eastAsia="Times New Roman" w:hAnsi="Times New Roman" w:cs="Times New Roman"/>
                <w:sz w:val="24"/>
              </w:rPr>
              <w:t xml:space="preserve">USA/UK/EEC/Japan </w:t>
            </w:r>
          </w:p>
        </w:tc>
        <w:tc>
          <w:tcPr>
            <w:tcW w:w="719" w:type="dxa"/>
          </w:tcPr>
          <w:p w:rsidR="00B85FCC" w:rsidRDefault="00010D07" w:rsidP="007457F2">
            <w:r>
              <w:rPr>
                <w:rFonts w:ascii="Times New Roman" w:eastAsia="Times New Roman" w:hAnsi="Times New Roman" w:cs="Times New Roman"/>
                <w:sz w:val="24"/>
              </w:rPr>
              <w:t>4</w:t>
            </w:r>
          </w:p>
        </w:tc>
        <w:tc>
          <w:tcPr>
            <w:tcW w:w="1169" w:type="dxa"/>
          </w:tcPr>
          <w:p w:rsidR="00B85FCC" w:rsidRDefault="00B85FCC" w:rsidP="007457F2">
            <w:pPr>
              <w:rPr>
                <w:rFonts w:ascii="Calibri" w:eastAsia="Calibri" w:hAnsi="Calibri" w:cs="Calibri"/>
              </w:rPr>
            </w:pPr>
          </w:p>
        </w:tc>
        <w:tc>
          <w:tcPr>
            <w:tcW w:w="1079" w:type="dxa"/>
          </w:tcPr>
          <w:p w:rsidR="00B85FCC" w:rsidRDefault="00B85FCC" w:rsidP="007457F2">
            <w:pPr>
              <w:rPr>
                <w:rFonts w:ascii="Calibri" w:eastAsia="Calibri" w:hAnsi="Calibri" w:cs="Calibri"/>
              </w:rPr>
            </w:pPr>
          </w:p>
        </w:tc>
        <w:tc>
          <w:tcPr>
            <w:tcW w:w="1089" w:type="dxa"/>
          </w:tcPr>
          <w:p w:rsidR="00B85FCC" w:rsidRDefault="00B85FCC" w:rsidP="007457F2">
            <w:pPr>
              <w:rPr>
                <w:rFonts w:ascii="Calibri" w:eastAsia="Calibri" w:hAnsi="Calibri" w:cs="Calibri"/>
              </w:rPr>
            </w:pPr>
          </w:p>
        </w:tc>
        <w:tc>
          <w:tcPr>
            <w:tcW w:w="872" w:type="dxa"/>
          </w:tcPr>
          <w:p w:rsidR="00B85FCC" w:rsidRDefault="00B85FCC" w:rsidP="007457F2">
            <w:pPr>
              <w:rPr>
                <w:rFonts w:ascii="Calibri" w:eastAsia="Calibri" w:hAnsi="Calibri" w:cs="Calibri"/>
              </w:rPr>
            </w:pPr>
          </w:p>
        </w:tc>
      </w:tr>
      <w:tr w:rsidR="00B85FCC" w:rsidTr="006B3AB1">
        <w:trPr>
          <w:gridAfter w:val="1"/>
          <w:wAfter w:w="207" w:type="dxa"/>
          <w:trHeight w:val="1"/>
        </w:trPr>
        <w:tc>
          <w:tcPr>
            <w:tcW w:w="810" w:type="dxa"/>
          </w:tcPr>
          <w:p w:rsidR="00B85FCC" w:rsidRDefault="00B85FCC" w:rsidP="007457F2">
            <w:r>
              <w:rPr>
                <w:rFonts w:ascii="Times New Roman" w:eastAsia="Times New Roman" w:hAnsi="Times New Roman" w:cs="Times New Roman"/>
                <w:sz w:val="24"/>
              </w:rPr>
              <w:t>30</w:t>
            </w:r>
          </w:p>
        </w:tc>
        <w:tc>
          <w:tcPr>
            <w:tcW w:w="4585" w:type="dxa"/>
          </w:tcPr>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b/>
                <w:sz w:val="24"/>
              </w:rPr>
              <w:t>Hot Air Oven</w:t>
            </w:r>
            <w:r>
              <w:rPr>
                <w:rFonts w:ascii="Times New Roman" w:eastAsia="Times New Roman" w:hAnsi="Times New Roman" w:cs="Times New Roman"/>
                <w:sz w:val="24"/>
              </w:rPr>
              <w:t xml:space="preserve"> </w:t>
            </w:r>
          </w:p>
          <w:p w:rsidR="00B85FCC" w:rsidRDefault="00B85FCC" w:rsidP="007457F2">
            <w:pPr>
              <w:ind w:left="72"/>
              <w:jc w:val="both"/>
              <w:rPr>
                <w:rFonts w:ascii="Times New Roman" w:eastAsia="Times New Roman" w:hAnsi="Times New Roman" w:cs="Times New Roman"/>
                <w:sz w:val="24"/>
              </w:rPr>
            </w:pPr>
            <w:r>
              <w:rPr>
                <w:rFonts w:ascii="Times New Roman" w:eastAsia="Times New Roman" w:hAnsi="Times New Roman" w:cs="Times New Roman"/>
                <w:sz w:val="24"/>
              </w:rPr>
              <w:t xml:space="preserve">Capacity : 34L. </w:t>
            </w:r>
          </w:p>
          <w:p w:rsidR="00B85FCC" w:rsidRDefault="00B85FCC" w:rsidP="007457F2">
            <w:pPr>
              <w:ind w:left="72"/>
              <w:jc w:val="both"/>
              <w:rPr>
                <w:rFonts w:ascii="Times New Roman" w:eastAsia="Times New Roman" w:hAnsi="Times New Roman" w:cs="Times New Roman"/>
                <w:sz w:val="24"/>
              </w:rPr>
            </w:pPr>
            <w:r>
              <w:rPr>
                <w:rFonts w:ascii="Times New Roman" w:eastAsia="Times New Roman" w:hAnsi="Times New Roman" w:cs="Times New Roman"/>
                <w:sz w:val="24"/>
              </w:rPr>
              <w:t>Microprocessor Control system with LED display.</w:t>
            </w:r>
          </w:p>
          <w:p w:rsidR="00B85FCC" w:rsidRDefault="00B85FCC" w:rsidP="007457F2">
            <w:pPr>
              <w:ind w:left="72"/>
              <w:jc w:val="both"/>
              <w:rPr>
                <w:rFonts w:ascii="Times New Roman" w:eastAsia="Times New Roman" w:hAnsi="Times New Roman" w:cs="Times New Roman"/>
                <w:sz w:val="24"/>
              </w:rPr>
            </w:pPr>
            <w:r>
              <w:rPr>
                <w:rFonts w:ascii="Times New Roman" w:eastAsia="Times New Roman" w:hAnsi="Times New Roman" w:cs="Times New Roman"/>
                <w:sz w:val="24"/>
              </w:rPr>
              <w:t xml:space="preserve">Temp control: PID. </w:t>
            </w:r>
          </w:p>
          <w:p w:rsidR="00B85FCC" w:rsidRDefault="00B85FCC" w:rsidP="007457F2">
            <w:pPr>
              <w:ind w:left="72"/>
              <w:jc w:val="both"/>
              <w:rPr>
                <w:rFonts w:ascii="Times New Roman" w:eastAsia="Times New Roman" w:hAnsi="Times New Roman" w:cs="Times New Roman"/>
                <w:sz w:val="24"/>
              </w:rPr>
            </w:pPr>
            <w:r>
              <w:rPr>
                <w:rFonts w:ascii="Times New Roman" w:eastAsia="Times New Roman" w:hAnsi="Times New Roman" w:cs="Times New Roman"/>
                <w:sz w:val="24"/>
              </w:rPr>
              <w:t>Digital   Temp setting .</w:t>
            </w:r>
          </w:p>
          <w:p w:rsidR="00B85FCC" w:rsidRDefault="00B85FCC" w:rsidP="007457F2">
            <w:pPr>
              <w:ind w:left="72"/>
              <w:jc w:val="both"/>
              <w:rPr>
                <w:rFonts w:ascii="Times New Roman" w:eastAsia="Times New Roman" w:hAnsi="Times New Roman" w:cs="Times New Roman"/>
                <w:sz w:val="24"/>
              </w:rPr>
            </w:pPr>
            <w:r>
              <w:rPr>
                <w:rFonts w:ascii="Times New Roman" w:eastAsia="Times New Roman" w:hAnsi="Times New Roman" w:cs="Times New Roman"/>
                <w:sz w:val="24"/>
              </w:rPr>
              <w:t xml:space="preserve">Digital Temp readout.  </w:t>
            </w:r>
          </w:p>
          <w:p w:rsidR="00B85FCC" w:rsidRDefault="00B85FCC" w:rsidP="007457F2">
            <w:pPr>
              <w:ind w:left="72"/>
              <w:jc w:val="both"/>
              <w:rPr>
                <w:rFonts w:ascii="Times New Roman" w:eastAsia="Times New Roman" w:hAnsi="Times New Roman" w:cs="Times New Roman"/>
                <w:sz w:val="24"/>
              </w:rPr>
            </w:pPr>
            <w:r>
              <w:rPr>
                <w:rFonts w:ascii="Times New Roman" w:eastAsia="Times New Roman" w:hAnsi="Times New Roman" w:cs="Times New Roman"/>
                <w:sz w:val="24"/>
              </w:rPr>
              <w:t xml:space="preserve">Air convection: Forced convection by fan.                                                                                                                    </w:t>
            </w:r>
          </w:p>
          <w:p w:rsidR="00B85FCC" w:rsidRDefault="00B85FCC" w:rsidP="007457F2">
            <w:pPr>
              <w:ind w:left="72"/>
              <w:jc w:val="both"/>
              <w:rPr>
                <w:rFonts w:ascii="Times New Roman" w:eastAsia="Times New Roman" w:hAnsi="Times New Roman" w:cs="Times New Roman"/>
                <w:sz w:val="24"/>
              </w:rPr>
            </w:pPr>
            <w:r>
              <w:rPr>
                <w:rFonts w:ascii="Times New Roman" w:eastAsia="Times New Roman" w:hAnsi="Times New Roman" w:cs="Times New Roman"/>
                <w:sz w:val="24"/>
              </w:rPr>
              <w:t>Temp uniformity ±2.0ºC at 55ºC .</w:t>
            </w:r>
          </w:p>
          <w:p w:rsidR="00B85FCC" w:rsidRDefault="00B85FCC" w:rsidP="007457F2">
            <w:pPr>
              <w:ind w:left="72"/>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Temp stability ±0.5ºC at 37ºC. </w:t>
            </w:r>
          </w:p>
          <w:p w:rsidR="00B85FCC" w:rsidRDefault="00B85FCC" w:rsidP="007457F2">
            <w:pPr>
              <w:ind w:left="72"/>
              <w:jc w:val="both"/>
              <w:rPr>
                <w:rFonts w:ascii="Times New Roman" w:eastAsia="Times New Roman" w:hAnsi="Times New Roman" w:cs="Times New Roman"/>
                <w:sz w:val="24"/>
              </w:rPr>
            </w:pPr>
            <w:r>
              <w:rPr>
                <w:rFonts w:ascii="Times New Roman" w:eastAsia="Times New Roman" w:hAnsi="Times New Roman" w:cs="Times New Roman"/>
                <w:sz w:val="24"/>
              </w:rPr>
              <w:t>Temp: 5</w:t>
            </w:r>
            <w:r>
              <w:rPr>
                <w:rFonts w:ascii="Times New Roman" w:eastAsia="Times New Roman" w:hAnsi="Times New Roman" w:cs="Times New Roman"/>
                <w:position w:val="6"/>
                <w:sz w:val="24"/>
                <w:vertAlign w:val="superscript"/>
              </w:rPr>
              <w:t>0</w:t>
            </w:r>
            <w:r>
              <w:rPr>
                <w:rFonts w:ascii="Times New Roman" w:eastAsia="Times New Roman" w:hAnsi="Times New Roman" w:cs="Times New Roman"/>
                <w:position w:val="6"/>
                <w:sz w:val="24"/>
              </w:rPr>
              <w:t xml:space="preserve">C above ambient to 300 </w:t>
            </w:r>
            <w:r>
              <w:rPr>
                <w:rFonts w:ascii="Times New Roman" w:eastAsia="Times New Roman" w:hAnsi="Times New Roman" w:cs="Times New Roman"/>
                <w:position w:val="6"/>
                <w:sz w:val="24"/>
                <w:vertAlign w:val="superscript"/>
              </w:rPr>
              <w:t>0</w:t>
            </w:r>
            <w:r>
              <w:rPr>
                <w:rFonts w:ascii="Times New Roman" w:eastAsia="Times New Roman" w:hAnsi="Times New Roman" w:cs="Times New Roman"/>
                <w:position w:val="6"/>
                <w:sz w:val="24"/>
              </w:rPr>
              <w:t>C.</w:t>
            </w:r>
          </w:p>
          <w:p w:rsidR="00B85FCC" w:rsidRDefault="00B85FCC" w:rsidP="007457F2">
            <w:pPr>
              <w:ind w:left="72"/>
              <w:jc w:val="both"/>
              <w:rPr>
                <w:rFonts w:ascii="Times New Roman" w:eastAsia="Times New Roman" w:hAnsi="Times New Roman" w:cs="Times New Roman"/>
                <w:sz w:val="24"/>
              </w:rPr>
            </w:pPr>
            <w:r>
              <w:rPr>
                <w:rFonts w:ascii="Times New Roman" w:eastAsia="Times New Roman" w:hAnsi="Times New Roman" w:cs="Times New Roman"/>
                <w:sz w:val="24"/>
              </w:rPr>
              <w:t xml:space="preserve">Over-temp alarm &amp;shutout : Yes, 4ºC to the set point. </w:t>
            </w:r>
          </w:p>
          <w:p w:rsidR="00B85FCC" w:rsidRDefault="00B85FCC" w:rsidP="007457F2">
            <w:pPr>
              <w:ind w:left="72"/>
              <w:jc w:val="both"/>
              <w:rPr>
                <w:rFonts w:ascii="Times New Roman" w:eastAsia="Times New Roman" w:hAnsi="Times New Roman" w:cs="Times New Roman"/>
                <w:sz w:val="24"/>
              </w:rPr>
            </w:pPr>
            <w:r>
              <w:rPr>
                <w:rFonts w:ascii="Times New Roman" w:eastAsia="Times New Roman" w:hAnsi="Times New Roman" w:cs="Times New Roman"/>
                <w:sz w:val="24"/>
              </w:rPr>
              <w:t xml:space="preserve">Timer : Digital, 99 hr. 59min. + HOLD. </w:t>
            </w:r>
          </w:p>
          <w:p w:rsidR="00B85FCC" w:rsidRDefault="00B85FCC" w:rsidP="007457F2">
            <w:pPr>
              <w:ind w:left="72"/>
              <w:jc w:val="both"/>
              <w:rPr>
                <w:rFonts w:ascii="Times New Roman" w:eastAsia="Times New Roman" w:hAnsi="Times New Roman" w:cs="Times New Roman"/>
                <w:sz w:val="24"/>
              </w:rPr>
            </w:pPr>
            <w:r>
              <w:rPr>
                <w:rFonts w:ascii="Times New Roman" w:eastAsia="Times New Roman" w:hAnsi="Times New Roman" w:cs="Times New Roman"/>
                <w:sz w:val="24"/>
              </w:rPr>
              <w:t xml:space="preserve">Temperature range : Digital, 99 hr. 59min.        </w:t>
            </w:r>
          </w:p>
          <w:p w:rsidR="00B85FCC" w:rsidRDefault="00B85FCC" w:rsidP="007457F2">
            <w:pPr>
              <w:ind w:left="72"/>
              <w:jc w:val="both"/>
              <w:rPr>
                <w:rFonts w:ascii="Times New Roman" w:eastAsia="Times New Roman" w:hAnsi="Times New Roman" w:cs="Times New Roman"/>
                <w:sz w:val="24"/>
              </w:rPr>
            </w:pPr>
            <w:r>
              <w:rPr>
                <w:rFonts w:ascii="Times New Roman" w:eastAsia="Times New Roman" w:hAnsi="Times New Roman" w:cs="Times New Roman"/>
                <w:sz w:val="24"/>
              </w:rPr>
              <w:t>HOLD  Standard accessory : 2 S/S mesh shelves, adjustable</w:t>
            </w:r>
          </w:p>
          <w:p w:rsidR="00B85FCC" w:rsidRDefault="00B85FCC" w:rsidP="007457F2">
            <w:pPr>
              <w:ind w:left="72"/>
              <w:jc w:val="both"/>
              <w:rPr>
                <w:rFonts w:ascii="Times New Roman" w:eastAsia="Times New Roman" w:hAnsi="Times New Roman" w:cs="Times New Roman"/>
                <w:sz w:val="24"/>
              </w:rPr>
            </w:pPr>
            <w:r>
              <w:rPr>
                <w:rFonts w:ascii="Times New Roman" w:eastAsia="Times New Roman" w:hAnsi="Times New Roman" w:cs="Times New Roman"/>
                <w:sz w:val="24"/>
              </w:rPr>
              <w:t>Adjustable Ventilation Slide.</w:t>
            </w:r>
          </w:p>
          <w:p w:rsidR="00B85FCC" w:rsidRDefault="00B85FCC" w:rsidP="007457F2">
            <w:pPr>
              <w:ind w:left="72"/>
              <w:jc w:val="both"/>
              <w:rPr>
                <w:rFonts w:ascii="Times New Roman" w:eastAsia="Times New Roman" w:hAnsi="Times New Roman" w:cs="Times New Roman"/>
                <w:sz w:val="24"/>
              </w:rPr>
            </w:pPr>
            <w:r>
              <w:rPr>
                <w:rFonts w:ascii="Times New Roman" w:eastAsia="Times New Roman" w:hAnsi="Times New Roman" w:cs="Times New Roman"/>
                <w:sz w:val="24"/>
              </w:rPr>
              <w:t>ISO-9001 Certified.</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 xml:space="preserve">Or Equivalent </w:t>
            </w:r>
          </w:p>
          <w:p w:rsidR="00B85FCC" w:rsidRDefault="00B85FCC" w:rsidP="007457F2">
            <w:pPr>
              <w:ind w:left="72"/>
            </w:pPr>
            <w:r>
              <w:rPr>
                <w:rFonts w:ascii="Times New Roman" w:eastAsia="Times New Roman" w:hAnsi="Times New Roman" w:cs="Times New Roman"/>
                <w:sz w:val="24"/>
              </w:rPr>
              <w:t>USA/UK/EEC/Japan</w:t>
            </w:r>
          </w:p>
        </w:tc>
        <w:tc>
          <w:tcPr>
            <w:tcW w:w="719" w:type="dxa"/>
          </w:tcPr>
          <w:p w:rsidR="00B85FCC" w:rsidRDefault="00C416D7" w:rsidP="007457F2">
            <w:r>
              <w:rPr>
                <w:rFonts w:ascii="Times New Roman" w:eastAsia="Times New Roman" w:hAnsi="Times New Roman" w:cs="Times New Roman"/>
                <w:sz w:val="24"/>
              </w:rPr>
              <w:lastRenderedPageBreak/>
              <w:t>5</w:t>
            </w:r>
          </w:p>
        </w:tc>
        <w:tc>
          <w:tcPr>
            <w:tcW w:w="1169" w:type="dxa"/>
          </w:tcPr>
          <w:p w:rsidR="00B85FCC" w:rsidRDefault="00B85FCC" w:rsidP="007457F2">
            <w:pPr>
              <w:rPr>
                <w:rFonts w:ascii="Calibri" w:eastAsia="Calibri" w:hAnsi="Calibri" w:cs="Calibri"/>
              </w:rPr>
            </w:pPr>
          </w:p>
        </w:tc>
        <w:tc>
          <w:tcPr>
            <w:tcW w:w="1079" w:type="dxa"/>
          </w:tcPr>
          <w:p w:rsidR="00B85FCC" w:rsidRDefault="00B85FCC" w:rsidP="007457F2">
            <w:pPr>
              <w:rPr>
                <w:rFonts w:ascii="Calibri" w:eastAsia="Calibri" w:hAnsi="Calibri" w:cs="Calibri"/>
              </w:rPr>
            </w:pPr>
          </w:p>
        </w:tc>
        <w:tc>
          <w:tcPr>
            <w:tcW w:w="1089" w:type="dxa"/>
          </w:tcPr>
          <w:p w:rsidR="00B85FCC" w:rsidRDefault="00B85FCC" w:rsidP="007457F2">
            <w:pPr>
              <w:rPr>
                <w:rFonts w:ascii="Calibri" w:eastAsia="Calibri" w:hAnsi="Calibri" w:cs="Calibri"/>
              </w:rPr>
            </w:pPr>
          </w:p>
        </w:tc>
        <w:tc>
          <w:tcPr>
            <w:tcW w:w="872" w:type="dxa"/>
          </w:tcPr>
          <w:p w:rsidR="00B85FCC" w:rsidRDefault="00B85FCC" w:rsidP="007457F2">
            <w:pPr>
              <w:rPr>
                <w:rFonts w:ascii="Calibri" w:eastAsia="Calibri" w:hAnsi="Calibri" w:cs="Calibri"/>
              </w:rPr>
            </w:pPr>
          </w:p>
        </w:tc>
      </w:tr>
      <w:tr w:rsidR="00B85FCC" w:rsidTr="006B3AB1">
        <w:trPr>
          <w:gridAfter w:val="1"/>
          <w:wAfter w:w="207" w:type="dxa"/>
          <w:trHeight w:val="1"/>
        </w:trPr>
        <w:tc>
          <w:tcPr>
            <w:tcW w:w="810" w:type="dxa"/>
          </w:tcPr>
          <w:p w:rsidR="00B85FCC" w:rsidRDefault="00B85FCC" w:rsidP="007457F2">
            <w:r>
              <w:rPr>
                <w:rFonts w:ascii="Times New Roman" w:eastAsia="Times New Roman" w:hAnsi="Times New Roman" w:cs="Times New Roman"/>
                <w:sz w:val="24"/>
              </w:rPr>
              <w:lastRenderedPageBreak/>
              <w:t>31</w:t>
            </w:r>
          </w:p>
        </w:tc>
        <w:tc>
          <w:tcPr>
            <w:tcW w:w="4585" w:type="dxa"/>
          </w:tcPr>
          <w:p w:rsidR="00B85FCC" w:rsidRDefault="00B85FCC" w:rsidP="007457F2">
            <w:pPr>
              <w:ind w:left="72"/>
              <w:rPr>
                <w:rFonts w:ascii="Times New Roman" w:eastAsia="Times New Roman" w:hAnsi="Times New Roman" w:cs="Times New Roman"/>
                <w:b/>
                <w:sz w:val="24"/>
              </w:rPr>
            </w:pPr>
            <w:r>
              <w:rPr>
                <w:rFonts w:ascii="Times New Roman" w:eastAsia="Times New Roman" w:hAnsi="Times New Roman" w:cs="Times New Roman"/>
                <w:b/>
                <w:sz w:val="24"/>
              </w:rPr>
              <w:t>Lab Incubator</w:t>
            </w:r>
          </w:p>
          <w:p w:rsidR="00B85FCC" w:rsidRDefault="00B85FCC" w:rsidP="007457F2">
            <w:pPr>
              <w:ind w:left="72"/>
              <w:jc w:val="both"/>
              <w:rPr>
                <w:rFonts w:ascii="Times New Roman" w:eastAsia="Times New Roman" w:hAnsi="Times New Roman" w:cs="Times New Roman"/>
                <w:sz w:val="24"/>
              </w:rPr>
            </w:pPr>
            <w:r>
              <w:rPr>
                <w:rFonts w:ascii="Times New Roman" w:eastAsia="Times New Roman" w:hAnsi="Times New Roman" w:cs="Times New Roman"/>
                <w:sz w:val="24"/>
              </w:rPr>
              <w:t xml:space="preserve">Microprocessor Control. </w:t>
            </w:r>
          </w:p>
          <w:p w:rsidR="00B85FCC" w:rsidRDefault="00B85FCC" w:rsidP="007457F2">
            <w:pPr>
              <w:ind w:left="72"/>
              <w:jc w:val="both"/>
              <w:rPr>
                <w:rFonts w:ascii="Times New Roman" w:eastAsia="Times New Roman" w:hAnsi="Times New Roman" w:cs="Times New Roman"/>
                <w:sz w:val="24"/>
              </w:rPr>
            </w:pPr>
            <w:r>
              <w:rPr>
                <w:rFonts w:ascii="Times New Roman" w:eastAsia="Times New Roman" w:hAnsi="Times New Roman" w:cs="Times New Roman"/>
                <w:sz w:val="24"/>
              </w:rPr>
              <w:t xml:space="preserve">PID temperature control. </w:t>
            </w:r>
          </w:p>
          <w:p w:rsidR="00B85FCC" w:rsidRDefault="00B85FCC" w:rsidP="007457F2">
            <w:pPr>
              <w:ind w:left="72"/>
              <w:jc w:val="both"/>
              <w:rPr>
                <w:rFonts w:ascii="Times New Roman" w:eastAsia="Times New Roman" w:hAnsi="Times New Roman" w:cs="Times New Roman"/>
                <w:sz w:val="24"/>
              </w:rPr>
            </w:pPr>
            <w:r>
              <w:rPr>
                <w:rFonts w:ascii="Times New Roman" w:eastAsia="Times New Roman" w:hAnsi="Times New Roman" w:cs="Times New Roman"/>
                <w:sz w:val="24"/>
              </w:rPr>
              <w:t xml:space="preserve">LED digital display to show actual PV and preset chamber. Over temperature safety device. </w:t>
            </w:r>
          </w:p>
          <w:p w:rsidR="00B85FCC" w:rsidRDefault="00B85FCC" w:rsidP="007457F2">
            <w:pPr>
              <w:ind w:left="72"/>
              <w:jc w:val="both"/>
              <w:rPr>
                <w:rFonts w:ascii="Times New Roman" w:eastAsia="Times New Roman" w:hAnsi="Times New Roman" w:cs="Times New Roman"/>
                <w:sz w:val="24"/>
              </w:rPr>
            </w:pPr>
            <w:r>
              <w:rPr>
                <w:rFonts w:ascii="Times New Roman" w:eastAsia="Times New Roman" w:hAnsi="Times New Roman" w:cs="Times New Roman"/>
                <w:sz w:val="24"/>
              </w:rPr>
              <w:t xml:space="preserve">Temp. Range Min 5 </w:t>
            </w:r>
            <w:r>
              <w:rPr>
                <w:rFonts w:ascii="Times New Roman" w:eastAsia="Times New Roman" w:hAnsi="Times New Roman" w:cs="Times New Roman"/>
                <w:sz w:val="24"/>
                <w:vertAlign w:val="superscript"/>
              </w:rPr>
              <w:t>0</w:t>
            </w:r>
            <w:r>
              <w:rPr>
                <w:rFonts w:ascii="Times New Roman" w:eastAsia="Times New Roman" w:hAnsi="Times New Roman" w:cs="Times New Roman"/>
                <w:sz w:val="24"/>
              </w:rPr>
              <w:t xml:space="preserve">C to 230 </w:t>
            </w:r>
            <w:r>
              <w:rPr>
                <w:rFonts w:ascii="Times New Roman" w:eastAsia="Times New Roman" w:hAnsi="Times New Roman" w:cs="Times New Roman"/>
                <w:sz w:val="24"/>
                <w:vertAlign w:val="superscript"/>
              </w:rPr>
              <w:t>0</w:t>
            </w:r>
            <w:r>
              <w:rPr>
                <w:rFonts w:ascii="Times New Roman" w:eastAsia="Times New Roman" w:hAnsi="Times New Roman" w:cs="Times New Roman"/>
                <w:sz w:val="24"/>
              </w:rPr>
              <w:t>C.</w:t>
            </w:r>
          </w:p>
          <w:p w:rsidR="00B85FCC" w:rsidRDefault="00B85FCC" w:rsidP="007457F2">
            <w:pPr>
              <w:ind w:left="72"/>
              <w:jc w:val="both"/>
              <w:rPr>
                <w:rFonts w:ascii="Times New Roman" w:eastAsia="Times New Roman" w:hAnsi="Times New Roman" w:cs="Times New Roman"/>
                <w:sz w:val="24"/>
              </w:rPr>
            </w:pPr>
            <w:r>
              <w:rPr>
                <w:rFonts w:ascii="Times New Roman" w:eastAsia="Times New Roman" w:hAnsi="Times New Roman" w:cs="Times New Roman"/>
                <w:sz w:val="24"/>
              </w:rPr>
              <w:t>Timer 0-120 min.</w:t>
            </w:r>
          </w:p>
          <w:p w:rsidR="00B85FCC" w:rsidRDefault="00B85FCC" w:rsidP="007457F2">
            <w:pPr>
              <w:ind w:left="72"/>
              <w:jc w:val="both"/>
              <w:rPr>
                <w:rFonts w:ascii="Times New Roman" w:eastAsia="Times New Roman" w:hAnsi="Times New Roman" w:cs="Times New Roman"/>
                <w:sz w:val="24"/>
              </w:rPr>
            </w:pPr>
            <w:r>
              <w:rPr>
                <w:rFonts w:ascii="Times New Roman" w:eastAsia="Times New Roman" w:hAnsi="Times New Roman" w:cs="Times New Roman"/>
                <w:sz w:val="24"/>
              </w:rPr>
              <w:t xml:space="preserve">LED 3 digit display   </w:t>
            </w:r>
          </w:p>
          <w:p w:rsidR="00B85FCC" w:rsidRDefault="00B85FCC" w:rsidP="007457F2">
            <w:pPr>
              <w:ind w:left="72"/>
              <w:jc w:val="both"/>
              <w:rPr>
                <w:rFonts w:ascii="Times New Roman" w:eastAsia="Times New Roman" w:hAnsi="Times New Roman" w:cs="Times New Roman"/>
                <w:sz w:val="24"/>
              </w:rPr>
            </w:pPr>
            <w:r>
              <w:rPr>
                <w:rFonts w:ascii="Times New Roman" w:eastAsia="Times New Roman" w:hAnsi="Times New Roman" w:cs="Times New Roman"/>
                <w:sz w:val="24"/>
              </w:rPr>
              <w:t xml:space="preserve">Stainless steel interior with 2 Chrome-plated Shelves.and powder coated exterior. </w:t>
            </w:r>
          </w:p>
          <w:p w:rsidR="00B85FCC" w:rsidRDefault="00B85FCC" w:rsidP="007457F2">
            <w:pPr>
              <w:ind w:left="72"/>
              <w:jc w:val="both"/>
              <w:rPr>
                <w:rFonts w:ascii="Times New Roman" w:eastAsia="Times New Roman" w:hAnsi="Times New Roman" w:cs="Times New Roman"/>
                <w:sz w:val="24"/>
              </w:rPr>
            </w:pPr>
            <w:r>
              <w:rPr>
                <w:rFonts w:ascii="Times New Roman" w:eastAsia="Times New Roman" w:hAnsi="Times New Roman" w:cs="Times New Roman"/>
                <w:sz w:val="24"/>
              </w:rPr>
              <w:t>Capacity:  30- 36 Liters .</w:t>
            </w:r>
          </w:p>
          <w:p w:rsidR="00B85FCC" w:rsidRDefault="00B85FCC" w:rsidP="007457F2">
            <w:pPr>
              <w:ind w:left="72"/>
              <w:jc w:val="both"/>
              <w:rPr>
                <w:rFonts w:ascii="Times New Roman" w:eastAsia="Times New Roman" w:hAnsi="Times New Roman" w:cs="Times New Roman"/>
                <w:sz w:val="24"/>
              </w:rPr>
            </w:pPr>
            <w:r>
              <w:rPr>
                <w:rFonts w:ascii="Times New Roman" w:eastAsia="Times New Roman" w:hAnsi="Times New Roman" w:cs="Times New Roman"/>
                <w:sz w:val="24"/>
              </w:rPr>
              <w:t>chamber size : 330x330x330. 2 x shelves</w:t>
            </w:r>
          </w:p>
          <w:p w:rsidR="00B85FCC" w:rsidRDefault="00B85FCC" w:rsidP="007457F2">
            <w:pPr>
              <w:ind w:left="72"/>
              <w:jc w:val="both"/>
              <w:rPr>
                <w:rFonts w:ascii="Times New Roman" w:eastAsia="Times New Roman" w:hAnsi="Times New Roman" w:cs="Times New Roman"/>
                <w:sz w:val="24"/>
              </w:rPr>
            </w:pPr>
            <w:r>
              <w:rPr>
                <w:rFonts w:ascii="Times New Roman" w:eastAsia="Times New Roman" w:hAnsi="Times New Roman" w:cs="Times New Roman"/>
                <w:sz w:val="24"/>
              </w:rPr>
              <w:t>Ventilation Slide.</w:t>
            </w:r>
          </w:p>
          <w:p w:rsidR="00B85FCC" w:rsidRDefault="00B85FCC" w:rsidP="007457F2">
            <w:pPr>
              <w:ind w:left="72"/>
              <w:jc w:val="both"/>
              <w:rPr>
                <w:rFonts w:ascii="Times New Roman" w:eastAsia="Times New Roman" w:hAnsi="Times New Roman" w:cs="Times New Roman"/>
                <w:sz w:val="24"/>
              </w:rPr>
            </w:pPr>
            <w:r>
              <w:rPr>
                <w:rFonts w:ascii="Times New Roman" w:eastAsia="Times New Roman" w:hAnsi="Times New Roman" w:cs="Times New Roman"/>
                <w:sz w:val="24"/>
              </w:rPr>
              <w:t>ISO-9001 Certified.</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 xml:space="preserve">Or Equivalent </w:t>
            </w:r>
          </w:p>
          <w:p w:rsidR="00B85FCC" w:rsidRDefault="00B85FCC" w:rsidP="007457F2">
            <w:pPr>
              <w:ind w:left="72"/>
            </w:pPr>
            <w:r>
              <w:rPr>
                <w:rFonts w:ascii="Times New Roman" w:eastAsia="Times New Roman" w:hAnsi="Times New Roman" w:cs="Times New Roman"/>
                <w:sz w:val="24"/>
              </w:rPr>
              <w:t>USA/UK/EEC/Japan</w:t>
            </w:r>
          </w:p>
        </w:tc>
        <w:tc>
          <w:tcPr>
            <w:tcW w:w="719" w:type="dxa"/>
          </w:tcPr>
          <w:p w:rsidR="00B85FCC" w:rsidRDefault="00C416D7" w:rsidP="007457F2">
            <w:r>
              <w:rPr>
                <w:rFonts w:ascii="Times New Roman" w:eastAsia="Times New Roman" w:hAnsi="Times New Roman" w:cs="Times New Roman"/>
                <w:sz w:val="24"/>
              </w:rPr>
              <w:t>4</w:t>
            </w:r>
          </w:p>
        </w:tc>
        <w:tc>
          <w:tcPr>
            <w:tcW w:w="1169" w:type="dxa"/>
          </w:tcPr>
          <w:p w:rsidR="00B85FCC" w:rsidRDefault="00B85FCC" w:rsidP="007457F2">
            <w:pPr>
              <w:rPr>
                <w:rFonts w:ascii="Calibri" w:eastAsia="Calibri" w:hAnsi="Calibri" w:cs="Calibri"/>
              </w:rPr>
            </w:pPr>
          </w:p>
        </w:tc>
        <w:tc>
          <w:tcPr>
            <w:tcW w:w="1079" w:type="dxa"/>
          </w:tcPr>
          <w:p w:rsidR="00B85FCC" w:rsidRDefault="00B85FCC" w:rsidP="007457F2">
            <w:pPr>
              <w:rPr>
                <w:rFonts w:ascii="Calibri" w:eastAsia="Calibri" w:hAnsi="Calibri" w:cs="Calibri"/>
              </w:rPr>
            </w:pPr>
          </w:p>
        </w:tc>
        <w:tc>
          <w:tcPr>
            <w:tcW w:w="1089" w:type="dxa"/>
          </w:tcPr>
          <w:p w:rsidR="00B85FCC" w:rsidRDefault="00B85FCC" w:rsidP="007457F2">
            <w:pPr>
              <w:rPr>
                <w:rFonts w:ascii="Calibri" w:eastAsia="Calibri" w:hAnsi="Calibri" w:cs="Calibri"/>
              </w:rPr>
            </w:pPr>
          </w:p>
        </w:tc>
        <w:tc>
          <w:tcPr>
            <w:tcW w:w="872" w:type="dxa"/>
          </w:tcPr>
          <w:p w:rsidR="00B85FCC" w:rsidRDefault="00B85FCC" w:rsidP="007457F2">
            <w:pPr>
              <w:rPr>
                <w:rFonts w:ascii="Calibri" w:eastAsia="Calibri" w:hAnsi="Calibri" w:cs="Calibri"/>
              </w:rPr>
            </w:pPr>
          </w:p>
        </w:tc>
      </w:tr>
      <w:tr w:rsidR="00B85FCC" w:rsidTr="006B3AB1">
        <w:trPr>
          <w:gridAfter w:val="1"/>
          <w:wAfter w:w="207" w:type="dxa"/>
          <w:trHeight w:val="1"/>
        </w:trPr>
        <w:tc>
          <w:tcPr>
            <w:tcW w:w="810" w:type="dxa"/>
          </w:tcPr>
          <w:p w:rsidR="00B85FCC" w:rsidRDefault="00B85FCC" w:rsidP="007457F2">
            <w:r>
              <w:rPr>
                <w:rFonts w:ascii="Times New Roman" w:eastAsia="Times New Roman" w:hAnsi="Times New Roman" w:cs="Times New Roman"/>
                <w:sz w:val="24"/>
              </w:rPr>
              <w:t>32</w:t>
            </w:r>
          </w:p>
        </w:tc>
        <w:tc>
          <w:tcPr>
            <w:tcW w:w="4585" w:type="dxa"/>
          </w:tcPr>
          <w:p w:rsidR="00B85FCC" w:rsidRDefault="00B85FCC" w:rsidP="007457F2">
            <w:pPr>
              <w:rPr>
                <w:rFonts w:ascii="Times New Roman" w:eastAsia="Times New Roman" w:hAnsi="Times New Roman" w:cs="Times New Roman"/>
                <w:b/>
                <w:sz w:val="24"/>
              </w:rPr>
            </w:pPr>
            <w:r>
              <w:rPr>
                <w:rFonts w:ascii="Times New Roman" w:eastAsia="Times New Roman" w:hAnsi="Times New Roman" w:cs="Times New Roman"/>
                <w:b/>
                <w:sz w:val="24"/>
              </w:rPr>
              <w:t xml:space="preserve">Electronic Weighing Balance </w:t>
            </w:r>
          </w:p>
          <w:p w:rsidR="00B85FCC" w:rsidRPr="00473C2C" w:rsidRDefault="00B85FCC" w:rsidP="00473C2C">
            <w:pPr>
              <w:shd w:val="clear" w:color="auto" w:fill="FFFFFF" w:themeFill="background1"/>
              <w:tabs>
                <w:tab w:val="left" w:pos="0"/>
              </w:tabs>
              <w:rPr>
                <w:rFonts w:ascii="Times New Roman" w:eastAsia="Times New Roman" w:hAnsi="Times New Roman" w:cs="Times New Roman"/>
                <w:sz w:val="24"/>
                <w:shd w:val="clear" w:color="auto" w:fill="FFFF00"/>
              </w:rPr>
            </w:pPr>
            <w:r w:rsidRPr="00473C2C">
              <w:rPr>
                <w:rFonts w:ascii="Times New Roman" w:eastAsia="Times New Roman" w:hAnsi="Times New Roman" w:cs="Times New Roman"/>
                <w:sz w:val="24"/>
                <w:shd w:val="clear" w:color="auto" w:fill="FFFFFF" w:themeFill="background1"/>
              </w:rPr>
              <w:t>Capacity</w:t>
            </w:r>
            <w:r w:rsidRPr="00473C2C">
              <w:rPr>
                <w:rFonts w:ascii="Times New Roman" w:eastAsia="Times New Roman" w:hAnsi="Times New Roman" w:cs="Times New Roman"/>
                <w:sz w:val="24"/>
                <w:shd w:val="clear" w:color="auto" w:fill="FFFFFF" w:themeFill="background1"/>
              </w:rPr>
              <w:tab/>
              <w:t xml:space="preserve">: </w:t>
            </w:r>
            <w:r w:rsidRPr="00473C2C">
              <w:rPr>
                <w:rFonts w:ascii="Times New Roman" w:eastAsia="Times New Roman" w:hAnsi="Times New Roman" w:cs="Times New Roman"/>
                <w:sz w:val="24"/>
                <w:shd w:val="clear" w:color="auto" w:fill="FFFFFF" w:themeFill="background1"/>
              </w:rPr>
              <w:tab/>
              <w:t>420 gm</w:t>
            </w:r>
          </w:p>
          <w:p w:rsidR="00B85FCC" w:rsidRPr="00473C2C" w:rsidRDefault="00B85FCC" w:rsidP="00473C2C">
            <w:pPr>
              <w:shd w:val="clear" w:color="auto" w:fill="FFFFFF" w:themeFill="background1"/>
              <w:tabs>
                <w:tab w:val="left" w:pos="0"/>
              </w:tabs>
              <w:rPr>
                <w:rFonts w:ascii="Times New Roman" w:eastAsia="Times New Roman" w:hAnsi="Times New Roman" w:cs="Times New Roman"/>
                <w:sz w:val="24"/>
                <w:shd w:val="clear" w:color="auto" w:fill="FFFF00"/>
              </w:rPr>
            </w:pPr>
            <w:r w:rsidRPr="00473C2C">
              <w:rPr>
                <w:rFonts w:ascii="Times New Roman" w:eastAsia="Times New Roman" w:hAnsi="Times New Roman" w:cs="Times New Roman"/>
                <w:sz w:val="24"/>
                <w:shd w:val="clear" w:color="auto" w:fill="FFFFFF" w:themeFill="background1"/>
              </w:rPr>
              <w:t>Readability</w:t>
            </w:r>
            <w:r w:rsidRPr="00473C2C">
              <w:rPr>
                <w:rFonts w:ascii="Times New Roman" w:eastAsia="Times New Roman" w:hAnsi="Times New Roman" w:cs="Times New Roman"/>
                <w:sz w:val="24"/>
                <w:shd w:val="clear" w:color="auto" w:fill="FFFFFF" w:themeFill="background1"/>
              </w:rPr>
              <w:tab/>
              <w:t>:</w:t>
            </w:r>
            <w:r w:rsidRPr="00473C2C">
              <w:rPr>
                <w:rFonts w:ascii="Times New Roman" w:eastAsia="Times New Roman" w:hAnsi="Times New Roman" w:cs="Times New Roman"/>
                <w:sz w:val="24"/>
                <w:shd w:val="clear" w:color="auto" w:fill="FFFFFF" w:themeFill="background1"/>
              </w:rPr>
              <w:tab/>
              <w:t>0.1 mg</w:t>
            </w:r>
          </w:p>
          <w:p w:rsidR="00B85FCC" w:rsidRPr="00473C2C" w:rsidRDefault="00B85FCC" w:rsidP="00473C2C">
            <w:pPr>
              <w:shd w:val="clear" w:color="auto" w:fill="FFFFFF" w:themeFill="background1"/>
              <w:tabs>
                <w:tab w:val="left" w:pos="0"/>
              </w:tabs>
              <w:rPr>
                <w:rFonts w:ascii="Times New Roman" w:eastAsia="Times New Roman" w:hAnsi="Times New Roman" w:cs="Times New Roman"/>
                <w:sz w:val="24"/>
                <w:shd w:val="clear" w:color="auto" w:fill="FFFF00"/>
              </w:rPr>
            </w:pPr>
            <w:r w:rsidRPr="00473C2C">
              <w:rPr>
                <w:rFonts w:ascii="Times New Roman" w:eastAsia="Times New Roman" w:hAnsi="Times New Roman" w:cs="Times New Roman"/>
                <w:sz w:val="24"/>
                <w:shd w:val="clear" w:color="auto" w:fill="FFFFFF" w:themeFill="background1"/>
              </w:rPr>
              <w:t xml:space="preserve">Repeatability (sd) </w:t>
            </w:r>
            <w:r w:rsidRPr="00473C2C">
              <w:rPr>
                <w:rFonts w:ascii="Times New Roman" w:eastAsia="Times New Roman" w:hAnsi="Times New Roman" w:cs="Times New Roman"/>
                <w:sz w:val="24"/>
                <w:shd w:val="clear" w:color="auto" w:fill="FFFFFF" w:themeFill="background1"/>
              </w:rPr>
              <w:tab/>
            </w:r>
            <w:r w:rsidRPr="00473C2C">
              <w:rPr>
                <w:rFonts w:ascii="Times New Roman" w:eastAsia="Times New Roman" w:hAnsi="Times New Roman" w:cs="Times New Roman"/>
                <w:sz w:val="24"/>
                <w:shd w:val="clear" w:color="auto" w:fill="FFFFFF" w:themeFill="background1"/>
              </w:rPr>
              <w:tab/>
              <w:t>:</w:t>
            </w:r>
            <w:r w:rsidRPr="00473C2C">
              <w:rPr>
                <w:rFonts w:ascii="Times New Roman" w:eastAsia="Times New Roman" w:hAnsi="Times New Roman" w:cs="Times New Roman"/>
                <w:sz w:val="24"/>
                <w:shd w:val="clear" w:color="auto" w:fill="FFFFFF" w:themeFill="background1"/>
              </w:rPr>
              <w:tab/>
              <w:t>0.3 mg</w:t>
            </w:r>
          </w:p>
          <w:p w:rsidR="00B85FCC" w:rsidRPr="00473C2C" w:rsidRDefault="00B85FCC" w:rsidP="00473C2C">
            <w:pPr>
              <w:shd w:val="clear" w:color="auto" w:fill="FFFFFF" w:themeFill="background1"/>
              <w:tabs>
                <w:tab w:val="left" w:pos="0"/>
              </w:tabs>
              <w:rPr>
                <w:rFonts w:ascii="Times New Roman" w:eastAsia="Times New Roman" w:hAnsi="Times New Roman" w:cs="Times New Roman"/>
                <w:sz w:val="24"/>
                <w:shd w:val="clear" w:color="auto" w:fill="FFFF00"/>
              </w:rPr>
            </w:pPr>
            <w:r w:rsidRPr="00473C2C">
              <w:rPr>
                <w:rFonts w:ascii="Times New Roman" w:eastAsia="Times New Roman" w:hAnsi="Times New Roman" w:cs="Times New Roman"/>
                <w:sz w:val="24"/>
                <w:shd w:val="clear" w:color="auto" w:fill="FFFFFF" w:themeFill="background1"/>
              </w:rPr>
              <w:t xml:space="preserve">Linearity (+/-) </w:t>
            </w:r>
            <w:r w:rsidRPr="00473C2C">
              <w:rPr>
                <w:rFonts w:ascii="Times New Roman" w:eastAsia="Times New Roman" w:hAnsi="Times New Roman" w:cs="Times New Roman"/>
                <w:sz w:val="24"/>
                <w:shd w:val="clear" w:color="auto" w:fill="FFFFFF" w:themeFill="background1"/>
              </w:rPr>
              <w:tab/>
            </w:r>
            <w:r w:rsidRPr="00473C2C">
              <w:rPr>
                <w:rFonts w:ascii="Times New Roman" w:eastAsia="Times New Roman" w:hAnsi="Times New Roman" w:cs="Times New Roman"/>
                <w:sz w:val="24"/>
                <w:shd w:val="clear" w:color="auto" w:fill="FFFFFF" w:themeFill="background1"/>
              </w:rPr>
              <w:tab/>
              <w:t>:</w:t>
            </w:r>
            <w:r w:rsidRPr="00473C2C">
              <w:rPr>
                <w:rFonts w:ascii="Times New Roman" w:eastAsia="Times New Roman" w:hAnsi="Times New Roman" w:cs="Times New Roman"/>
                <w:sz w:val="24"/>
                <w:shd w:val="clear" w:color="auto" w:fill="FFFFFF" w:themeFill="background1"/>
              </w:rPr>
              <w:tab/>
              <w:t>0.5 mg</w:t>
            </w:r>
          </w:p>
          <w:p w:rsidR="00B85FCC" w:rsidRPr="007457F2" w:rsidRDefault="00B85FCC" w:rsidP="00473C2C">
            <w:pPr>
              <w:shd w:val="clear" w:color="auto" w:fill="FFFFFF" w:themeFill="background1"/>
              <w:tabs>
                <w:tab w:val="left" w:pos="0"/>
              </w:tabs>
              <w:rPr>
                <w:rFonts w:ascii="Times New Roman" w:eastAsia="Times New Roman" w:hAnsi="Times New Roman" w:cs="Times New Roman"/>
                <w:sz w:val="24"/>
                <w:shd w:val="clear" w:color="auto" w:fill="FFFF00"/>
              </w:rPr>
            </w:pPr>
            <w:r w:rsidRPr="00473C2C">
              <w:rPr>
                <w:rFonts w:ascii="Times New Roman" w:eastAsia="Times New Roman" w:hAnsi="Times New Roman" w:cs="Times New Roman"/>
                <w:sz w:val="24"/>
                <w:shd w:val="clear" w:color="auto" w:fill="FFFFFF" w:themeFill="background1"/>
              </w:rPr>
              <w:t xml:space="preserve">Pan Size (mm / inch) </w:t>
            </w:r>
            <w:r w:rsidRPr="00473C2C">
              <w:rPr>
                <w:rFonts w:ascii="Times New Roman" w:eastAsia="Times New Roman" w:hAnsi="Times New Roman" w:cs="Times New Roman"/>
                <w:sz w:val="24"/>
                <w:shd w:val="clear" w:color="auto" w:fill="FFFFFF" w:themeFill="background1"/>
              </w:rPr>
              <w:tab/>
              <w:t>:</w:t>
            </w:r>
            <w:r w:rsidRPr="00473C2C">
              <w:rPr>
                <w:rFonts w:ascii="Times New Roman" w:eastAsia="Times New Roman" w:hAnsi="Times New Roman" w:cs="Times New Roman"/>
                <w:sz w:val="24"/>
                <w:shd w:val="clear" w:color="auto" w:fill="FFFFFF" w:themeFill="background1"/>
              </w:rPr>
              <w:tab/>
              <w:t>90Ø / 3.5”Ø</w:t>
            </w:r>
            <w:r w:rsidRPr="00473C2C">
              <w:rPr>
                <w:rFonts w:ascii="Times New Roman" w:eastAsia="Times New Roman" w:hAnsi="Times New Roman" w:cs="Times New Roman"/>
                <w:sz w:val="24"/>
                <w:shd w:val="clear" w:color="auto" w:fill="FFFFFF" w:themeFill="background1"/>
              </w:rPr>
              <w:tab/>
            </w:r>
            <w:r w:rsidRPr="00473C2C">
              <w:rPr>
                <w:rFonts w:ascii="Times New Roman" w:eastAsia="Times New Roman" w:hAnsi="Times New Roman" w:cs="Times New Roman"/>
                <w:sz w:val="24"/>
                <w:shd w:val="clear" w:color="auto" w:fill="FFFFFF" w:themeFill="background1"/>
              </w:rPr>
              <w:tab/>
            </w:r>
          </w:p>
          <w:p w:rsidR="00B85FCC" w:rsidRPr="007457F2" w:rsidRDefault="00B85FCC" w:rsidP="00473C2C">
            <w:pPr>
              <w:shd w:val="clear" w:color="auto" w:fill="FFFFFF" w:themeFill="background1"/>
              <w:tabs>
                <w:tab w:val="left" w:pos="0"/>
              </w:tabs>
              <w:rPr>
                <w:rFonts w:ascii="Times New Roman" w:eastAsia="Times New Roman" w:hAnsi="Times New Roman" w:cs="Times New Roman"/>
                <w:sz w:val="24"/>
                <w:shd w:val="clear" w:color="auto" w:fill="FFFF00"/>
              </w:rPr>
            </w:pPr>
            <w:r w:rsidRPr="00473C2C">
              <w:rPr>
                <w:rFonts w:ascii="Times New Roman" w:eastAsia="Times New Roman" w:hAnsi="Times New Roman" w:cs="Times New Roman"/>
                <w:sz w:val="24"/>
                <w:shd w:val="clear" w:color="auto" w:fill="FFFFFF" w:themeFill="background1"/>
              </w:rPr>
              <w:t>Response Time</w:t>
            </w:r>
            <w:r w:rsidRPr="00473C2C">
              <w:rPr>
                <w:rFonts w:ascii="Times New Roman" w:eastAsia="Times New Roman" w:hAnsi="Times New Roman" w:cs="Times New Roman"/>
                <w:sz w:val="24"/>
                <w:shd w:val="clear" w:color="auto" w:fill="FFFFFF" w:themeFill="background1"/>
              </w:rPr>
              <w:tab/>
              <w:t>:</w:t>
            </w:r>
            <w:r w:rsidRPr="00473C2C">
              <w:rPr>
                <w:rFonts w:ascii="Times New Roman" w:eastAsia="Times New Roman" w:hAnsi="Times New Roman" w:cs="Times New Roman"/>
                <w:sz w:val="24"/>
                <w:shd w:val="clear" w:color="auto" w:fill="FFFFFF" w:themeFill="background1"/>
              </w:rPr>
              <w:tab/>
              <w:t>2 - 3 Sec</w:t>
            </w:r>
          </w:p>
          <w:p w:rsidR="00B85FCC" w:rsidRPr="007457F2" w:rsidRDefault="00B85FCC" w:rsidP="00473C2C">
            <w:pPr>
              <w:shd w:val="clear" w:color="auto" w:fill="FFFFFF" w:themeFill="background1"/>
              <w:tabs>
                <w:tab w:val="left" w:pos="0"/>
              </w:tabs>
              <w:rPr>
                <w:rFonts w:ascii="Times New Roman" w:eastAsia="Times New Roman" w:hAnsi="Times New Roman" w:cs="Times New Roman"/>
                <w:sz w:val="24"/>
                <w:shd w:val="clear" w:color="auto" w:fill="FFFF00"/>
              </w:rPr>
            </w:pPr>
            <w:r w:rsidRPr="00473C2C">
              <w:rPr>
                <w:rFonts w:ascii="Times New Roman" w:eastAsia="Times New Roman" w:hAnsi="Times New Roman" w:cs="Times New Roman"/>
                <w:sz w:val="24"/>
                <w:shd w:val="clear" w:color="auto" w:fill="FFFFFF" w:themeFill="background1"/>
              </w:rPr>
              <w:t xml:space="preserve"> Display:</w:t>
            </w:r>
            <w:r w:rsidRPr="00473C2C">
              <w:rPr>
                <w:rFonts w:ascii="Times New Roman" w:eastAsia="Times New Roman" w:hAnsi="Times New Roman" w:cs="Times New Roman"/>
                <w:sz w:val="24"/>
                <w:shd w:val="clear" w:color="auto" w:fill="FFFFFF" w:themeFill="background1"/>
              </w:rPr>
              <w:tab/>
              <w:t>Alpha Numeric LCD Display</w:t>
            </w:r>
          </w:p>
          <w:p w:rsidR="00B85FCC" w:rsidRPr="007457F2" w:rsidRDefault="00B85FCC" w:rsidP="00473C2C">
            <w:pPr>
              <w:shd w:val="clear" w:color="auto" w:fill="FFFFFF" w:themeFill="background1"/>
              <w:tabs>
                <w:tab w:val="left" w:pos="0"/>
              </w:tabs>
              <w:rPr>
                <w:rFonts w:ascii="Times New Roman" w:eastAsia="Times New Roman" w:hAnsi="Times New Roman" w:cs="Times New Roman"/>
                <w:sz w:val="24"/>
                <w:shd w:val="clear" w:color="auto" w:fill="FFFF00"/>
              </w:rPr>
            </w:pPr>
            <w:r w:rsidRPr="00473C2C">
              <w:rPr>
                <w:rFonts w:ascii="Times New Roman" w:eastAsia="Times New Roman" w:hAnsi="Times New Roman" w:cs="Times New Roman"/>
                <w:sz w:val="24"/>
                <w:shd w:val="clear" w:color="auto" w:fill="FFFFFF" w:themeFill="background1"/>
              </w:rPr>
              <w:t xml:space="preserve"> Calibration:</w:t>
            </w:r>
            <w:r w:rsidRPr="00473C2C">
              <w:rPr>
                <w:rFonts w:ascii="Times New Roman" w:eastAsia="Times New Roman" w:hAnsi="Times New Roman" w:cs="Times New Roman"/>
                <w:sz w:val="24"/>
                <w:shd w:val="clear" w:color="auto" w:fill="FFFFFF" w:themeFill="background1"/>
              </w:rPr>
              <w:tab/>
              <w:t>Motorised Internal Calibration</w:t>
            </w:r>
          </w:p>
          <w:p w:rsidR="00B85FCC" w:rsidRPr="007457F2" w:rsidRDefault="00B85FCC" w:rsidP="00473C2C">
            <w:pPr>
              <w:shd w:val="clear" w:color="auto" w:fill="FFFFFF" w:themeFill="background1"/>
              <w:tabs>
                <w:tab w:val="left" w:pos="0"/>
              </w:tabs>
              <w:rPr>
                <w:rFonts w:ascii="Times New Roman" w:eastAsia="Times New Roman" w:hAnsi="Times New Roman" w:cs="Times New Roman"/>
                <w:sz w:val="24"/>
                <w:shd w:val="clear" w:color="auto" w:fill="FFFF00"/>
              </w:rPr>
            </w:pPr>
            <w:r w:rsidRPr="00473C2C">
              <w:rPr>
                <w:rFonts w:ascii="Times New Roman" w:eastAsia="Times New Roman" w:hAnsi="Times New Roman" w:cs="Times New Roman"/>
                <w:sz w:val="24"/>
                <w:shd w:val="clear" w:color="auto" w:fill="FFFFFF" w:themeFill="background1"/>
              </w:rPr>
              <w:t>Units of measure: g, mg, ct, GN, mo, oz, dwt etc.</w:t>
            </w:r>
          </w:p>
          <w:p w:rsidR="00B85FCC" w:rsidRPr="007457F2" w:rsidRDefault="00B85FCC" w:rsidP="00473C2C">
            <w:pPr>
              <w:shd w:val="clear" w:color="auto" w:fill="FFFFFF" w:themeFill="background1"/>
              <w:tabs>
                <w:tab w:val="left" w:pos="0"/>
              </w:tabs>
              <w:rPr>
                <w:rFonts w:ascii="Times New Roman" w:eastAsia="Times New Roman" w:hAnsi="Times New Roman" w:cs="Times New Roman"/>
                <w:sz w:val="24"/>
                <w:shd w:val="clear" w:color="auto" w:fill="FFFF00"/>
              </w:rPr>
            </w:pPr>
            <w:r w:rsidRPr="00473C2C">
              <w:rPr>
                <w:rFonts w:ascii="Times New Roman" w:eastAsia="Times New Roman" w:hAnsi="Times New Roman" w:cs="Times New Roman"/>
                <w:sz w:val="24"/>
                <w:shd w:val="clear" w:color="auto" w:fill="FFFFFF" w:themeFill="background1"/>
              </w:rPr>
              <w:t xml:space="preserve"> Rate Range </w:t>
            </w:r>
            <w:r w:rsidRPr="00473C2C">
              <w:rPr>
                <w:rFonts w:ascii="Times New Roman" w:eastAsia="Times New Roman" w:hAnsi="Times New Roman" w:cs="Times New Roman"/>
                <w:sz w:val="24"/>
                <w:shd w:val="clear" w:color="auto" w:fill="FFFFFF" w:themeFill="background1"/>
              </w:rPr>
              <w:tab/>
            </w:r>
            <w:r w:rsidRPr="00473C2C">
              <w:rPr>
                <w:rFonts w:ascii="Times New Roman" w:eastAsia="Times New Roman" w:hAnsi="Times New Roman" w:cs="Times New Roman"/>
                <w:sz w:val="24"/>
                <w:shd w:val="clear" w:color="auto" w:fill="FFFFFF" w:themeFill="background1"/>
              </w:rPr>
              <w:tab/>
            </w:r>
            <w:r w:rsidRPr="00473C2C">
              <w:rPr>
                <w:rFonts w:ascii="Times New Roman" w:eastAsia="Times New Roman" w:hAnsi="Times New Roman" w:cs="Times New Roman"/>
                <w:sz w:val="24"/>
                <w:shd w:val="clear" w:color="auto" w:fill="FFFFFF" w:themeFill="background1"/>
              </w:rPr>
              <w:tab/>
              <w:t>:</w:t>
            </w:r>
            <w:r w:rsidRPr="00473C2C">
              <w:rPr>
                <w:rFonts w:ascii="Times New Roman" w:eastAsia="Times New Roman" w:hAnsi="Times New Roman" w:cs="Times New Roman"/>
                <w:sz w:val="24"/>
                <w:shd w:val="clear" w:color="auto" w:fill="FFFFFF" w:themeFill="background1"/>
              </w:rPr>
              <w:tab/>
              <w:t>Full</w:t>
            </w:r>
          </w:p>
          <w:p w:rsidR="00B85FCC" w:rsidRPr="007457F2" w:rsidRDefault="00B85FCC" w:rsidP="00473C2C">
            <w:pPr>
              <w:shd w:val="clear" w:color="auto" w:fill="FFFFFF" w:themeFill="background1"/>
              <w:tabs>
                <w:tab w:val="left" w:pos="0"/>
              </w:tabs>
              <w:rPr>
                <w:rFonts w:ascii="Times New Roman" w:eastAsia="Times New Roman" w:hAnsi="Times New Roman" w:cs="Times New Roman"/>
                <w:sz w:val="24"/>
                <w:shd w:val="clear" w:color="auto" w:fill="FFFF00"/>
              </w:rPr>
            </w:pPr>
            <w:r w:rsidRPr="00473C2C">
              <w:rPr>
                <w:rFonts w:ascii="Times New Roman" w:eastAsia="Times New Roman" w:hAnsi="Times New Roman" w:cs="Times New Roman"/>
                <w:sz w:val="24"/>
                <w:shd w:val="clear" w:color="auto" w:fill="FFFFFF" w:themeFill="background1"/>
              </w:rPr>
              <w:t xml:space="preserve">Operating Temp. </w:t>
            </w:r>
            <w:r w:rsidRPr="00473C2C">
              <w:rPr>
                <w:rFonts w:ascii="Times New Roman" w:eastAsia="Times New Roman" w:hAnsi="Times New Roman" w:cs="Times New Roman"/>
                <w:sz w:val="24"/>
                <w:shd w:val="clear" w:color="auto" w:fill="FFFFFF" w:themeFill="background1"/>
              </w:rPr>
              <w:tab/>
              <w:t>:</w:t>
            </w:r>
            <w:r w:rsidRPr="00473C2C">
              <w:rPr>
                <w:rFonts w:ascii="Times New Roman" w:eastAsia="Times New Roman" w:hAnsi="Times New Roman" w:cs="Times New Roman"/>
                <w:sz w:val="24"/>
                <w:shd w:val="clear" w:color="auto" w:fill="FFFFFF" w:themeFill="background1"/>
              </w:rPr>
              <w:tab/>
              <w:t>+ 10º to 40ºC</w:t>
            </w:r>
          </w:p>
          <w:p w:rsidR="00B85FCC" w:rsidRPr="007457F2" w:rsidRDefault="00B85FCC" w:rsidP="00473C2C">
            <w:pPr>
              <w:shd w:val="clear" w:color="auto" w:fill="FFFFFF" w:themeFill="background1"/>
              <w:tabs>
                <w:tab w:val="left" w:pos="0"/>
              </w:tabs>
              <w:rPr>
                <w:rFonts w:ascii="Times New Roman" w:eastAsia="Times New Roman" w:hAnsi="Times New Roman" w:cs="Times New Roman"/>
                <w:sz w:val="24"/>
                <w:shd w:val="clear" w:color="auto" w:fill="FFFF00"/>
              </w:rPr>
            </w:pPr>
            <w:r w:rsidRPr="00473C2C">
              <w:rPr>
                <w:rFonts w:ascii="Times New Roman" w:eastAsia="Times New Roman" w:hAnsi="Times New Roman" w:cs="Times New Roman"/>
                <w:sz w:val="24"/>
                <w:shd w:val="clear" w:color="auto" w:fill="FFFFFF" w:themeFill="background1"/>
              </w:rPr>
              <w:t>Sensitivity Drift. :</w:t>
            </w:r>
            <w:r w:rsidRPr="00473C2C">
              <w:rPr>
                <w:rFonts w:ascii="Times New Roman" w:eastAsia="Times New Roman" w:hAnsi="Times New Roman" w:cs="Times New Roman"/>
                <w:sz w:val="24"/>
                <w:shd w:val="clear" w:color="auto" w:fill="FFFFFF" w:themeFill="background1"/>
              </w:rPr>
              <w:tab/>
              <w:t>6 ± 2ppm (2 x 10 / ºC)</w:t>
            </w:r>
          </w:p>
          <w:p w:rsidR="006B3AB1" w:rsidRDefault="00B85FCC" w:rsidP="00473C2C">
            <w:pPr>
              <w:shd w:val="clear" w:color="auto" w:fill="FFFFFF" w:themeFill="background1"/>
              <w:tabs>
                <w:tab w:val="left" w:pos="0"/>
              </w:tabs>
              <w:rPr>
                <w:rFonts w:ascii="Times New Roman" w:eastAsia="Times New Roman" w:hAnsi="Times New Roman" w:cs="Times New Roman"/>
                <w:sz w:val="24"/>
                <w:shd w:val="clear" w:color="auto" w:fill="FFFFFF" w:themeFill="background1"/>
              </w:rPr>
            </w:pPr>
            <w:r w:rsidRPr="00473C2C">
              <w:rPr>
                <w:rFonts w:ascii="Times New Roman" w:eastAsia="Times New Roman" w:hAnsi="Times New Roman" w:cs="Times New Roman"/>
                <w:sz w:val="24"/>
                <w:shd w:val="clear" w:color="auto" w:fill="FFFFFF" w:themeFill="background1"/>
              </w:rPr>
              <w:t xml:space="preserve">Minimum Sample Wt. </w:t>
            </w:r>
          </w:p>
          <w:p w:rsidR="00B85FCC" w:rsidRPr="007457F2" w:rsidRDefault="00B85FCC" w:rsidP="00473C2C">
            <w:pPr>
              <w:shd w:val="clear" w:color="auto" w:fill="FFFFFF" w:themeFill="background1"/>
              <w:tabs>
                <w:tab w:val="left" w:pos="0"/>
              </w:tabs>
              <w:rPr>
                <w:rFonts w:ascii="Times New Roman" w:eastAsia="Times New Roman" w:hAnsi="Times New Roman" w:cs="Times New Roman"/>
                <w:sz w:val="24"/>
                <w:shd w:val="clear" w:color="auto" w:fill="FFFF00"/>
              </w:rPr>
            </w:pPr>
            <w:r w:rsidRPr="00473C2C">
              <w:rPr>
                <w:rFonts w:ascii="Times New Roman" w:eastAsia="Times New Roman" w:hAnsi="Times New Roman" w:cs="Times New Roman"/>
                <w:sz w:val="24"/>
                <w:shd w:val="clear" w:color="auto" w:fill="FFFFFF" w:themeFill="background1"/>
              </w:rPr>
              <w:lastRenderedPageBreak/>
              <w:t xml:space="preserve">as per USP </w:t>
            </w:r>
            <w:r w:rsidRPr="00473C2C">
              <w:rPr>
                <w:rFonts w:ascii="Times New Roman" w:eastAsia="Times New Roman" w:hAnsi="Times New Roman" w:cs="Times New Roman"/>
                <w:sz w:val="24"/>
                <w:shd w:val="clear" w:color="auto" w:fill="FFFFFF" w:themeFill="background1"/>
              </w:rPr>
              <w:tab/>
              <w:t>:</w:t>
            </w:r>
            <w:r w:rsidRPr="00473C2C">
              <w:rPr>
                <w:rFonts w:ascii="Times New Roman" w:eastAsia="Times New Roman" w:hAnsi="Times New Roman" w:cs="Times New Roman"/>
                <w:sz w:val="24"/>
                <w:shd w:val="clear" w:color="auto" w:fill="FFFFFF" w:themeFill="background1"/>
              </w:rPr>
              <w:tab/>
              <w:t>Approx 100 to 150mg</w:t>
            </w:r>
          </w:p>
          <w:p w:rsidR="00B85FCC" w:rsidRPr="007457F2" w:rsidRDefault="00B85FCC" w:rsidP="00473C2C">
            <w:pPr>
              <w:shd w:val="clear" w:color="auto" w:fill="FFFFFF" w:themeFill="background1"/>
              <w:tabs>
                <w:tab w:val="left" w:pos="0"/>
              </w:tabs>
              <w:rPr>
                <w:rFonts w:ascii="Times New Roman" w:eastAsia="Times New Roman" w:hAnsi="Times New Roman" w:cs="Times New Roman"/>
                <w:sz w:val="24"/>
                <w:shd w:val="clear" w:color="auto" w:fill="FFFF00"/>
              </w:rPr>
            </w:pPr>
            <w:r w:rsidRPr="00473C2C">
              <w:rPr>
                <w:rFonts w:ascii="Times New Roman" w:eastAsia="Times New Roman" w:hAnsi="Times New Roman" w:cs="Times New Roman"/>
                <w:sz w:val="24"/>
                <w:shd w:val="clear" w:color="auto" w:fill="FFFFFF" w:themeFill="background1"/>
              </w:rPr>
              <w:t>Minimum Wt. as per (U=1%, sd=2) :</w:t>
            </w:r>
            <w:r w:rsidRPr="00473C2C">
              <w:rPr>
                <w:rFonts w:ascii="Times New Roman" w:eastAsia="Times New Roman" w:hAnsi="Times New Roman" w:cs="Times New Roman"/>
                <w:sz w:val="24"/>
                <w:shd w:val="clear" w:color="auto" w:fill="FFFFFF" w:themeFill="background1"/>
              </w:rPr>
              <w:tab/>
              <w:t>8 mg</w:t>
            </w:r>
          </w:p>
          <w:p w:rsidR="00B85FCC" w:rsidRPr="007457F2" w:rsidRDefault="00B85FCC" w:rsidP="00473C2C">
            <w:pPr>
              <w:shd w:val="clear" w:color="auto" w:fill="FFFFFF" w:themeFill="background1"/>
              <w:tabs>
                <w:tab w:val="left" w:pos="0"/>
              </w:tabs>
              <w:rPr>
                <w:rFonts w:ascii="Times New Roman" w:eastAsia="Times New Roman" w:hAnsi="Times New Roman" w:cs="Times New Roman"/>
                <w:sz w:val="24"/>
                <w:shd w:val="clear" w:color="auto" w:fill="FFFF00"/>
              </w:rPr>
            </w:pPr>
            <w:r w:rsidRPr="00473C2C">
              <w:rPr>
                <w:rFonts w:ascii="Times New Roman" w:eastAsia="Times New Roman" w:hAnsi="Times New Roman" w:cs="Times New Roman"/>
                <w:sz w:val="24"/>
                <w:shd w:val="clear" w:color="auto" w:fill="FFFFFF" w:themeFill="background1"/>
              </w:rPr>
              <w:t>Application Modes</w:t>
            </w:r>
            <w:r w:rsidRPr="00473C2C">
              <w:rPr>
                <w:rFonts w:ascii="Times New Roman" w:eastAsia="Times New Roman" w:hAnsi="Times New Roman" w:cs="Times New Roman"/>
                <w:sz w:val="24"/>
                <w:shd w:val="clear" w:color="auto" w:fill="FFFFFF" w:themeFill="background1"/>
              </w:rPr>
              <w:tab/>
            </w:r>
            <w:r w:rsidRPr="00473C2C">
              <w:rPr>
                <w:rFonts w:ascii="Times New Roman" w:eastAsia="Times New Roman" w:hAnsi="Times New Roman" w:cs="Times New Roman"/>
                <w:sz w:val="24"/>
                <w:shd w:val="clear" w:color="auto" w:fill="FFFFFF" w:themeFill="background1"/>
              </w:rPr>
              <w:tab/>
              <w:t>:</w:t>
            </w:r>
          </w:p>
          <w:p w:rsidR="00B85FCC" w:rsidRDefault="00B85FCC" w:rsidP="00473C2C">
            <w:pPr>
              <w:shd w:val="clear" w:color="auto" w:fill="FFFFFF" w:themeFill="background1"/>
              <w:tabs>
                <w:tab w:val="left" w:pos="0"/>
              </w:tabs>
              <w:rPr>
                <w:rFonts w:ascii="Times New Roman" w:eastAsia="Times New Roman" w:hAnsi="Times New Roman" w:cs="Times New Roman"/>
                <w:sz w:val="24"/>
                <w:shd w:val="clear" w:color="auto" w:fill="FFFF00"/>
              </w:rPr>
            </w:pPr>
            <w:r w:rsidRPr="00473C2C">
              <w:rPr>
                <w:rFonts w:ascii="Times New Roman" w:eastAsia="Times New Roman" w:hAnsi="Times New Roman" w:cs="Times New Roman"/>
                <w:sz w:val="24"/>
                <w:shd w:val="clear" w:color="auto" w:fill="FFFFFF" w:themeFill="background1"/>
              </w:rPr>
              <w:t>mg PCS, % Weighing, Animal / Dynamic</w:t>
            </w:r>
            <w:r w:rsidRPr="007457F2">
              <w:rPr>
                <w:rFonts w:ascii="Times New Roman" w:eastAsia="Times New Roman" w:hAnsi="Times New Roman" w:cs="Times New Roman"/>
                <w:sz w:val="24"/>
                <w:shd w:val="clear" w:color="auto" w:fill="FFFF00"/>
              </w:rPr>
              <w:t xml:space="preserve">                                         </w:t>
            </w:r>
            <w:r w:rsidRPr="00473C2C">
              <w:rPr>
                <w:rFonts w:ascii="Times New Roman" w:eastAsia="Times New Roman" w:hAnsi="Times New Roman" w:cs="Times New Roman"/>
                <w:sz w:val="24"/>
                <w:shd w:val="clear" w:color="auto" w:fill="FFFFFF" w:themeFill="background1"/>
              </w:rPr>
              <w:t>Weighing, Check Weighing Automatic</w:t>
            </w:r>
            <w:r w:rsidRPr="007457F2">
              <w:rPr>
                <w:rFonts w:ascii="Times New Roman" w:eastAsia="Times New Roman" w:hAnsi="Times New Roman" w:cs="Times New Roman"/>
                <w:sz w:val="24"/>
                <w:shd w:val="clear" w:color="auto" w:fill="FFFF00"/>
              </w:rPr>
              <w:t xml:space="preserve"> </w:t>
            </w:r>
            <w:r w:rsidRPr="00473C2C">
              <w:rPr>
                <w:rFonts w:ascii="Times New Roman" w:eastAsia="Times New Roman" w:hAnsi="Times New Roman" w:cs="Times New Roman"/>
                <w:sz w:val="24"/>
                <w:shd w:val="clear" w:color="auto" w:fill="FFFFFF" w:themeFill="background1"/>
              </w:rPr>
              <w:t>Density, Determination.</w:t>
            </w:r>
          </w:p>
          <w:p w:rsidR="00B85FCC" w:rsidRDefault="00B85FCC" w:rsidP="007457F2">
            <w:pPr>
              <w:rPr>
                <w:rFonts w:ascii="Times New Roman" w:eastAsia="Times New Roman" w:hAnsi="Times New Roman" w:cs="Times New Roman"/>
                <w:sz w:val="24"/>
              </w:rPr>
            </w:pPr>
            <w:r>
              <w:rPr>
                <w:rFonts w:ascii="Times New Roman" w:eastAsia="Times New Roman" w:hAnsi="Times New Roman" w:cs="Times New Roman"/>
                <w:sz w:val="24"/>
              </w:rPr>
              <w:t xml:space="preserve">Or Equivalent </w:t>
            </w:r>
          </w:p>
          <w:p w:rsidR="00B85FCC" w:rsidRDefault="00B85FCC" w:rsidP="007457F2">
            <w:r>
              <w:rPr>
                <w:rFonts w:ascii="Times New Roman" w:eastAsia="Times New Roman" w:hAnsi="Times New Roman" w:cs="Times New Roman"/>
                <w:sz w:val="24"/>
              </w:rPr>
              <w:t>USA/UK/EEC/Japan</w:t>
            </w:r>
          </w:p>
        </w:tc>
        <w:tc>
          <w:tcPr>
            <w:tcW w:w="719" w:type="dxa"/>
          </w:tcPr>
          <w:p w:rsidR="00B85FCC" w:rsidRDefault="00B85FCC" w:rsidP="007457F2">
            <w:r>
              <w:rPr>
                <w:rFonts w:ascii="Times New Roman" w:eastAsia="Times New Roman" w:hAnsi="Times New Roman" w:cs="Times New Roman"/>
                <w:sz w:val="24"/>
              </w:rPr>
              <w:lastRenderedPageBreak/>
              <w:t>3</w:t>
            </w:r>
          </w:p>
        </w:tc>
        <w:tc>
          <w:tcPr>
            <w:tcW w:w="1169" w:type="dxa"/>
          </w:tcPr>
          <w:p w:rsidR="00B85FCC" w:rsidRDefault="00B85FCC" w:rsidP="007457F2">
            <w:pPr>
              <w:rPr>
                <w:rFonts w:ascii="Calibri" w:eastAsia="Calibri" w:hAnsi="Calibri" w:cs="Calibri"/>
              </w:rPr>
            </w:pPr>
          </w:p>
        </w:tc>
        <w:tc>
          <w:tcPr>
            <w:tcW w:w="1079" w:type="dxa"/>
          </w:tcPr>
          <w:p w:rsidR="00B85FCC" w:rsidRDefault="00B85FCC" w:rsidP="007457F2">
            <w:pPr>
              <w:rPr>
                <w:rFonts w:ascii="Calibri" w:eastAsia="Calibri" w:hAnsi="Calibri" w:cs="Calibri"/>
              </w:rPr>
            </w:pPr>
          </w:p>
        </w:tc>
        <w:tc>
          <w:tcPr>
            <w:tcW w:w="1089" w:type="dxa"/>
          </w:tcPr>
          <w:p w:rsidR="00B85FCC" w:rsidRDefault="00B85FCC" w:rsidP="007457F2">
            <w:pPr>
              <w:rPr>
                <w:rFonts w:ascii="Calibri" w:eastAsia="Calibri" w:hAnsi="Calibri" w:cs="Calibri"/>
              </w:rPr>
            </w:pPr>
          </w:p>
        </w:tc>
        <w:tc>
          <w:tcPr>
            <w:tcW w:w="872" w:type="dxa"/>
          </w:tcPr>
          <w:p w:rsidR="00B85FCC" w:rsidRDefault="00B85FCC" w:rsidP="007457F2">
            <w:pPr>
              <w:rPr>
                <w:rFonts w:ascii="Calibri" w:eastAsia="Calibri" w:hAnsi="Calibri" w:cs="Calibri"/>
              </w:rPr>
            </w:pPr>
          </w:p>
        </w:tc>
      </w:tr>
      <w:tr w:rsidR="00B85FCC" w:rsidTr="006B3AB1">
        <w:trPr>
          <w:gridAfter w:val="1"/>
          <w:wAfter w:w="207" w:type="dxa"/>
          <w:trHeight w:val="1"/>
        </w:trPr>
        <w:tc>
          <w:tcPr>
            <w:tcW w:w="810" w:type="dxa"/>
          </w:tcPr>
          <w:p w:rsidR="00B85FCC" w:rsidRDefault="00B85FCC" w:rsidP="007457F2">
            <w:r>
              <w:rPr>
                <w:rFonts w:ascii="Times New Roman" w:eastAsia="Times New Roman" w:hAnsi="Times New Roman" w:cs="Times New Roman"/>
                <w:sz w:val="24"/>
              </w:rPr>
              <w:lastRenderedPageBreak/>
              <w:t>3</w:t>
            </w:r>
            <w:r w:rsidR="007D67AB">
              <w:rPr>
                <w:rFonts w:ascii="Times New Roman" w:eastAsia="Times New Roman" w:hAnsi="Times New Roman" w:cs="Times New Roman"/>
                <w:sz w:val="24"/>
              </w:rPr>
              <w:t>3</w:t>
            </w:r>
          </w:p>
        </w:tc>
        <w:tc>
          <w:tcPr>
            <w:tcW w:w="4585" w:type="dxa"/>
          </w:tcPr>
          <w:p w:rsidR="00B85FCC" w:rsidRDefault="00B85FCC" w:rsidP="007457F2">
            <w:pPr>
              <w:ind w:left="72"/>
              <w:rPr>
                <w:rFonts w:ascii="Times New Roman" w:eastAsia="Times New Roman" w:hAnsi="Times New Roman" w:cs="Times New Roman"/>
                <w:b/>
                <w:sz w:val="24"/>
              </w:rPr>
            </w:pPr>
            <w:r>
              <w:rPr>
                <w:rFonts w:ascii="Times New Roman" w:eastAsia="Times New Roman" w:hAnsi="Times New Roman" w:cs="Times New Roman"/>
                <w:b/>
                <w:sz w:val="24"/>
              </w:rPr>
              <w:t>Water bath</w:t>
            </w:r>
          </w:p>
          <w:p w:rsidR="00B85FCC" w:rsidRDefault="00B85FCC" w:rsidP="007457F2">
            <w:pPr>
              <w:ind w:left="72"/>
              <w:jc w:val="both"/>
              <w:rPr>
                <w:rFonts w:ascii="Times New Roman" w:eastAsia="Times New Roman" w:hAnsi="Times New Roman" w:cs="Times New Roman"/>
                <w:sz w:val="24"/>
              </w:rPr>
            </w:pPr>
            <w:r>
              <w:rPr>
                <w:rFonts w:ascii="Times New Roman" w:eastAsia="Times New Roman" w:hAnsi="Times New Roman" w:cs="Times New Roman"/>
                <w:sz w:val="24"/>
              </w:rPr>
              <w:t>Volume: 22L. Uniformity: .5 ºC. Heater: 1 KW. Readout: Thermometer. Temperature Controller: PID, +/-0.1 ºC. Stirrer: Built-in</w:t>
            </w:r>
          </w:p>
          <w:p w:rsidR="00B85FCC" w:rsidRDefault="00B85FCC" w:rsidP="00B85FCC">
            <w:pPr>
              <w:numPr>
                <w:ilvl w:val="0"/>
                <w:numId w:val="42"/>
              </w:numPr>
              <w:ind w:left="1080" w:hanging="360"/>
              <w:rPr>
                <w:rFonts w:ascii="Times New Roman" w:eastAsia="Times New Roman" w:hAnsi="Times New Roman" w:cs="Times New Roman"/>
                <w:sz w:val="24"/>
                <w:shd w:val="clear" w:color="auto" w:fill="FFFF00"/>
              </w:rPr>
            </w:pPr>
            <w:r w:rsidRPr="00C127D6">
              <w:rPr>
                <w:rFonts w:ascii="Times New Roman" w:eastAsia="Times New Roman" w:hAnsi="Times New Roman" w:cs="Times New Roman"/>
                <w:sz w:val="24"/>
                <w:shd w:val="clear" w:color="auto" w:fill="FFFFFF" w:themeFill="background1"/>
              </w:rPr>
              <w:t>Displays actual and set point</w:t>
            </w:r>
            <w:r>
              <w:rPr>
                <w:rFonts w:ascii="Times New Roman" w:eastAsia="Times New Roman" w:hAnsi="Times New Roman" w:cs="Times New Roman"/>
                <w:sz w:val="24"/>
                <w:shd w:val="clear" w:color="auto" w:fill="FFFF00"/>
              </w:rPr>
              <w:t xml:space="preserve"> </w:t>
            </w:r>
            <w:r w:rsidRPr="00C127D6">
              <w:rPr>
                <w:rFonts w:ascii="Times New Roman" w:eastAsia="Times New Roman" w:hAnsi="Times New Roman" w:cs="Times New Roman"/>
                <w:sz w:val="24"/>
                <w:shd w:val="clear" w:color="auto" w:fill="FFFFFF" w:themeFill="background1"/>
              </w:rPr>
              <w:t>temperature simultaneously</w:t>
            </w:r>
          </w:p>
          <w:p w:rsidR="00B85FCC" w:rsidRDefault="00B85FCC" w:rsidP="00C127D6">
            <w:pPr>
              <w:numPr>
                <w:ilvl w:val="0"/>
                <w:numId w:val="42"/>
              </w:numPr>
              <w:shd w:val="clear" w:color="auto" w:fill="FFFFFF" w:themeFill="background1"/>
              <w:ind w:left="1080" w:hanging="360"/>
              <w:rPr>
                <w:rFonts w:ascii="Times New Roman" w:eastAsia="Times New Roman" w:hAnsi="Times New Roman" w:cs="Times New Roman"/>
                <w:sz w:val="24"/>
                <w:shd w:val="clear" w:color="auto" w:fill="FFFF00"/>
              </w:rPr>
            </w:pPr>
            <w:r w:rsidRPr="00C127D6">
              <w:rPr>
                <w:rFonts w:ascii="Times New Roman" w:eastAsia="Times New Roman" w:hAnsi="Times New Roman" w:cs="Times New Roman"/>
                <w:sz w:val="24"/>
                <w:shd w:val="clear" w:color="auto" w:fill="FFFFFF" w:themeFill="background1"/>
              </w:rPr>
              <w:t>Three push-button pre-sets for</w:t>
            </w:r>
            <w:r>
              <w:rPr>
                <w:rFonts w:ascii="Times New Roman" w:eastAsia="Times New Roman" w:hAnsi="Times New Roman" w:cs="Times New Roman"/>
                <w:sz w:val="24"/>
                <w:shd w:val="clear" w:color="auto" w:fill="FFFF00"/>
              </w:rPr>
              <w:t xml:space="preserve"> </w:t>
            </w:r>
            <w:r w:rsidRPr="00C127D6">
              <w:rPr>
                <w:rFonts w:ascii="Times New Roman" w:eastAsia="Times New Roman" w:hAnsi="Times New Roman" w:cs="Times New Roman"/>
                <w:sz w:val="24"/>
                <w:shd w:val="clear" w:color="auto" w:fill="FFFFFF" w:themeFill="background1"/>
              </w:rPr>
              <w:t>frequently used temperatures</w:t>
            </w:r>
          </w:p>
          <w:p w:rsidR="00B85FCC" w:rsidRDefault="00B85FCC" w:rsidP="00C127D6">
            <w:pPr>
              <w:numPr>
                <w:ilvl w:val="0"/>
                <w:numId w:val="42"/>
              </w:numPr>
              <w:shd w:val="clear" w:color="auto" w:fill="FFFFFF" w:themeFill="background1"/>
              <w:ind w:left="1080" w:hanging="360"/>
              <w:rPr>
                <w:rFonts w:ascii="Times New Roman" w:eastAsia="Times New Roman" w:hAnsi="Times New Roman" w:cs="Times New Roman"/>
                <w:sz w:val="24"/>
                <w:shd w:val="clear" w:color="auto" w:fill="FFFF00"/>
              </w:rPr>
            </w:pPr>
            <w:r w:rsidRPr="00C127D6">
              <w:rPr>
                <w:rFonts w:ascii="Times New Roman" w:eastAsia="Times New Roman" w:hAnsi="Times New Roman" w:cs="Times New Roman"/>
                <w:sz w:val="24"/>
                <w:shd w:val="clear" w:color="auto" w:fill="FFFFFF" w:themeFill="background1"/>
              </w:rPr>
              <w:t>Integrated timer</w:t>
            </w:r>
          </w:p>
          <w:p w:rsidR="00B85FCC" w:rsidRDefault="00B85FCC" w:rsidP="00B85FCC">
            <w:pPr>
              <w:numPr>
                <w:ilvl w:val="0"/>
                <w:numId w:val="42"/>
              </w:numPr>
              <w:ind w:left="1080" w:hanging="360"/>
              <w:rPr>
                <w:rFonts w:ascii="Times New Roman" w:eastAsia="Times New Roman" w:hAnsi="Times New Roman" w:cs="Times New Roman"/>
                <w:sz w:val="24"/>
                <w:shd w:val="clear" w:color="auto" w:fill="FFFF00"/>
              </w:rPr>
            </w:pPr>
            <w:r w:rsidRPr="00C127D6">
              <w:rPr>
                <w:rFonts w:ascii="Times New Roman" w:eastAsia="Times New Roman" w:hAnsi="Times New Roman" w:cs="Times New Roman"/>
                <w:sz w:val="24"/>
                <w:shd w:val="clear" w:color="auto" w:fill="FFFFFF" w:themeFill="background1"/>
              </w:rPr>
              <w:t>Hinged gable cover</w:t>
            </w:r>
          </w:p>
          <w:p w:rsidR="00B85FCC" w:rsidRDefault="00B85FCC" w:rsidP="00B85FCC">
            <w:pPr>
              <w:numPr>
                <w:ilvl w:val="0"/>
                <w:numId w:val="42"/>
              </w:numPr>
              <w:ind w:left="1080" w:hanging="360"/>
              <w:rPr>
                <w:rFonts w:ascii="Times New Roman" w:eastAsia="Times New Roman" w:hAnsi="Times New Roman" w:cs="Times New Roman"/>
                <w:sz w:val="24"/>
                <w:shd w:val="clear" w:color="auto" w:fill="FFFF00"/>
              </w:rPr>
            </w:pPr>
            <w:r w:rsidRPr="00C127D6">
              <w:rPr>
                <w:rFonts w:ascii="Times New Roman" w:eastAsia="Times New Roman" w:hAnsi="Times New Roman" w:cs="Times New Roman"/>
                <w:sz w:val="24"/>
                <w:shd w:val="clear" w:color="auto" w:fill="FFFFFF" w:themeFill="background1"/>
              </w:rPr>
              <w:t>Calibration capability</w:t>
            </w:r>
          </w:p>
          <w:p w:rsidR="00B85FCC" w:rsidRDefault="00B85FCC" w:rsidP="00B85FCC">
            <w:pPr>
              <w:numPr>
                <w:ilvl w:val="0"/>
                <w:numId w:val="42"/>
              </w:numPr>
              <w:ind w:left="1080" w:hanging="360"/>
              <w:rPr>
                <w:rFonts w:ascii="Times New Roman" w:eastAsia="Times New Roman" w:hAnsi="Times New Roman" w:cs="Times New Roman"/>
                <w:sz w:val="24"/>
                <w:shd w:val="clear" w:color="auto" w:fill="FFFF00"/>
              </w:rPr>
            </w:pPr>
            <w:r w:rsidRPr="00C127D6">
              <w:rPr>
                <w:rFonts w:ascii="Times New Roman" w:eastAsia="Times New Roman" w:hAnsi="Times New Roman" w:cs="Times New Roman"/>
                <w:sz w:val="24"/>
                <w:shd w:val="clear" w:color="auto" w:fill="FFFFFF" w:themeFill="background1"/>
              </w:rPr>
              <w:t>Reservoir made of 304 Stainless</w:t>
            </w:r>
            <w:r>
              <w:rPr>
                <w:rFonts w:ascii="Times New Roman" w:eastAsia="Times New Roman" w:hAnsi="Times New Roman" w:cs="Times New Roman"/>
                <w:sz w:val="24"/>
                <w:shd w:val="clear" w:color="auto" w:fill="FFFF00"/>
              </w:rPr>
              <w:t xml:space="preserve"> </w:t>
            </w:r>
            <w:r w:rsidRPr="00C127D6">
              <w:rPr>
                <w:rFonts w:ascii="Times New Roman" w:eastAsia="Times New Roman" w:hAnsi="Times New Roman" w:cs="Times New Roman"/>
                <w:sz w:val="24"/>
                <w:shd w:val="clear" w:color="auto" w:fill="FFFFFF" w:themeFill="background1"/>
              </w:rPr>
              <w:t>Steel</w:t>
            </w:r>
          </w:p>
          <w:p w:rsidR="00B85FCC" w:rsidRDefault="00B85FCC" w:rsidP="00B85FCC">
            <w:pPr>
              <w:numPr>
                <w:ilvl w:val="0"/>
                <w:numId w:val="42"/>
              </w:numPr>
              <w:ind w:left="1080" w:hanging="360"/>
              <w:rPr>
                <w:rFonts w:ascii="Times New Roman" w:eastAsia="Times New Roman" w:hAnsi="Times New Roman" w:cs="Times New Roman"/>
                <w:sz w:val="24"/>
                <w:shd w:val="clear" w:color="auto" w:fill="FFFF00"/>
              </w:rPr>
            </w:pPr>
            <w:r w:rsidRPr="00C127D6">
              <w:rPr>
                <w:rFonts w:ascii="Times New Roman" w:eastAsia="Times New Roman" w:hAnsi="Times New Roman" w:cs="Times New Roman"/>
                <w:sz w:val="24"/>
                <w:shd w:val="clear" w:color="auto" w:fill="FFFFFF" w:themeFill="background1"/>
              </w:rPr>
              <w:t>Reservoir drain (10 - 14 liter and</w:t>
            </w:r>
            <w:r>
              <w:rPr>
                <w:rFonts w:ascii="Times New Roman" w:eastAsia="Times New Roman" w:hAnsi="Times New Roman" w:cs="Times New Roman"/>
                <w:sz w:val="24"/>
                <w:shd w:val="clear" w:color="auto" w:fill="FFFF00"/>
              </w:rPr>
              <w:t xml:space="preserve"> </w:t>
            </w:r>
            <w:r w:rsidRPr="00C127D6">
              <w:rPr>
                <w:rFonts w:ascii="Times New Roman" w:eastAsia="Times New Roman" w:hAnsi="Times New Roman" w:cs="Times New Roman"/>
                <w:sz w:val="24"/>
                <w:shd w:val="clear" w:color="auto" w:fill="FFFFFF" w:themeFill="background1"/>
              </w:rPr>
              <w:t>larger baths)</w:t>
            </w:r>
          </w:p>
          <w:p w:rsidR="00B85FCC" w:rsidRPr="006B3AB1" w:rsidRDefault="00B85FCC" w:rsidP="006B3AB1">
            <w:pPr>
              <w:numPr>
                <w:ilvl w:val="0"/>
                <w:numId w:val="42"/>
              </w:numPr>
              <w:ind w:left="1080" w:hanging="360"/>
              <w:rPr>
                <w:rFonts w:ascii="Times New Roman" w:eastAsia="Times New Roman" w:hAnsi="Times New Roman" w:cs="Times New Roman"/>
                <w:sz w:val="24"/>
              </w:rPr>
            </w:pPr>
            <w:r w:rsidRPr="00C127D6">
              <w:rPr>
                <w:rFonts w:ascii="Times New Roman" w:eastAsia="Times New Roman" w:hAnsi="Times New Roman" w:cs="Times New Roman"/>
                <w:sz w:val="24"/>
                <w:shd w:val="clear" w:color="auto" w:fill="FFFFFF" w:themeFill="background1"/>
              </w:rPr>
              <w:t>Primary and automatic safety</w:t>
            </w:r>
            <w:r>
              <w:rPr>
                <w:rFonts w:ascii="Times New Roman" w:eastAsia="Times New Roman" w:hAnsi="Times New Roman" w:cs="Times New Roman"/>
                <w:sz w:val="24"/>
                <w:shd w:val="clear" w:color="auto" w:fill="FFFF00"/>
              </w:rPr>
              <w:t xml:space="preserve"> </w:t>
            </w:r>
            <w:r w:rsidRPr="00C127D6">
              <w:rPr>
                <w:rFonts w:ascii="Times New Roman" w:eastAsia="Times New Roman" w:hAnsi="Times New Roman" w:cs="Times New Roman"/>
                <w:sz w:val="24"/>
                <w:shd w:val="clear" w:color="auto" w:fill="FFFFFF" w:themeFill="background1"/>
              </w:rPr>
              <w:t>thermostats</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 xml:space="preserve">Or Equivalent </w:t>
            </w:r>
          </w:p>
          <w:p w:rsidR="00B85FCC" w:rsidRPr="006B3AB1"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USA/UK/EEC/Japan</w:t>
            </w:r>
          </w:p>
        </w:tc>
        <w:tc>
          <w:tcPr>
            <w:tcW w:w="719" w:type="dxa"/>
          </w:tcPr>
          <w:p w:rsidR="00B85FCC" w:rsidRDefault="00C127D6" w:rsidP="007457F2">
            <w:r>
              <w:rPr>
                <w:rFonts w:ascii="Times New Roman" w:eastAsia="Times New Roman" w:hAnsi="Times New Roman" w:cs="Times New Roman"/>
                <w:sz w:val="24"/>
              </w:rPr>
              <w:t>3</w:t>
            </w:r>
          </w:p>
        </w:tc>
        <w:tc>
          <w:tcPr>
            <w:tcW w:w="1169" w:type="dxa"/>
          </w:tcPr>
          <w:p w:rsidR="00B85FCC" w:rsidRDefault="00B85FCC" w:rsidP="007457F2">
            <w:pPr>
              <w:rPr>
                <w:rFonts w:ascii="Calibri" w:eastAsia="Calibri" w:hAnsi="Calibri" w:cs="Calibri"/>
              </w:rPr>
            </w:pPr>
          </w:p>
        </w:tc>
        <w:tc>
          <w:tcPr>
            <w:tcW w:w="1079" w:type="dxa"/>
          </w:tcPr>
          <w:p w:rsidR="00B85FCC" w:rsidRDefault="00B85FCC" w:rsidP="007457F2">
            <w:pPr>
              <w:rPr>
                <w:rFonts w:ascii="Calibri" w:eastAsia="Calibri" w:hAnsi="Calibri" w:cs="Calibri"/>
              </w:rPr>
            </w:pPr>
          </w:p>
        </w:tc>
        <w:tc>
          <w:tcPr>
            <w:tcW w:w="1089" w:type="dxa"/>
          </w:tcPr>
          <w:p w:rsidR="00B85FCC" w:rsidRDefault="00B85FCC" w:rsidP="007457F2">
            <w:pPr>
              <w:rPr>
                <w:rFonts w:ascii="Calibri" w:eastAsia="Calibri" w:hAnsi="Calibri" w:cs="Calibri"/>
              </w:rPr>
            </w:pPr>
          </w:p>
        </w:tc>
        <w:tc>
          <w:tcPr>
            <w:tcW w:w="872" w:type="dxa"/>
          </w:tcPr>
          <w:p w:rsidR="00B85FCC" w:rsidRDefault="00B85FCC" w:rsidP="007457F2">
            <w:pPr>
              <w:rPr>
                <w:rFonts w:ascii="Calibri" w:eastAsia="Calibri" w:hAnsi="Calibri" w:cs="Calibri"/>
              </w:rPr>
            </w:pPr>
          </w:p>
        </w:tc>
      </w:tr>
      <w:tr w:rsidR="00B85FCC" w:rsidTr="006B3AB1">
        <w:trPr>
          <w:gridAfter w:val="1"/>
          <w:wAfter w:w="207" w:type="dxa"/>
          <w:trHeight w:val="1"/>
        </w:trPr>
        <w:tc>
          <w:tcPr>
            <w:tcW w:w="810" w:type="dxa"/>
          </w:tcPr>
          <w:p w:rsidR="00B85FCC" w:rsidRDefault="00B85FCC" w:rsidP="007457F2">
            <w:r>
              <w:rPr>
                <w:rFonts w:ascii="Times New Roman" w:eastAsia="Times New Roman" w:hAnsi="Times New Roman" w:cs="Times New Roman"/>
                <w:sz w:val="24"/>
              </w:rPr>
              <w:t>3</w:t>
            </w:r>
            <w:r w:rsidR="007D67AB">
              <w:rPr>
                <w:rFonts w:ascii="Times New Roman" w:eastAsia="Times New Roman" w:hAnsi="Times New Roman" w:cs="Times New Roman"/>
                <w:sz w:val="24"/>
              </w:rPr>
              <w:t>4</w:t>
            </w:r>
          </w:p>
        </w:tc>
        <w:tc>
          <w:tcPr>
            <w:tcW w:w="4585" w:type="dxa"/>
          </w:tcPr>
          <w:p w:rsidR="00B85FCC" w:rsidRDefault="00B85FCC" w:rsidP="007457F2">
            <w:pPr>
              <w:ind w:left="72"/>
              <w:rPr>
                <w:rFonts w:ascii="Times New Roman" w:eastAsia="Times New Roman" w:hAnsi="Times New Roman" w:cs="Times New Roman"/>
                <w:b/>
                <w:sz w:val="24"/>
              </w:rPr>
            </w:pPr>
            <w:r>
              <w:rPr>
                <w:rFonts w:ascii="Times New Roman" w:eastAsia="Times New Roman" w:hAnsi="Times New Roman" w:cs="Times New Roman"/>
                <w:b/>
                <w:sz w:val="24"/>
              </w:rPr>
              <w:t xml:space="preserve">Autoclave </w:t>
            </w:r>
            <w:r w:rsidR="006B60E7">
              <w:rPr>
                <w:rFonts w:ascii="Times New Roman" w:eastAsia="Times New Roman" w:hAnsi="Times New Roman" w:cs="Times New Roman"/>
                <w:b/>
                <w:sz w:val="24"/>
              </w:rPr>
              <w:t>Bench Top</w:t>
            </w:r>
          </w:p>
          <w:p w:rsidR="00B85FCC" w:rsidRDefault="00B85FCC" w:rsidP="007457F2">
            <w:pPr>
              <w:ind w:left="72"/>
              <w:jc w:val="both"/>
              <w:rPr>
                <w:rFonts w:ascii="Times New Roman" w:eastAsia="Times New Roman" w:hAnsi="Times New Roman" w:cs="Times New Roman"/>
                <w:sz w:val="24"/>
                <w:shd w:val="clear" w:color="auto" w:fill="FFFF00"/>
              </w:rPr>
            </w:pPr>
            <w:r w:rsidRPr="00A8435A">
              <w:rPr>
                <w:rFonts w:ascii="Times New Roman" w:eastAsia="Times New Roman" w:hAnsi="Times New Roman" w:cs="Times New Roman"/>
                <w:sz w:val="24"/>
                <w:shd w:val="clear" w:color="auto" w:fill="FFFFFF" w:themeFill="background1"/>
              </w:rPr>
              <w:t>Microprocessor Control.</w:t>
            </w:r>
            <w:r>
              <w:rPr>
                <w:rFonts w:ascii="Times New Roman" w:eastAsia="Times New Roman" w:hAnsi="Times New Roman" w:cs="Times New Roman"/>
                <w:sz w:val="24"/>
                <w:shd w:val="clear" w:color="auto" w:fill="FFFF00"/>
              </w:rPr>
              <w:t xml:space="preserve"> </w:t>
            </w:r>
          </w:p>
          <w:p w:rsidR="00B85FCC" w:rsidRDefault="00B85FCC" w:rsidP="007457F2">
            <w:pPr>
              <w:ind w:left="72"/>
              <w:jc w:val="both"/>
              <w:rPr>
                <w:rFonts w:ascii="Times New Roman" w:eastAsia="Times New Roman" w:hAnsi="Times New Roman" w:cs="Times New Roman"/>
                <w:sz w:val="24"/>
                <w:shd w:val="clear" w:color="auto" w:fill="FFFF00"/>
              </w:rPr>
            </w:pPr>
            <w:r w:rsidRPr="00A8435A">
              <w:rPr>
                <w:rFonts w:ascii="Times New Roman" w:eastAsia="Times New Roman" w:hAnsi="Times New Roman" w:cs="Times New Roman"/>
                <w:sz w:val="24"/>
                <w:shd w:val="clear" w:color="auto" w:fill="FFFFFF" w:themeFill="background1"/>
              </w:rPr>
              <w:t>PID temperature control.</w:t>
            </w:r>
            <w:r>
              <w:rPr>
                <w:rFonts w:ascii="Times New Roman" w:eastAsia="Times New Roman" w:hAnsi="Times New Roman" w:cs="Times New Roman"/>
                <w:sz w:val="24"/>
                <w:shd w:val="clear" w:color="auto" w:fill="FFFF00"/>
              </w:rPr>
              <w:t xml:space="preserve"> </w:t>
            </w:r>
          </w:p>
          <w:p w:rsidR="00B85FCC" w:rsidRDefault="00B85FCC" w:rsidP="007457F2">
            <w:pPr>
              <w:ind w:left="72"/>
              <w:jc w:val="both"/>
              <w:rPr>
                <w:rFonts w:ascii="Times New Roman" w:eastAsia="Times New Roman" w:hAnsi="Times New Roman" w:cs="Times New Roman"/>
                <w:sz w:val="24"/>
                <w:shd w:val="clear" w:color="auto" w:fill="FFFF00"/>
              </w:rPr>
            </w:pPr>
            <w:r w:rsidRPr="00A8435A">
              <w:rPr>
                <w:rFonts w:ascii="Times New Roman" w:eastAsia="Times New Roman" w:hAnsi="Times New Roman" w:cs="Times New Roman"/>
                <w:sz w:val="24"/>
                <w:shd w:val="clear" w:color="auto" w:fill="FFFFFF" w:themeFill="background1"/>
              </w:rPr>
              <w:t>LED digital display to show actual PV and preset chamber. Over temperature safety device. 99 hours electronic digital timer.</w:t>
            </w:r>
            <w:r>
              <w:rPr>
                <w:rFonts w:ascii="Times New Roman" w:eastAsia="Times New Roman" w:hAnsi="Times New Roman" w:cs="Times New Roman"/>
                <w:sz w:val="24"/>
                <w:shd w:val="clear" w:color="auto" w:fill="FFFF00"/>
              </w:rPr>
              <w:t xml:space="preserve"> </w:t>
            </w:r>
          </w:p>
          <w:p w:rsidR="00B85FCC" w:rsidRDefault="00B85FCC" w:rsidP="007457F2">
            <w:pPr>
              <w:ind w:left="72"/>
              <w:jc w:val="both"/>
              <w:rPr>
                <w:rFonts w:ascii="Times New Roman" w:eastAsia="Times New Roman" w:hAnsi="Times New Roman" w:cs="Times New Roman"/>
                <w:sz w:val="24"/>
                <w:shd w:val="clear" w:color="auto" w:fill="FFFF00"/>
              </w:rPr>
            </w:pPr>
            <w:r w:rsidRPr="00A8435A">
              <w:rPr>
                <w:rFonts w:ascii="Times New Roman" w:eastAsia="Times New Roman" w:hAnsi="Times New Roman" w:cs="Times New Roman"/>
                <w:sz w:val="24"/>
                <w:shd w:val="clear" w:color="auto" w:fill="FFFFFF" w:themeFill="background1"/>
              </w:rPr>
              <w:t>Temperature 300°C. resolution 1°C.</w:t>
            </w:r>
            <w:r>
              <w:rPr>
                <w:rFonts w:ascii="Times New Roman" w:eastAsia="Times New Roman" w:hAnsi="Times New Roman" w:cs="Times New Roman"/>
                <w:sz w:val="24"/>
                <w:shd w:val="clear" w:color="auto" w:fill="FFFF00"/>
              </w:rPr>
              <w:t xml:space="preserve"> </w:t>
            </w:r>
          </w:p>
          <w:p w:rsidR="00B85FCC" w:rsidRDefault="00B85FCC" w:rsidP="007457F2">
            <w:pPr>
              <w:ind w:left="72"/>
              <w:jc w:val="both"/>
              <w:rPr>
                <w:rFonts w:ascii="Times New Roman" w:eastAsia="Times New Roman" w:hAnsi="Times New Roman" w:cs="Times New Roman"/>
                <w:sz w:val="24"/>
                <w:shd w:val="clear" w:color="auto" w:fill="FFFF00"/>
              </w:rPr>
            </w:pPr>
            <w:r w:rsidRPr="00A8435A">
              <w:rPr>
                <w:rFonts w:ascii="Times New Roman" w:eastAsia="Times New Roman" w:hAnsi="Times New Roman" w:cs="Times New Roman"/>
                <w:sz w:val="24"/>
                <w:shd w:val="clear" w:color="auto" w:fill="FFFFFF" w:themeFill="background1"/>
              </w:rPr>
              <w:t>LED 3 digit display  . 0.1°C stability Stainless steel interior and powder coated exterior. Capacity 36 Liters .</w:t>
            </w:r>
          </w:p>
          <w:p w:rsidR="00B85FCC" w:rsidRDefault="00B85FCC" w:rsidP="007457F2">
            <w:pPr>
              <w:ind w:left="72"/>
              <w:jc w:val="both"/>
              <w:rPr>
                <w:rFonts w:ascii="Times New Roman" w:eastAsia="Times New Roman" w:hAnsi="Times New Roman" w:cs="Times New Roman"/>
                <w:sz w:val="24"/>
              </w:rPr>
            </w:pPr>
            <w:r w:rsidRPr="00A8435A">
              <w:rPr>
                <w:rFonts w:ascii="Times New Roman" w:eastAsia="Times New Roman" w:hAnsi="Times New Roman" w:cs="Times New Roman"/>
                <w:sz w:val="24"/>
                <w:shd w:val="clear" w:color="auto" w:fill="FFFFFF" w:themeFill="background1"/>
              </w:rPr>
              <w:t>chamber size : 330x330x330. 2 x shelves</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 xml:space="preserve">Or Equivalent </w:t>
            </w:r>
          </w:p>
          <w:p w:rsidR="00B85FCC" w:rsidRDefault="00B85FCC" w:rsidP="007457F2">
            <w:pPr>
              <w:ind w:left="72"/>
            </w:pPr>
            <w:r>
              <w:rPr>
                <w:rFonts w:ascii="Times New Roman" w:eastAsia="Times New Roman" w:hAnsi="Times New Roman" w:cs="Times New Roman"/>
                <w:sz w:val="24"/>
              </w:rPr>
              <w:t>USA/UK/EEC/Japan</w:t>
            </w:r>
          </w:p>
        </w:tc>
        <w:tc>
          <w:tcPr>
            <w:tcW w:w="719" w:type="dxa"/>
          </w:tcPr>
          <w:p w:rsidR="00B85FCC" w:rsidRDefault="006B60E7" w:rsidP="007457F2">
            <w:r>
              <w:rPr>
                <w:rFonts w:ascii="Times New Roman" w:eastAsia="Times New Roman" w:hAnsi="Times New Roman" w:cs="Times New Roman"/>
                <w:sz w:val="24"/>
              </w:rPr>
              <w:t>3</w:t>
            </w:r>
          </w:p>
        </w:tc>
        <w:tc>
          <w:tcPr>
            <w:tcW w:w="1169" w:type="dxa"/>
          </w:tcPr>
          <w:p w:rsidR="00B85FCC" w:rsidRDefault="00B85FCC" w:rsidP="007457F2">
            <w:pPr>
              <w:rPr>
                <w:rFonts w:ascii="Calibri" w:eastAsia="Calibri" w:hAnsi="Calibri" w:cs="Calibri"/>
              </w:rPr>
            </w:pPr>
          </w:p>
        </w:tc>
        <w:tc>
          <w:tcPr>
            <w:tcW w:w="1079" w:type="dxa"/>
          </w:tcPr>
          <w:p w:rsidR="00B85FCC" w:rsidRDefault="00B85FCC" w:rsidP="007457F2">
            <w:pPr>
              <w:rPr>
                <w:rFonts w:ascii="Calibri" w:eastAsia="Calibri" w:hAnsi="Calibri" w:cs="Calibri"/>
              </w:rPr>
            </w:pPr>
          </w:p>
        </w:tc>
        <w:tc>
          <w:tcPr>
            <w:tcW w:w="1089" w:type="dxa"/>
          </w:tcPr>
          <w:p w:rsidR="00B85FCC" w:rsidRDefault="00B85FCC" w:rsidP="007457F2">
            <w:pPr>
              <w:rPr>
                <w:rFonts w:ascii="Calibri" w:eastAsia="Calibri" w:hAnsi="Calibri" w:cs="Calibri"/>
              </w:rPr>
            </w:pPr>
          </w:p>
        </w:tc>
        <w:tc>
          <w:tcPr>
            <w:tcW w:w="872" w:type="dxa"/>
          </w:tcPr>
          <w:p w:rsidR="00B85FCC" w:rsidRDefault="00B85FCC" w:rsidP="007457F2">
            <w:pPr>
              <w:rPr>
                <w:rFonts w:ascii="Calibri" w:eastAsia="Calibri" w:hAnsi="Calibri" w:cs="Calibri"/>
              </w:rPr>
            </w:pPr>
          </w:p>
        </w:tc>
      </w:tr>
      <w:tr w:rsidR="00B85FCC" w:rsidTr="006B3AB1">
        <w:trPr>
          <w:gridAfter w:val="1"/>
          <w:wAfter w:w="207" w:type="dxa"/>
          <w:trHeight w:val="1"/>
        </w:trPr>
        <w:tc>
          <w:tcPr>
            <w:tcW w:w="810" w:type="dxa"/>
          </w:tcPr>
          <w:p w:rsidR="00B85FCC" w:rsidRDefault="00B85FCC" w:rsidP="007457F2">
            <w:r>
              <w:rPr>
                <w:rFonts w:ascii="Times New Roman" w:eastAsia="Times New Roman" w:hAnsi="Times New Roman" w:cs="Times New Roman"/>
                <w:sz w:val="24"/>
              </w:rPr>
              <w:t>3</w:t>
            </w:r>
            <w:r w:rsidR="007D67AB">
              <w:rPr>
                <w:rFonts w:ascii="Times New Roman" w:eastAsia="Times New Roman" w:hAnsi="Times New Roman" w:cs="Times New Roman"/>
                <w:sz w:val="24"/>
              </w:rPr>
              <w:t>5</w:t>
            </w:r>
          </w:p>
        </w:tc>
        <w:tc>
          <w:tcPr>
            <w:tcW w:w="4585" w:type="dxa"/>
          </w:tcPr>
          <w:p w:rsidR="00B85FCC" w:rsidRPr="006B60E7" w:rsidRDefault="00B85FCC" w:rsidP="007457F2">
            <w:pPr>
              <w:ind w:left="72"/>
              <w:rPr>
                <w:rFonts w:ascii="Times New Roman" w:eastAsia="Times New Roman" w:hAnsi="Times New Roman" w:cs="Times New Roman"/>
                <w:b/>
                <w:sz w:val="24"/>
              </w:rPr>
            </w:pPr>
            <w:r w:rsidRPr="006B60E7">
              <w:rPr>
                <w:rFonts w:ascii="Times New Roman" w:eastAsia="Times New Roman" w:hAnsi="Times New Roman" w:cs="Times New Roman"/>
                <w:b/>
                <w:sz w:val="24"/>
              </w:rPr>
              <w:t xml:space="preserve">Elisa  (Plate Reader) with Printer + Automated Washer for Elisa </w:t>
            </w:r>
          </w:p>
          <w:p w:rsidR="00B85FCC" w:rsidRPr="006B60E7" w:rsidRDefault="00B85FCC" w:rsidP="006B60E7">
            <w:pPr>
              <w:ind w:left="72"/>
              <w:rPr>
                <w:rFonts w:ascii="Times New Roman" w:eastAsia="Calibri" w:hAnsi="Times New Roman" w:cs="Times New Roman"/>
                <w:shd w:val="clear" w:color="auto" w:fill="FFFF00"/>
              </w:rPr>
            </w:pPr>
            <w:r w:rsidRPr="006B60E7">
              <w:rPr>
                <w:rFonts w:ascii="Times New Roman" w:eastAsia="Calibri" w:hAnsi="Times New Roman" w:cs="Times New Roman"/>
                <w:shd w:val="clear" w:color="auto" w:fill="FFFFFF" w:themeFill="background1"/>
              </w:rPr>
              <w:t>Available for 3 x 96-well plates, with varying wavelength ranges 405-630 nm and incubation and shaking</w:t>
            </w:r>
          </w:p>
          <w:p w:rsidR="00B85FCC" w:rsidRPr="006B60E7" w:rsidRDefault="00B85FCC" w:rsidP="006B60E7">
            <w:pPr>
              <w:ind w:left="72"/>
              <w:rPr>
                <w:rFonts w:ascii="Times New Roman" w:eastAsia="Calibri" w:hAnsi="Times New Roman" w:cs="Times New Roman"/>
                <w:shd w:val="clear" w:color="auto" w:fill="FFFF00"/>
              </w:rPr>
            </w:pPr>
            <w:r w:rsidRPr="006B60E7">
              <w:rPr>
                <w:rFonts w:ascii="Times New Roman" w:eastAsia="Calibri" w:hAnsi="Times New Roman" w:cs="Times New Roman"/>
                <w:shd w:val="clear" w:color="auto" w:fill="FFFFFF" w:themeFill="background1"/>
              </w:rPr>
              <w:t xml:space="preserve">Fully automated Microprocessor Controlled Micro Plate/Batch ELISA Analyzer with LCD </w:t>
            </w:r>
            <w:r w:rsidRPr="006B60E7">
              <w:rPr>
                <w:rFonts w:ascii="Times New Roman" w:eastAsia="Calibri" w:hAnsi="Times New Roman" w:cs="Times New Roman"/>
                <w:shd w:val="clear" w:color="auto" w:fill="FFFFFF" w:themeFill="background1"/>
              </w:rPr>
              <w:lastRenderedPageBreak/>
              <w:t>Monitor and data recording system, with continuous feeding Mechanism.</w:t>
            </w:r>
            <w:r w:rsidRPr="006B60E7">
              <w:rPr>
                <w:rFonts w:ascii="Times New Roman" w:eastAsia="Calibri" w:hAnsi="Times New Roman" w:cs="Times New Roman"/>
                <w:shd w:val="clear" w:color="auto" w:fill="FFFF00"/>
              </w:rPr>
              <w:t xml:space="preserve"> </w:t>
            </w:r>
          </w:p>
          <w:p w:rsidR="00B85FCC" w:rsidRPr="006B60E7" w:rsidRDefault="00B85FCC" w:rsidP="006B60E7">
            <w:pPr>
              <w:shd w:val="clear" w:color="auto" w:fill="FFFFFF" w:themeFill="background1"/>
              <w:ind w:left="72"/>
              <w:rPr>
                <w:rFonts w:ascii="Times New Roman" w:eastAsia="Calibri" w:hAnsi="Times New Roman" w:cs="Times New Roman"/>
                <w:shd w:val="clear" w:color="auto" w:fill="FFFF00"/>
              </w:rPr>
            </w:pPr>
            <w:r w:rsidRPr="006B60E7">
              <w:rPr>
                <w:rFonts w:ascii="Times New Roman" w:eastAsia="Calibri" w:hAnsi="Times New Roman" w:cs="Times New Roman"/>
                <w:shd w:val="clear" w:color="auto" w:fill="FFFFFF" w:themeFill="background1"/>
              </w:rPr>
              <w:t xml:space="preserve"> Unit with automatic dilution, incubation, conjugation, washing and reading facility.</w:t>
            </w:r>
          </w:p>
          <w:p w:rsidR="00B85FCC" w:rsidRPr="006B60E7" w:rsidRDefault="00B85FCC" w:rsidP="006B60E7">
            <w:pPr>
              <w:shd w:val="clear" w:color="auto" w:fill="FFFFFF" w:themeFill="background1"/>
              <w:ind w:left="72"/>
              <w:rPr>
                <w:rFonts w:ascii="Times New Roman" w:eastAsia="Times New Roman" w:hAnsi="Times New Roman" w:cs="Times New Roman"/>
                <w:sz w:val="24"/>
                <w:shd w:val="clear" w:color="auto" w:fill="FFFF00"/>
              </w:rPr>
            </w:pPr>
            <w:r w:rsidRPr="006B60E7">
              <w:rPr>
                <w:rFonts w:ascii="Times New Roman" w:eastAsia="Times New Roman" w:hAnsi="Times New Roman" w:cs="Times New Roman"/>
                <w:sz w:val="24"/>
                <w:shd w:val="clear" w:color="auto" w:fill="FFFFFF" w:themeFill="background1"/>
              </w:rPr>
              <w:t>Extensive onboard programming and data analysis.</w:t>
            </w:r>
          </w:p>
          <w:p w:rsidR="00B85FCC" w:rsidRPr="006B60E7" w:rsidRDefault="00B85FCC" w:rsidP="006B60E7">
            <w:pPr>
              <w:ind w:left="72"/>
              <w:rPr>
                <w:rFonts w:ascii="Times New Roman" w:eastAsia="Times New Roman" w:hAnsi="Times New Roman" w:cs="Times New Roman"/>
                <w:sz w:val="24"/>
                <w:shd w:val="clear" w:color="auto" w:fill="FFFF00"/>
              </w:rPr>
            </w:pPr>
            <w:r w:rsidRPr="006B60E7">
              <w:rPr>
                <w:rFonts w:ascii="Times New Roman" w:eastAsia="Times New Roman" w:hAnsi="Times New Roman" w:cs="Times New Roman"/>
                <w:sz w:val="24"/>
                <w:shd w:val="clear" w:color="auto" w:fill="FFFFFF" w:themeFill="background1"/>
              </w:rPr>
              <w:t>The facility for Photometric Validation, Auto clot detection, sensor probes for reagent and samples have been added.</w:t>
            </w:r>
            <w:r w:rsidRPr="006B60E7">
              <w:rPr>
                <w:rFonts w:ascii="Times New Roman" w:eastAsia="Times New Roman" w:hAnsi="Times New Roman" w:cs="Times New Roman"/>
                <w:sz w:val="24"/>
                <w:shd w:val="clear" w:color="auto" w:fill="FFFF00"/>
              </w:rPr>
              <w:t xml:space="preserve">  </w:t>
            </w:r>
          </w:p>
          <w:p w:rsidR="00B85FCC" w:rsidRPr="006B60E7" w:rsidRDefault="00B85FCC" w:rsidP="006B60E7">
            <w:pPr>
              <w:ind w:left="72"/>
              <w:rPr>
                <w:rFonts w:ascii="Times New Roman" w:eastAsia="Calibri" w:hAnsi="Times New Roman" w:cs="Times New Roman"/>
                <w:shd w:val="clear" w:color="auto" w:fill="FFFF00"/>
              </w:rPr>
            </w:pPr>
            <w:r w:rsidRPr="006B60E7">
              <w:rPr>
                <w:rFonts w:ascii="Times New Roman" w:eastAsia="Calibri" w:hAnsi="Times New Roman" w:cs="Times New Roman"/>
                <w:shd w:val="clear" w:color="auto" w:fill="FFFFFF" w:themeFill="background1"/>
              </w:rPr>
              <w:t>With CE/IVD Validated APF (Assay Protocol Files).</w:t>
            </w:r>
            <w:r w:rsidRPr="006B60E7">
              <w:rPr>
                <w:rFonts w:ascii="Times New Roman" w:eastAsia="Calibri" w:hAnsi="Times New Roman" w:cs="Times New Roman"/>
                <w:shd w:val="clear" w:color="auto" w:fill="FFFF00"/>
              </w:rPr>
              <w:t xml:space="preserve"> </w:t>
            </w:r>
          </w:p>
          <w:p w:rsidR="00B85FCC" w:rsidRPr="006B60E7" w:rsidRDefault="00B85FCC" w:rsidP="006B60E7">
            <w:pPr>
              <w:shd w:val="clear" w:color="auto" w:fill="FFFFFF" w:themeFill="background1"/>
              <w:ind w:left="72"/>
              <w:rPr>
                <w:rFonts w:ascii="Times New Roman" w:eastAsia="Times New Roman" w:hAnsi="Times New Roman" w:cs="Times New Roman"/>
                <w:sz w:val="24"/>
                <w:shd w:val="clear" w:color="auto" w:fill="FFFF00"/>
              </w:rPr>
            </w:pPr>
            <w:r w:rsidRPr="006B60E7">
              <w:rPr>
                <w:rFonts w:ascii="Times New Roman" w:eastAsia="Times New Roman" w:hAnsi="Times New Roman" w:cs="Times New Roman"/>
                <w:sz w:val="24"/>
                <w:shd w:val="clear" w:color="auto" w:fill="FFFFFF" w:themeFill="background1"/>
              </w:rPr>
              <w:t xml:space="preserve"> The Reader should be open and programmable, selectable interpretation</w:t>
            </w:r>
          </w:p>
          <w:p w:rsidR="00B85FCC" w:rsidRPr="006B60E7" w:rsidRDefault="00B85FCC" w:rsidP="006B60E7">
            <w:pPr>
              <w:shd w:val="clear" w:color="auto" w:fill="FFFFFF" w:themeFill="background1"/>
              <w:ind w:left="72"/>
              <w:rPr>
                <w:rFonts w:ascii="Times New Roman" w:eastAsia="Times New Roman" w:hAnsi="Times New Roman" w:cs="Times New Roman"/>
                <w:sz w:val="24"/>
                <w:shd w:val="clear" w:color="auto" w:fill="FFFF00"/>
              </w:rPr>
            </w:pPr>
            <w:r w:rsidRPr="006B60E7">
              <w:rPr>
                <w:rFonts w:ascii="Times New Roman" w:eastAsia="Times New Roman" w:hAnsi="Times New Roman" w:cs="Times New Roman"/>
                <w:sz w:val="24"/>
                <w:shd w:val="clear" w:color="auto" w:fill="FFFFFF" w:themeFill="background1"/>
              </w:rPr>
              <w:t xml:space="preserve"> Facility with LCD display / Monitor Notebook, Optical density of 3.5 or more and Printer).</w:t>
            </w:r>
            <w:r w:rsidRPr="006B60E7">
              <w:rPr>
                <w:rFonts w:ascii="Times New Roman" w:eastAsia="Times New Roman" w:hAnsi="Times New Roman" w:cs="Times New Roman"/>
                <w:sz w:val="24"/>
                <w:shd w:val="clear" w:color="auto" w:fill="FFFF00"/>
              </w:rPr>
              <w:t xml:space="preserve">  </w:t>
            </w:r>
          </w:p>
          <w:p w:rsidR="00B85FCC" w:rsidRPr="006B60E7" w:rsidRDefault="00B85FCC" w:rsidP="006B60E7">
            <w:pPr>
              <w:ind w:left="72"/>
              <w:rPr>
                <w:rFonts w:ascii="Times New Roman" w:eastAsia="Calibri" w:hAnsi="Times New Roman" w:cs="Times New Roman"/>
                <w:shd w:val="clear" w:color="auto" w:fill="FFFF00"/>
              </w:rPr>
            </w:pPr>
            <w:r w:rsidRPr="006B60E7">
              <w:rPr>
                <w:rFonts w:ascii="Times New Roman" w:eastAsia="Calibri" w:hAnsi="Times New Roman" w:cs="Times New Roman"/>
                <w:shd w:val="clear" w:color="auto" w:fill="FFFFFF" w:themeFill="background1"/>
              </w:rPr>
              <w:t>The Washer will be of 8-16 head, LCD display, Flat, round, V-bottom plates and strips acceptability.</w:t>
            </w:r>
            <w:r w:rsidRPr="006B60E7">
              <w:rPr>
                <w:rFonts w:ascii="Times New Roman" w:eastAsia="Calibri" w:hAnsi="Times New Roman" w:cs="Times New Roman"/>
                <w:shd w:val="clear" w:color="auto" w:fill="FFFF00"/>
              </w:rPr>
              <w:t xml:space="preserve">  </w:t>
            </w:r>
          </w:p>
          <w:p w:rsidR="00B85FCC" w:rsidRPr="006B60E7" w:rsidRDefault="00B85FCC" w:rsidP="006B60E7">
            <w:pPr>
              <w:shd w:val="clear" w:color="auto" w:fill="FFFFFF" w:themeFill="background1"/>
              <w:ind w:left="72"/>
              <w:rPr>
                <w:rFonts w:ascii="Times New Roman" w:eastAsia="Calibri" w:hAnsi="Times New Roman" w:cs="Times New Roman"/>
                <w:shd w:val="clear" w:color="auto" w:fill="FFFF00"/>
              </w:rPr>
            </w:pPr>
            <w:r w:rsidRPr="006B60E7">
              <w:rPr>
                <w:rFonts w:ascii="Times New Roman" w:eastAsia="Calibri" w:hAnsi="Times New Roman" w:cs="Times New Roman"/>
                <w:shd w:val="clear" w:color="auto" w:fill="FFFFFF" w:themeFill="background1"/>
              </w:rPr>
              <w:t>LAN/ WLAN port to share the data with hospital network.</w:t>
            </w:r>
          </w:p>
          <w:p w:rsidR="00B85FCC" w:rsidRPr="006B60E7" w:rsidRDefault="00B85FCC" w:rsidP="006B60E7">
            <w:pPr>
              <w:ind w:left="72"/>
              <w:rPr>
                <w:rFonts w:ascii="Times New Roman" w:eastAsia="Calibri" w:hAnsi="Times New Roman" w:cs="Times New Roman"/>
                <w:shd w:val="clear" w:color="auto" w:fill="FFFF00"/>
              </w:rPr>
            </w:pPr>
            <w:r w:rsidRPr="006B60E7">
              <w:rPr>
                <w:rFonts w:ascii="Times New Roman" w:eastAsia="Calibri" w:hAnsi="Times New Roman" w:cs="Times New Roman"/>
                <w:shd w:val="clear" w:color="auto" w:fill="FFFFFF" w:themeFill="background1"/>
              </w:rPr>
              <w:t xml:space="preserve"> 50HZ –220 V</w:t>
            </w:r>
          </w:p>
          <w:p w:rsidR="00B85FCC" w:rsidRPr="006B60E7" w:rsidRDefault="00B85FCC" w:rsidP="006B60E7">
            <w:pPr>
              <w:rPr>
                <w:rFonts w:ascii="Times New Roman" w:eastAsia="Times New Roman" w:hAnsi="Times New Roman" w:cs="Times New Roman"/>
                <w:b/>
                <w:sz w:val="24"/>
              </w:rPr>
            </w:pPr>
            <w:r w:rsidRPr="006B60E7">
              <w:rPr>
                <w:rFonts w:ascii="Times New Roman" w:eastAsia="Times New Roman" w:hAnsi="Times New Roman" w:cs="Times New Roman"/>
                <w:sz w:val="24"/>
                <w:shd w:val="clear" w:color="auto" w:fill="FFFFFF" w:themeFill="background1"/>
              </w:rPr>
              <w:t>Complete with all accessories and consumables</w:t>
            </w:r>
          </w:p>
          <w:p w:rsidR="00B85FCC" w:rsidRPr="006B60E7" w:rsidRDefault="00B85FCC" w:rsidP="007457F2">
            <w:pPr>
              <w:rPr>
                <w:rFonts w:ascii="Times New Roman" w:eastAsia="Times New Roman" w:hAnsi="Times New Roman" w:cs="Times New Roman"/>
                <w:sz w:val="24"/>
              </w:rPr>
            </w:pPr>
            <w:r w:rsidRPr="006B60E7">
              <w:rPr>
                <w:rFonts w:ascii="Times New Roman" w:eastAsia="Times New Roman" w:hAnsi="Times New Roman" w:cs="Times New Roman"/>
                <w:sz w:val="24"/>
              </w:rPr>
              <w:t xml:space="preserve">Or Equivalent </w:t>
            </w:r>
          </w:p>
          <w:p w:rsidR="00B85FCC" w:rsidRPr="006B60E7" w:rsidRDefault="00B85FCC" w:rsidP="007457F2">
            <w:pPr>
              <w:ind w:left="72"/>
              <w:rPr>
                <w:rFonts w:ascii="Times New Roman" w:hAnsi="Times New Roman" w:cs="Times New Roman"/>
              </w:rPr>
            </w:pPr>
            <w:r w:rsidRPr="006B60E7">
              <w:rPr>
                <w:rFonts w:ascii="Times New Roman" w:eastAsia="Times New Roman" w:hAnsi="Times New Roman" w:cs="Times New Roman"/>
                <w:sz w:val="24"/>
              </w:rPr>
              <w:t>USA/UK/EEC/Japan</w:t>
            </w:r>
          </w:p>
        </w:tc>
        <w:tc>
          <w:tcPr>
            <w:tcW w:w="719" w:type="dxa"/>
          </w:tcPr>
          <w:p w:rsidR="00B85FCC" w:rsidRDefault="00B85FCC" w:rsidP="007457F2">
            <w:r>
              <w:rPr>
                <w:rFonts w:ascii="Times New Roman" w:eastAsia="Times New Roman" w:hAnsi="Times New Roman" w:cs="Times New Roman"/>
                <w:sz w:val="24"/>
              </w:rPr>
              <w:lastRenderedPageBreak/>
              <w:t>1</w:t>
            </w:r>
          </w:p>
        </w:tc>
        <w:tc>
          <w:tcPr>
            <w:tcW w:w="1169" w:type="dxa"/>
          </w:tcPr>
          <w:p w:rsidR="00B85FCC" w:rsidRDefault="00B85FCC" w:rsidP="007457F2">
            <w:pPr>
              <w:rPr>
                <w:rFonts w:ascii="Calibri" w:eastAsia="Calibri" w:hAnsi="Calibri" w:cs="Calibri"/>
              </w:rPr>
            </w:pPr>
          </w:p>
        </w:tc>
        <w:tc>
          <w:tcPr>
            <w:tcW w:w="1079" w:type="dxa"/>
          </w:tcPr>
          <w:p w:rsidR="00B85FCC" w:rsidRDefault="00B85FCC" w:rsidP="007457F2">
            <w:pPr>
              <w:rPr>
                <w:rFonts w:ascii="Calibri" w:eastAsia="Calibri" w:hAnsi="Calibri" w:cs="Calibri"/>
              </w:rPr>
            </w:pPr>
          </w:p>
        </w:tc>
        <w:tc>
          <w:tcPr>
            <w:tcW w:w="1089" w:type="dxa"/>
          </w:tcPr>
          <w:p w:rsidR="00B85FCC" w:rsidRDefault="00B85FCC" w:rsidP="007457F2">
            <w:pPr>
              <w:rPr>
                <w:rFonts w:ascii="Calibri" w:eastAsia="Calibri" w:hAnsi="Calibri" w:cs="Calibri"/>
              </w:rPr>
            </w:pPr>
          </w:p>
        </w:tc>
        <w:tc>
          <w:tcPr>
            <w:tcW w:w="872" w:type="dxa"/>
          </w:tcPr>
          <w:p w:rsidR="00B85FCC" w:rsidRDefault="00B85FCC" w:rsidP="007457F2">
            <w:pPr>
              <w:rPr>
                <w:rFonts w:ascii="Calibri" w:eastAsia="Calibri" w:hAnsi="Calibri" w:cs="Calibri"/>
              </w:rPr>
            </w:pPr>
          </w:p>
        </w:tc>
      </w:tr>
      <w:tr w:rsidR="00B85FCC" w:rsidTr="006B3AB1">
        <w:trPr>
          <w:gridAfter w:val="1"/>
          <w:wAfter w:w="207" w:type="dxa"/>
          <w:trHeight w:val="1"/>
        </w:trPr>
        <w:tc>
          <w:tcPr>
            <w:tcW w:w="810" w:type="dxa"/>
          </w:tcPr>
          <w:p w:rsidR="00B85FCC" w:rsidRDefault="007D67AB" w:rsidP="007457F2">
            <w:r>
              <w:rPr>
                <w:rFonts w:ascii="Times New Roman" w:eastAsia="Times New Roman" w:hAnsi="Times New Roman" w:cs="Times New Roman"/>
                <w:sz w:val="24"/>
              </w:rPr>
              <w:lastRenderedPageBreak/>
              <w:t>36</w:t>
            </w:r>
          </w:p>
        </w:tc>
        <w:tc>
          <w:tcPr>
            <w:tcW w:w="4585" w:type="dxa"/>
          </w:tcPr>
          <w:p w:rsidR="00B85FCC" w:rsidRPr="006B60E7" w:rsidRDefault="00B85FCC" w:rsidP="007457F2">
            <w:pPr>
              <w:ind w:left="72"/>
              <w:rPr>
                <w:rFonts w:ascii="Times New Roman" w:eastAsia="Times New Roman" w:hAnsi="Times New Roman" w:cs="Times New Roman"/>
                <w:b/>
                <w:sz w:val="24"/>
              </w:rPr>
            </w:pPr>
            <w:r w:rsidRPr="006B60E7">
              <w:rPr>
                <w:rFonts w:ascii="Times New Roman" w:eastAsia="Times New Roman" w:hAnsi="Times New Roman" w:cs="Times New Roman"/>
                <w:b/>
                <w:sz w:val="24"/>
              </w:rPr>
              <w:t>Domestic Refrigerator</w:t>
            </w:r>
            <w:r w:rsidR="00B81FFD">
              <w:rPr>
                <w:rFonts w:ascii="Times New Roman" w:eastAsia="Times New Roman" w:hAnsi="Times New Roman" w:cs="Times New Roman"/>
                <w:b/>
                <w:sz w:val="24"/>
              </w:rPr>
              <w:t xml:space="preserve"> (18 cft)</w:t>
            </w:r>
            <w:r w:rsidRPr="006B60E7">
              <w:rPr>
                <w:rFonts w:ascii="Times New Roman" w:eastAsia="Times New Roman" w:hAnsi="Times New Roman" w:cs="Times New Roman"/>
                <w:b/>
                <w:sz w:val="24"/>
              </w:rPr>
              <w:t xml:space="preserve"> </w:t>
            </w:r>
          </w:p>
          <w:p w:rsidR="00B85FCC" w:rsidRPr="006B60E7" w:rsidRDefault="00B85FCC" w:rsidP="007457F2">
            <w:pPr>
              <w:ind w:left="72"/>
              <w:rPr>
                <w:rFonts w:ascii="Times New Roman" w:eastAsia="Times New Roman" w:hAnsi="Times New Roman" w:cs="Times New Roman"/>
                <w:sz w:val="24"/>
                <w:shd w:val="clear" w:color="auto" w:fill="FFFF00"/>
              </w:rPr>
            </w:pPr>
            <w:r w:rsidRPr="006B60E7">
              <w:rPr>
                <w:rFonts w:ascii="Times New Roman" w:eastAsia="Times New Roman" w:hAnsi="Times New Roman" w:cs="Times New Roman"/>
                <w:sz w:val="24"/>
                <w:shd w:val="clear" w:color="auto" w:fill="FFFFFF" w:themeFill="background1"/>
              </w:rPr>
              <w:t>Cooling system  :      Forced – Air Circulation</w:t>
            </w:r>
          </w:p>
          <w:p w:rsidR="00B85FCC" w:rsidRPr="006B60E7" w:rsidRDefault="00B85FCC" w:rsidP="006B60E7">
            <w:pPr>
              <w:shd w:val="clear" w:color="auto" w:fill="FFFFFF" w:themeFill="background1"/>
              <w:ind w:left="72"/>
              <w:rPr>
                <w:rFonts w:ascii="Times New Roman" w:eastAsia="Times New Roman" w:hAnsi="Times New Roman" w:cs="Times New Roman"/>
                <w:sz w:val="24"/>
                <w:shd w:val="clear" w:color="auto" w:fill="FFFF00"/>
              </w:rPr>
            </w:pPr>
            <w:r w:rsidRPr="006B60E7">
              <w:rPr>
                <w:rFonts w:ascii="Times New Roman" w:eastAsia="Times New Roman" w:hAnsi="Times New Roman" w:cs="Times New Roman"/>
                <w:sz w:val="24"/>
                <w:shd w:val="clear" w:color="auto" w:fill="FFFFFF" w:themeFill="background1"/>
              </w:rPr>
              <w:t xml:space="preserve">Capacity             : </w:t>
            </w:r>
            <w:r w:rsidRPr="006B60E7">
              <w:rPr>
                <w:rFonts w:ascii="Times New Roman" w:eastAsia="Times New Roman" w:hAnsi="Times New Roman" w:cs="Times New Roman"/>
                <w:sz w:val="24"/>
                <w:shd w:val="clear" w:color="auto" w:fill="FFFFFF" w:themeFill="background1"/>
              </w:rPr>
              <w:tab/>
              <w:t>270-360 Litres</w:t>
            </w:r>
          </w:p>
          <w:p w:rsidR="00B85FCC" w:rsidRPr="006B60E7" w:rsidRDefault="00B85FCC" w:rsidP="006B60E7">
            <w:pPr>
              <w:shd w:val="clear" w:color="auto" w:fill="FFFFFF" w:themeFill="background1"/>
              <w:ind w:left="72"/>
              <w:rPr>
                <w:rFonts w:ascii="Times New Roman" w:eastAsia="Times New Roman" w:hAnsi="Times New Roman" w:cs="Times New Roman"/>
                <w:sz w:val="24"/>
                <w:shd w:val="clear" w:color="auto" w:fill="FFFF00"/>
              </w:rPr>
            </w:pPr>
            <w:r w:rsidRPr="006B60E7">
              <w:rPr>
                <w:rFonts w:ascii="Times New Roman" w:eastAsia="Times New Roman" w:hAnsi="Times New Roman" w:cs="Times New Roman"/>
                <w:sz w:val="24"/>
                <w:shd w:val="clear" w:color="auto" w:fill="FFFFFF" w:themeFill="background1"/>
              </w:rPr>
              <w:t>Input Power</w:t>
            </w:r>
            <w:r w:rsidRPr="006B60E7">
              <w:rPr>
                <w:rFonts w:ascii="Times New Roman" w:eastAsia="Times New Roman" w:hAnsi="Times New Roman" w:cs="Times New Roman"/>
                <w:sz w:val="24"/>
                <w:shd w:val="clear" w:color="auto" w:fill="FFFFFF" w:themeFill="background1"/>
              </w:rPr>
              <w:tab/>
              <w:t>:</w:t>
            </w:r>
            <w:r w:rsidRPr="006B60E7">
              <w:rPr>
                <w:rFonts w:ascii="Times New Roman" w:eastAsia="Times New Roman" w:hAnsi="Times New Roman" w:cs="Times New Roman"/>
                <w:sz w:val="24"/>
                <w:shd w:val="clear" w:color="auto" w:fill="FFFFFF" w:themeFill="background1"/>
              </w:rPr>
              <w:tab/>
              <w:t>max 310W</w:t>
            </w:r>
          </w:p>
          <w:p w:rsidR="00B85FCC" w:rsidRPr="006B60E7" w:rsidRDefault="00B85FCC" w:rsidP="006B60E7">
            <w:pPr>
              <w:shd w:val="clear" w:color="auto" w:fill="FFFFFF" w:themeFill="background1"/>
              <w:ind w:left="72"/>
              <w:rPr>
                <w:rFonts w:ascii="Times New Roman" w:eastAsia="Times New Roman" w:hAnsi="Times New Roman" w:cs="Times New Roman"/>
                <w:sz w:val="24"/>
                <w:shd w:val="clear" w:color="auto" w:fill="FFFF00"/>
              </w:rPr>
            </w:pPr>
            <w:r w:rsidRPr="006B60E7">
              <w:rPr>
                <w:rFonts w:ascii="Times New Roman" w:eastAsia="Times New Roman" w:hAnsi="Times New Roman" w:cs="Times New Roman"/>
                <w:sz w:val="24"/>
                <w:shd w:val="clear" w:color="auto" w:fill="FFFFFF" w:themeFill="background1"/>
              </w:rPr>
              <w:t>Temperature range  :</w:t>
            </w:r>
            <w:r w:rsidRPr="006B60E7">
              <w:rPr>
                <w:rFonts w:ascii="Times New Roman" w:eastAsia="Times New Roman" w:hAnsi="Times New Roman" w:cs="Times New Roman"/>
                <w:sz w:val="24"/>
                <w:shd w:val="clear" w:color="auto" w:fill="FFFFFF" w:themeFill="background1"/>
              </w:rPr>
              <w:tab/>
              <w:t>2 ~ 8°C (Ambient 10°C ~ 32°C)</w:t>
            </w:r>
          </w:p>
          <w:p w:rsidR="00B85FCC" w:rsidRPr="006B60E7" w:rsidRDefault="00B85FCC" w:rsidP="006B60E7">
            <w:pPr>
              <w:shd w:val="clear" w:color="auto" w:fill="FFFFFF" w:themeFill="background1"/>
              <w:ind w:left="72"/>
              <w:rPr>
                <w:rFonts w:ascii="Times New Roman" w:eastAsia="Times New Roman" w:hAnsi="Times New Roman" w:cs="Times New Roman"/>
                <w:sz w:val="24"/>
                <w:shd w:val="clear" w:color="auto" w:fill="FFFF00"/>
              </w:rPr>
            </w:pPr>
            <w:r w:rsidRPr="006B60E7">
              <w:rPr>
                <w:rFonts w:ascii="Times New Roman" w:eastAsia="Times New Roman" w:hAnsi="Times New Roman" w:cs="Times New Roman"/>
                <w:sz w:val="24"/>
                <w:shd w:val="clear" w:color="auto" w:fill="FFFFFF" w:themeFill="background1"/>
              </w:rPr>
              <w:t xml:space="preserve">Voltage (V/Hz) </w:t>
            </w:r>
            <w:r w:rsidRPr="006B60E7">
              <w:rPr>
                <w:rFonts w:ascii="Times New Roman" w:eastAsia="Times New Roman" w:hAnsi="Times New Roman" w:cs="Times New Roman"/>
                <w:sz w:val="24"/>
                <w:shd w:val="clear" w:color="auto" w:fill="FFFFFF" w:themeFill="background1"/>
              </w:rPr>
              <w:tab/>
              <w:t>:</w:t>
            </w:r>
            <w:r w:rsidRPr="006B60E7">
              <w:rPr>
                <w:rFonts w:ascii="Times New Roman" w:eastAsia="Times New Roman" w:hAnsi="Times New Roman" w:cs="Times New Roman"/>
                <w:sz w:val="24"/>
                <w:shd w:val="clear" w:color="auto" w:fill="FFFFFF" w:themeFill="background1"/>
              </w:rPr>
              <w:tab/>
              <w:t>220V / 50 Hz</w:t>
            </w:r>
          </w:p>
          <w:p w:rsidR="00B85FCC" w:rsidRPr="006B60E7" w:rsidRDefault="00B85FCC" w:rsidP="006B60E7">
            <w:pPr>
              <w:shd w:val="clear" w:color="auto" w:fill="FFFFFF" w:themeFill="background1"/>
              <w:ind w:left="72"/>
              <w:rPr>
                <w:rFonts w:ascii="Times New Roman" w:eastAsia="Times New Roman" w:hAnsi="Times New Roman" w:cs="Times New Roman"/>
                <w:sz w:val="24"/>
                <w:shd w:val="clear" w:color="auto" w:fill="FFFF00"/>
              </w:rPr>
            </w:pPr>
            <w:r w:rsidRPr="006B60E7">
              <w:rPr>
                <w:rFonts w:ascii="Times New Roman" w:eastAsia="Times New Roman" w:hAnsi="Times New Roman" w:cs="Times New Roman"/>
                <w:sz w:val="24"/>
                <w:shd w:val="clear" w:color="auto" w:fill="FFFFFF" w:themeFill="background1"/>
              </w:rPr>
              <w:t>Temperature Control : Microprocessor Control and LED display</w:t>
            </w:r>
            <w:r w:rsidRPr="006B60E7">
              <w:rPr>
                <w:rFonts w:ascii="Times New Roman" w:eastAsia="Times New Roman" w:hAnsi="Times New Roman" w:cs="Times New Roman"/>
                <w:sz w:val="24"/>
                <w:shd w:val="clear" w:color="auto" w:fill="FFFF00"/>
              </w:rPr>
              <w:t xml:space="preserve">        </w:t>
            </w:r>
          </w:p>
          <w:p w:rsidR="00B85FCC" w:rsidRPr="006B60E7" w:rsidRDefault="00B85FCC" w:rsidP="007457F2">
            <w:pPr>
              <w:ind w:left="72"/>
              <w:rPr>
                <w:rFonts w:ascii="Times New Roman" w:eastAsia="Times New Roman" w:hAnsi="Times New Roman" w:cs="Times New Roman"/>
                <w:sz w:val="24"/>
                <w:shd w:val="clear" w:color="auto" w:fill="FFFF00"/>
              </w:rPr>
            </w:pPr>
            <w:r w:rsidRPr="006B60E7">
              <w:rPr>
                <w:rFonts w:ascii="Times New Roman" w:eastAsia="Times New Roman" w:hAnsi="Times New Roman" w:cs="Times New Roman"/>
                <w:sz w:val="24"/>
                <w:shd w:val="clear" w:color="auto" w:fill="FFFFFF" w:themeFill="background1"/>
              </w:rPr>
              <w:t>Over and under temperature</w:t>
            </w:r>
            <w:r w:rsidRPr="006B60E7">
              <w:rPr>
                <w:rFonts w:ascii="Times New Roman" w:eastAsia="Times New Roman" w:hAnsi="Times New Roman" w:cs="Times New Roman"/>
                <w:sz w:val="24"/>
                <w:shd w:val="clear" w:color="auto" w:fill="FFFFFF" w:themeFill="background1"/>
              </w:rPr>
              <w:tab/>
              <w:t>:</w:t>
            </w:r>
            <w:r w:rsidRPr="006B60E7">
              <w:rPr>
                <w:rFonts w:ascii="Times New Roman" w:eastAsia="Times New Roman" w:hAnsi="Times New Roman" w:cs="Times New Roman"/>
                <w:sz w:val="24"/>
                <w:shd w:val="clear" w:color="auto" w:fill="FFFFFF" w:themeFill="background1"/>
              </w:rPr>
              <w:tab/>
              <w:t>Audible and visual alarm</w:t>
            </w:r>
          </w:p>
          <w:p w:rsidR="00B85FCC" w:rsidRPr="006B60E7" w:rsidRDefault="00B85FCC" w:rsidP="007457F2">
            <w:pPr>
              <w:ind w:left="72"/>
              <w:rPr>
                <w:rFonts w:ascii="Times New Roman" w:eastAsia="Times New Roman" w:hAnsi="Times New Roman" w:cs="Times New Roman"/>
                <w:sz w:val="24"/>
                <w:shd w:val="clear" w:color="auto" w:fill="FFFF00"/>
              </w:rPr>
            </w:pPr>
            <w:r w:rsidRPr="006B60E7">
              <w:rPr>
                <w:rFonts w:ascii="Times New Roman" w:eastAsia="Times New Roman" w:hAnsi="Times New Roman" w:cs="Times New Roman"/>
                <w:sz w:val="24"/>
                <w:shd w:val="clear" w:color="auto" w:fill="FFFFFF" w:themeFill="background1"/>
              </w:rPr>
              <w:t>Cabinet</w:t>
            </w:r>
            <w:r w:rsidRPr="006B60E7">
              <w:rPr>
                <w:rFonts w:ascii="Times New Roman" w:eastAsia="Times New Roman" w:hAnsi="Times New Roman" w:cs="Times New Roman"/>
                <w:sz w:val="24"/>
                <w:shd w:val="clear" w:color="auto" w:fill="FFFFFF" w:themeFill="background1"/>
              </w:rPr>
              <w:tab/>
              <w:t>:</w:t>
            </w:r>
            <w:r w:rsidRPr="006B60E7">
              <w:rPr>
                <w:rFonts w:ascii="Times New Roman" w:eastAsia="Times New Roman" w:hAnsi="Times New Roman" w:cs="Times New Roman"/>
                <w:sz w:val="24"/>
                <w:shd w:val="clear" w:color="auto" w:fill="FFFFFF" w:themeFill="background1"/>
              </w:rPr>
              <w:tab/>
              <w:t>Upright</w:t>
            </w:r>
          </w:p>
          <w:p w:rsidR="00B85FCC" w:rsidRPr="006B60E7" w:rsidRDefault="00B85FCC" w:rsidP="007457F2">
            <w:pPr>
              <w:ind w:left="72"/>
              <w:rPr>
                <w:rFonts w:ascii="Times New Roman" w:eastAsia="Times New Roman" w:hAnsi="Times New Roman" w:cs="Times New Roman"/>
                <w:sz w:val="24"/>
                <w:shd w:val="clear" w:color="auto" w:fill="FFFF00"/>
              </w:rPr>
            </w:pPr>
            <w:r w:rsidRPr="006B60E7">
              <w:rPr>
                <w:rFonts w:ascii="Times New Roman" w:eastAsia="Times New Roman" w:hAnsi="Times New Roman" w:cs="Times New Roman"/>
                <w:sz w:val="24"/>
                <w:shd w:val="clear" w:color="auto" w:fill="FFFFFF" w:themeFill="background1"/>
              </w:rPr>
              <w:t>Door</w:t>
            </w:r>
            <w:r w:rsidRPr="006B60E7">
              <w:rPr>
                <w:rFonts w:ascii="Times New Roman" w:eastAsia="Times New Roman" w:hAnsi="Times New Roman" w:cs="Times New Roman"/>
                <w:sz w:val="24"/>
                <w:shd w:val="clear" w:color="auto" w:fill="FFFFFF" w:themeFill="background1"/>
              </w:rPr>
              <w:tab/>
              <w:t>:</w:t>
            </w:r>
            <w:r w:rsidRPr="006B60E7">
              <w:rPr>
                <w:rFonts w:ascii="Times New Roman" w:eastAsia="Times New Roman" w:hAnsi="Times New Roman" w:cs="Times New Roman"/>
                <w:sz w:val="24"/>
                <w:shd w:val="clear" w:color="auto" w:fill="FFFFFF" w:themeFill="background1"/>
              </w:rPr>
              <w:tab/>
              <w:t>Single glass door, hinged,</w:t>
            </w:r>
            <w:r w:rsidRPr="006B60E7">
              <w:rPr>
                <w:rFonts w:ascii="Times New Roman" w:eastAsia="Times New Roman" w:hAnsi="Times New Roman" w:cs="Times New Roman"/>
                <w:sz w:val="24"/>
                <w:shd w:val="clear" w:color="auto" w:fill="FFFF00"/>
              </w:rPr>
              <w:t xml:space="preserve"> </w:t>
            </w:r>
            <w:r w:rsidRPr="006B60E7">
              <w:rPr>
                <w:rFonts w:ascii="Times New Roman" w:eastAsia="Times New Roman" w:hAnsi="Times New Roman" w:cs="Times New Roman"/>
                <w:sz w:val="24"/>
                <w:shd w:val="clear" w:color="auto" w:fill="FFFFFF" w:themeFill="background1"/>
              </w:rPr>
              <w:t>Foam insulation :</w:t>
            </w:r>
            <w:r w:rsidRPr="006B60E7">
              <w:rPr>
                <w:rFonts w:ascii="Times New Roman" w:eastAsia="Times New Roman" w:hAnsi="Times New Roman" w:cs="Times New Roman"/>
                <w:sz w:val="24"/>
                <w:shd w:val="clear" w:color="auto" w:fill="FFFFFF" w:themeFill="background1"/>
              </w:rPr>
              <w:tab/>
              <w:t>High density CFC-free urethane</w:t>
            </w:r>
          </w:p>
          <w:p w:rsidR="00B85FCC" w:rsidRPr="006B60E7" w:rsidRDefault="00B85FCC" w:rsidP="007457F2">
            <w:pPr>
              <w:ind w:left="72"/>
              <w:rPr>
                <w:rFonts w:ascii="Times New Roman" w:eastAsia="Times New Roman" w:hAnsi="Times New Roman" w:cs="Times New Roman"/>
                <w:sz w:val="24"/>
                <w:shd w:val="clear" w:color="auto" w:fill="FFFF00"/>
              </w:rPr>
            </w:pPr>
            <w:r w:rsidRPr="006B60E7">
              <w:rPr>
                <w:rFonts w:ascii="Times New Roman" w:eastAsia="Times New Roman" w:hAnsi="Times New Roman" w:cs="Times New Roman"/>
                <w:sz w:val="24"/>
                <w:shd w:val="clear" w:color="auto" w:fill="FFFFFF" w:themeFill="background1"/>
              </w:rPr>
              <w:t>Refrigerant</w:t>
            </w:r>
            <w:r w:rsidRPr="006B60E7">
              <w:rPr>
                <w:rFonts w:ascii="Times New Roman" w:eastAsia="Times New Roman" w:hAnsi="Times New Roman" w:cs="Times New Roman"/>
                <w:sz w:val="24"/>
                <w:shd w:val="clear" w:color="auto" w:fill="FFFFFF" w:themeFill="background1"/>
              </w:rPr>
              <w:tab/>
              <w:t>: R134a/ R404a CFC-free.</w:t>
            </w:r>
          </w:p>
          <w:p w:rsidR="00B85FCC" w:rsidRPr="006B60E7" w:rsidRDefault="00B85FCC" w:rsidP="007457F2">
            <w:pPr>
              <w:ind w:left="72"/>
              <w:rPr>
                <w:rFonts w:ascii="Times New Roman" w:eastAsia="Times New Roman" w:hAnsi="Times New Roman" w:cs="Times New Roman"/>
                <w:sz w:val="24"/>
                <w:shd w:val="clear" w:color="auto" w:fill="FFFF00"/>
              </w:rPr>
            </w:pPr>
            <w:r w:rsidRPr="006B60E7">
              <w:rPr>
                <w:rFonts w:ascii="Times New Roman" w:eastAsia="Times New Roman" w:hAnsi="Times New Roman" w:cs="Times New Roman"/>
                <w:sz w:val="24"/>
                <w:shd w:val="clear" w:color="auto" w:fill="FFFFFF" w:themeFill="background1"/>
              </w:rPr>
              <w:t>Should have Internal lighting with 1 LED tube, with automatic activation both at every door opening and even through a touchpad on the control panel.</w:t>
            </w:r>
            <w:r w:rsidRPr="006B60E7">
              <w:rPr>
                <w:rFonts w:ascii="Times New Roman" w:eastAsia="Times New Roman" w:hAnsi="Times New Roman" w:cs="Times New Roman"/>
                <w:sz w:val="24"/>
                <w:shd w:val="clear" w:color="auto" w:fill="FFFF00"/>
              </w:rPr>
              <w:t xml:space="preserve"> </w:t>
            </w:r>
          </w:p>
          <w:p w:rsidR="00B85FCC" w:rsidRPr="006B60E7" w:rsidRDefault="00B85FCC" w:rsidP="007457F2">
            <w:pPr>
              <w:ind w:left="72"/>
              <w:rPr>
                <w:rFonts w:ascii="Times New Roman" w:eastAsia="Times New Roman" w:hAnsi="Times New Roman" w:cs="Times New Roman"/>
                <w:sz w:val="24"/>
                <w:shd w:val="clear" w:color="auto" w:fill="FFFF00"/>
              </w:rPr>
            </w:pPr>
            <w:r w:rsidRPr="006B60E7">
              <w:rPr>
                <w:rFonts w:ascii="Times New Roman" w:eastAsia="Times New Roman" w:hAnsi="Times New Roman" w:cs="Times New Roman"/>
                <w:sz w:val="24"/>
                <w:shd w:val="clear" w:color="auto" w:fill="FFFFFF" w:themeFill="background1"/>
              </w:rPr>
              <w:lastRenderedPageBreak/>
              <w:t>Defrosting should be completely automatic, thermostat controlled.</w:t>
            </w:r>
            <w:r w:rsidRPr="006B60E7">
              <w:rPr>
                <w:rFonts w:ascii="Times New Roman" w:eastAsia="Times New Roman" w:hAnsi="Times New Roman" w:cs="Times New Roman"/>
                <w:sz w:val="24"/>
                <w:shd w:val="clear" w:color="auto" w:fill="FFFF00"/>
              </w:rPr>
              <w:t xml:space="preserve"> </w:t>
            </w:r>
          </w:p>
          <w:p w:rsidR="00B85FCC" w:rsidRPr="006B60E7" w:rsidRDefault="00B85FCC" w:rsidP="007457F2">
            <w:pPr>
              <w:rPr>
                <w:rFonts w:ascii="Times New Roman" w:eastAsia="Times New Roman" w:hAnsi="Times New Roman" w:cs="Times New Roman"/>
                <w:sz w:val="24"/>
              </w:rPr>
            </w:pPr>
            <w:r w:rsidRPr="006B60E7">
              <w:rPr>
                <w:rFonts w:ascii="Times New Roman" w:eastAsia="Times New Roman" w:hAnsi="Times New Roman" w:cs="Times New Roman"/>
                <w:sz w:val="24"/>
              </w:rPr>
              <w:t xml:space="preserve">Or Equivalent </w:t>
            </w:r>
          </w:p>
          <w:p w:rsidR="00B85FCC" w:rsidRPr="006B60E7" w:rsidRDefault="00B85FCC" w:rsidP="007457F2">
            <w:pPr>
              <w:ind w:left="72"/>
              <w:rPr>
                <w:rFonts w:ascii="Times New Roman" w:hAnsi="Times New Roman" w:cs="Times New Roman"/>
              </w:rPr>
            </w:pPr>
            <w:r w:rsidRPr="006B60E7">
              <w:rPr>
                <w:rFonts w:ascii="Times New Roman" w:eastAsia="Times New Roman" w:hAnsi="Times New Roman" w:cs="Times New Roman"/>
                <w:sz w:val="24"/>
              </w:rPr>
              <w:t>USA/UK/EEC/Japan</w:t>
            </w:r>
          </w:p>
        </w:tc>
        <w:tc>
          <w:tcPr>
            <w:tcW w:w="719" w:type="dxa"/>
          </w:tcPr>
          <w:p w:rsidR="00B85FCC" w:rsidRDefault="006B60E7" w:rsidP="006B60E7">
            <w:pPr>
              <w:jc w:val="center"/>
            </w:pPr>
            <w:r>
              <w:rPr>
                <w:rFonts w:ascii="Times New Roman" w:eastAsia="Times New Roman" w:hAnsi="Times New Roman" w:cs="Times New Roman"/>
                <w:sz w:val="24"/>
              </w:rPr>
              <w:lastRenderedPageBreak/>
              <w:t>11</w:t>
            </w:r>
          </w:p>
        </w:tc>
        <w:tc>
          <w:tcPr>
            <w:tcW w:w="1169" w:type="dxa"/>
          </w:tcPr>
          <w:p w:rsidR="00B85FCC" w:rsidRDefault="00B85FCC" w:rsidP="007457F2">
            <w:pPr>
              <w:rPr>
                <w:rFonts w:ascii="Calibri" w:eastAsia="Calibri" w:hAnsi="Calibri" w:cs="Calibri"/>
              </w:rPr>
            </w:pPr>
          </w:p>
        </w:tc>
        <w:tc>
          <w:tcPr>
            <w:tcW w:w="1079" w:type="dxa"/>
          </w:tcPr>
          <w:p w:rsidR="00B85FCC" w:rsidRDefault="00B85FCC" w:rsidP="007457F2">
            <w:pPr>
              <w:rPr>
                <w:rFonts w:ascii="Calibri" w:eastAsia="Calibri" w:hAnsi="Calibri" w:cs="Calibri"/>
              </w:rPr>
            </w:pPr>
          </w:p>
        </w:tc>
        <w:tc>
          <w:tcPr>
            <w:tcW w:w="1089" w:type="dxa"/>
          </w:tcPr>
          <w:p w:rsidR="00B85FCC" w:rsidRDefault="00B85FCC" w:rsidP="007457F2">
            <w:pPr>
              <w:rPr>
                <w:rFonts w:ascii="Calibri" w:eastAsia="Calibri" w:hAnsi="Calibri" w:cs="Calibri"/>
              </w:rPr>
            </w:pPr>
          </w:p>
        </w:tc>
        <w:tc>
          <w:tcPr>
            <w:tcW w:w="872" w:type="dxa"/>
          </w:tcPr>
          <w:p w:rsidR="00B85FCC" w:rsidRDefault="00B85FCC" w:rsidP="007457F2">
            <w:pPr>
              <w:rPr>
                <w:rFonts w:ascii="Calibri" w:eastAsia="Calibri" w:hAnsi="Calibri" w:cs="Calibri"/>
              </w:rPr>
            </w:pPr>
          </w:p>
        </w:tc>
      </w:tr>
      <w:tr w:rsidR="00B85FCC" w:rsidTr="006B3AB1">
        <w:trPr>
          <w:gridAfter w:val="1"/>
          <w:wAfter w:w="207" w:type="dxa"/>
          <w:trHeight w:val="1"/>
        </w:trPr>
        <w:tc>
          <w:tcPr>
            <w:tcW w:w="810" w:type="dxa"/>
          </w:tcPr>
          <w:p w:rsidR="00B85FCC" w:rsidRDefault="007D67AB" w:rsidP="007457F2">
            <w:r>
              <w:rPr>
                <w:rFonts w:ascii="Times New Roman" w:eastAsia="Times New Roman" w:hAnsi="Times New Roman" w:cs="Times New Roman"/>
                <w:sz w:val="24"/>
              </w:rPr>
              <w:lastRenderedPageBreak/>
              <w:t>37</w:t>
            </w:r>
          </w:p>
        </w:tc>
        <w:tc>
          <w:tcPr>
            <w:tcW w:w="4585" w:type="dxa"/>
          </w:tcPr>
          <w:p w:rsidR="00B85FCC" w:rsidRPr="006B60E7" w:rsidRDefault="00B85FCC" w:rsidP="007457F2">
            <w:pPr>
              <w:ind w:left="72"/>
              <w:rPr>
                <w:rFonts w:ascii="Times New Roman" w:eastAsia="Times New Roman" w:hAnsi="Times New Roman" w:cs="Times New Roman"/>
                <w:b/>
                <w:sz w:val="24"/>
              </w:rPr>
            </w:pPr>
            <w:r w:rsidRPr="006B60E7">
              <w:rPr>
                <w:rFonts w:ascii="Times New Roman" w:eastAsia="Times New Roman" w:hAnsi="Times New Roman" w:cs="Times New Roman"/>
                <w:b/>
                <w:sz w:val="24"/>
              </w:rPr>
              <w:t>Blood Bank Refrigerator with 4+2deg (One for unscreened-two for screen blood)</w:t>
            </w:r>
          </w:p>
          <w:p w:rsidR="00B85FCC" w:rsidRPr="006B60E7" w:rsidRDefault="00B85FCC" w:rsidP="006B60E7">
            <w:pPr>
              <w:shd w:val="clear" w:color="auto" w:fill="FFFFFF" w:themeFill="background1"/>
              <w:rPr>
                <w:rFonts w:ascii="Times New Roman" w:eastAsia="Times New Roman" w:hAnsi="Times New Roman" w:cs="Times New Roman"/>
                <w:sz w:val="24"/>
                <w:u w:val="single"/>
                <w:shd w:val="clear" w:color="auto" w:fill="FFFF00"/>
              </w:rPr>
            </w:pPr>
            <w:r w:rsidRPr="006B60E7">
              <w:rPr>
                <w:rFonts w:ascii="Times New Roman" w:eastAsia="Times New Roman" w:hAnsi="Times New Roman" w:cs="Times New Roman"/>
                <w:b/>
                <w:sz w:val="24"/>
                <w:u w:val="single"/>
                <w:shd w:val="clear" w:color="auto" w:fill="FFFFFF" w:themeFill="background1"/>
              </w:rPr>
              <w:t>Main Features</w:t>
            </w:r>
          </w:p>
          <w:p w:rsidR="00B85FCC" w:rsidRPr="006B60E7" w:rsidRDefault="00B85FCC" w:rsidP="006B60E7">
            <w:pPr>
              <w:numPr>
                <w:ilvl w:val="0"/>
                <w:numId w:val="43"/>
              </w:numPr>
              <w:shd w:val="clear" w:color="auto" w:fill="FFFFFF" w:themeFill="background1"/>
              <w:ind w:left="162"/>
              <w:rPr>
                <w:rFonts w:ascii="Times New Roman" w:eastAsia="Times New Roman" w:hAnsi="Times New Roman" w:cs="Times New Roman"/>
                <w:sz w:val="24"/>
                <w:shd w:val="clear" w:color="auto" w:fill="FFFF00"/>
              </w:rPr>
            </w:pPr>
            <w:r w:rsidRPr="006B60E7">
              <w:rPr>
                <w:rFonts w:ascii="Times New Roman" w:eastAsia="Times New Roman" w:hAnsi="Times New Roman" w:cs="Times New Roman"/>
                <w:sz w:val="24"/>
                <w:shd w:val="clear" w:color="auto" w:fill="FFFFFF" w:themeFill="background1"/>
              </w:rPr>
              <w:t>Auto Defrost</w:t>
            </w:r>
          </w:p>
          <w:p w:rsidR="00B85FCC" w:rsidRPr="006B60E7" w:rsidRDefault="00B85FCC" w:rsidP="006B60E7">
            <w:pPr>
              <w:numPr>
                <w:ilvl w:val="0"/>
                <w:numId w:val="43"/>
              </w:numPr>
              <w:shd w:val="clear" w:color="auto" w:fill="FFFFFF" w:themeFill="background1"/>
              <w:ind w:left="162"/>
              <w:rPr>
                <w:rFonts w:ascii="Times New Roman" w:eastAsia="Times New Roman" w:hAnsi="Times New Roman" w:cs="Times New Roman"/>
                <w:sz w:val="24"/>
                <w:shd w:val="clear" w:color="auto" w:fill="FFFF00"/>
              </w:rPr>
            </w:pPr>
            <w:r w:rsidRPr="006B60E7">
              <w:rPr>
                <w:rFonts w:ascii="Times New Roman" w:eastAsia="Times New Roman" w:hAnsi="Times New Roman" w:cs="Times New Roman"/>
                <w:sz w:val="24"/>
                <w:shd w:val="clear" w:color="auto" w:fill="FFFFFF" w:themeFill="background1"/>
              </w:rPr>
              <w:t>Forced – Air Circulation</w:t>
            </w:r>
          </w:p>
          <w:p w:rsidR="00B85FCC" w:rsidRPr="006B60E7" w:rsidRDefault="00B85FCC" w:rsidP="006B60E7">
            <w:pPr>
              <w:numPr>
                <w:ilvl w:val="0"/>
                <w:numId w:val="43"/>
              </w:numPr>
              <w:shd w:val="clear" w:color="auto" w:fill="FFFFFF" w:themeFill="background1"/>
              <w:ind w:left="162"/>
              <w:rPr>
                <w:rFonts w:ascii="Times New Roman" w:eastAsia="Times New Roman" w:hAnsi="Times New Roman" w:cs="Times New Roman"/>
                <w:sz w:val="24"/>
                <w:shd w:val="clear" w:color="auto" w:fill="FFFF00"/>
              </w:rPr>
            </w:pPr>
            <w:r w:rsidRPr="006B60E7">
              <w:rPr>
                <w:rFonts w:ascii="Times New Roman" w:eastAsia="Times New Roman" w:hAnsi="Times New Roman" w:cs="Times New Roman"/>
                <w:sz w:val="24"/>
                <w:shd w:val="clear" w:color="auto" w:fill="FFFFFF" w:themeFill="background1"/>
              </w:rPr>
              <w:t>Temperature control</w:t>
            </w:r>
          </w:p>
          <w:p w:rsidR="00B85FCC" w:rsidRPr="006B60E7" w:rsidRDefault="00B85FCC" w:rsidP="006B60E7">
            <w:pPr>
              <w:numPr>
                <w:ilvl w:val="0"/>
                <w:numId w:val="43"/>
              </w:numPr>
              <w:shd w:val="clear" w:color="auto" w:fill="FFFFFF" w:themeFill="background1"/>
              <w:ind w:left="162"/>
              <w:rPr>
                <w:rFonts w:ascii="Times New Roman" w:eastAsia="Times New Roman" w:hAnsi="Times New Roman" w:cs="Times New Roman"/>
                <w:sz w:val="24"/>
                <w:shd w:val="clear" w:color="auto" w:fill="FFFF00"/>
              </w:rPr>
            </w:pPr>
            <w:r w:rsidRPr="006B60E7">
              <w:rPr>
                <w:rFonts w:ascii="Times New Roman" w:eastAsia="Times New Roman" w:hAnsi="Times New Roman" w:cs="Times New Roman"/>
                <w:sz w:val="24"/>
                <w:shd w:val="clear" w:color="auto" w:fill="FFFFFF" w:themeFill="background1"/>
              </w:rPr>
              <w:t>Safety Control System</w:t>
            </w:r>
          </w:p>
          <w:p w:rsidR="00B85FCC" w:rsidRPr="006B60E7" w:rsidRDefault="00B85FCC" w:rsidP="006B60E7">
            <w:pPr>
              <w:numPr>
                <w:ilvl w:val="0"/>
                <w:numId w:val="43"/>
              </w:numPr>
              <w:shd w:val="clear" w:color="auto" w:fill="FFFFFF" w:themeFill="background1"/>
              <w:ind w:left="162"/>
              <w:rPr>
                <w:rFonts w:ascii="Times New Roman" w:eastAsia="Times New Roman" w:hAnsi="Times New Roman" w:cs="Times New Roman"/>
                <w:sz w:val="24"/>
                <w:shd w:val="clear" w:color="auto" w:fill="FFFF00"/>
              </w:rPr>
            </w:pPr>
            <w:r w:rsidRPr="006B60E7">
              <w:rPr>
                <w:rFonts w:ascii="Times New Roman" w:eastAsia="Times New Roman" w:hAnsi="Times New Roman" w:cs="Times New Roman"/>
                <w:sz w:val="24"/>
                <w:shd w:val="clear" w:color="auto" w:fill="FFFFFF" w:themeFill="background1"/>
              </w:rPr>
              <w:t>Ergonomic design</w:t>
            </w:r>
          </w:p>
          <w:p w:rsidR="00B85FCC" w:rsidRPr="006B60E7" w:rsidRDefault="00B85FCC" w:rsidP="006B60E7">
            <w:pPr>
              <w:numPr>
                <w:ilvl w:val="0"/>
                <w:numId w:val="43"/>
              </w:numPr>
              <w:shd w:val="clear" w:color="auto" w:fill="FFFFFF" w:themeFill="background1"/>
              <w:ind w:left="162"/>
              <w:rPr>
                <w:rFonts w:ascii="Times New Roman" w:eastAsia="Times New Roman" w:hAnsi="Times New Roman" w:cs="Times New Roman"/>
                <w:sz w:val="24"/>
                <w:shd w:val="clear" w:color="auto" w:fill="FFFF00"/>
              </w:rPr>
            </w:pPr>
            <w:r w:rsidRPr="006B60E7">
              <w:rPr>
                <w:rFonts w:ascii="Times New Roman" w:eastAsia="Times New Roman" w:hAnsi="Times New Roman" w:cs="Times New Roman"/>
                <w:sz w:val="24"/>
                <w:shd w:val="clear" w:color="auto" w:fill="FFFFFF" w:themeFill="background1"/>
              </w:rPr>
              <w:t>Transparency Design</w:t>
            </w:r>
          </w:p>
          <w:p w:rsidR="00B85FCC" w:rsidRPr="006B60E7" w:rsidRDefault="00B85FCC" w:rsidP="006B60E7">
            <w:pPr>
              <w:shd w:val="clear" w:color="auto" w:fill="FFFFFF" w:themeFill="background1"/>
              <w:ind w:left="72"/>
              <w:rPr>
                <w:rFonts w:ascii="Times New Roman" w:eastAsia="Times New Roman" w:hAnsi="Times New Roman" w:cs="Times New Roman"/>
                <w:b/>
                <w:sz w:val="24"/>
                <w:u w:val="single"/>
                <w:shd w:val="clear" w:color="auto" w:fill="FFFF00"/>
              </w:rPr>
            </w:pPr>
            <w:r w:rsidRPr="006B60E7">
              <w:rPr>
                <w:rFonts w:ascii="Times New Roman" w:eastAsia="Times New Roman" w:hAnsi="Times New Roman" w:cs="Times New Roman"/>
                <w:b/>
                <w:sz w:val="24"/>
                <w:u w:val="single"/>
                <w:shd w:val="clear" w:color="auto" w:fill="FFFFFF" w:themeFill="background1"/>
              </w:rPr>
              <w:t>Specifications</w:t>
            </w:r>
          </w:p>
          <w:p w:rsidR="00B85FCC" w:rsidRPr="006B60E7" w:rsidRDefault="00B85FCC" w:rsidP="006B60E7">
            <w:pPr>
              <w:shd w:val="clear" w:color="auto" w:fill="FFFFFF" w:themeFill="background1"/>
              <w:ind w:left="72"/>
              <w:rPr>
                <w:rFonts w:ascii="Times New Roman" w:eastAsia="Times New Roman" w:hAnsi="Times New Roman" w:cs="Times New Roman"/>
                <w:sz w:val="24"/>
                <w:shd w:val="clear" w:color="auto" w:fill="FFFF00"/>
              </w:rPr>
            </w:pPr>
            <w:r w:rsidRPr="006B60E7">
              <w:rPr>
                <w:rFonts w:ascii="Times New Roman" w:eastAsia="Times New Roman" w:hAnsi="Times New Roman" w:cs="Times New Roman"/>
                <w:sz w:val="24"/>
                <w:shd w:val="clear" w:color="auto" w:fill="FFFFFF" w:themeFill="background1"/>
              </w:rPr>
              <w:tab/>
              <w:t>Max 360 LITRES</w:t>
            </w:r>
          </w:p>
          <w:p w:rsidR="00B85FCC" w:rsidRPr="006B60E7" w:rsidRDefault="00B85FCC" w:rsidP="006B60E7">
            <w:pPr>
              <w:ind w:left="72"/>
              <w:rPr>
                <w:rFonts w:ascii="Times New Roman" w:eastAsia="Times New Roman" w:hAnsi="Times New Roman" w:cs="Times New Roman"/>
                <w:sz w:val="24"/>
                <w:shd w:val="clear" w:color="auto" w:fill="FFFF00"/>
              </w:rPr>
            </w:pPr>
            <w:r w:rsidRPr="006B60E7">
              <w:rPr>
                <w:rFonts w:ascii="Times New Roman" w:eastAsia="Times New Roman" w:hAnsi="Times New Roman" w:cs="Times New Roman"/>
                <w:sz w:val="24"/>
                <w:shd w:val="clear" w:color="auto" w:fill="FFFFFF" w:themeFill="background1"/>
              </w:rPr>
              <w:t>Storage capacity:</w:t>
            </w:r>
            <w:r w:rsidRPr="006B60E7">
              <w:rPr>
                <w:rFonts w:ascii="Times New Roman" w:eastAsia="Times New Roman" w:hAnsi="Times New Roman" w:cs="Times New Roman"/>
                <w:sz w:val="24"/>
                <w:shd w:val="clear" w:color="auto" w:fill="FFFFFF" w:themeFill="background1"/>
              </w:rPr>
              <w:tab/>
              <w:t>Min 180 bags</w:t>
            </w:r>
            <w:r w:rsidRPr="006B60E7">
              <w:rPr>
                <w:rFonts w:ascii="Times New Roman" w:eastAsia="Times New Roman" w:hAnsi="Times New Roman" w:cs="Times New Roman"/>
                <w:sz w:val="24"/>
                <w:shd w:val="clear" w:color="auto" w:fill="FFFF00"/>
              </w:rPr>
              <w:t xml:space="preserve"> </w:t>
            </w:r>
          </w:p>
          <w:p w:rsidR="00B85FCC" w:rsidRPr="006B60E7" w:rsidRDefault="00B85FCC" w:rsidP="006B60E7">
            <w:pPr>
              <w:ind w:left="72"/>
              <w:rPr>
                <w:rFonts w:ascii="Times New Roman" w:eastAsia="Times New Roman" w:hAnsi="Times New Roman" w:cs="Times New Roman"/>
                <w:sz w:val="24"/>
                <w:shd w:val="clear" w:color="auto" w:fill="FFFF00"/>
              </w:rPr>
            </w:pPr>
            <w:r w:rsidRPr="006B60E7">
              <w:rPr>
                <w:rFonts w:ascii="Times New Roman" w:eastAsia="Times New Roman" w:hAnsi="Times New Roman" w:cs="Times New Roman"/>
                <w:sz w:val="24"/>
                <w:shd w:val="clear" w:color="auto" w:fill="FFFFFF" w:themeFill="background1"/>
              </w:rPr>
              <w:t>Input Power</w:t>
            </w:r>
            <w:r w:rsidRPr="006B60E7">
              <w:rPr>
                <w:rFonts w:ascii="Times New Roman" w:eastAsia="Times New Roman" w:hAnsi="Times New Roman" w:cs="Times New Roman"/>
                <w:sz w:val="24"/>
                <w:shd w:val="clear" w:color="auto" w:fill="FFFFFF" w:themeFill="background1"/>
              </w:rPr>
              <w:tab/>
              <w:t>:</w:t>
            </w:r>
            <w:r w:rsidRPr="006B60E7">
              <w:rPr>
                <w:rFonts w:ascii="Times New Roman" w:eastAsia="Times New Roman" w:hAnsi="Times New Roman" w:cs="Times New Roman"/>
                <w:sz w:val="24"/>
                <w:shd w:val="clear" w:color="auto" w:fill="FFFFFF" w:themeFill="background1"/>
              </w:rPr>
              <w:tab/>
              <w:t>Max 460W</w:t>
            </w:r>
          </w:p>
          <w:p w:rsidR="00B85FCC" w:rsidRPr="006B60E7" w:rsidRDefault="00B85FCC" w:rsidP="006B60E7">
            <w:pPr>
              <w:ind w:left="72"/>
              <w:rPr>
                <w:rFonts w:ascii="Times New Roman" w:eastAsia="Times New Roman" w:hAnsi="Times New Roman" w:cs="Times New Roman"/>
                <w:sz w:val="24"/>
                <w:shd w:val="clear" w:color="auto" w:fill="FFFF00"/>
              </w:rPr>
            </w:pPr>
            <w:r w:rsidRPr="006B60E7">
              <w:rPr>
                <w:rFonts w:ascii="Times New Roman" w:eastAsia="Times New Roman" w:hAnsi="Times New Roman" w:cs="Times New Roman"/>
                <w:sz w:val="24"/>
                <w:shd w:val="clear" w:color="auto" w:fill="FFFFFF" w:themeFill="background1"/>
              </w:rPr>
              <w:t>Temperature range</w:t>
            </w:r>
            <w:r w:rsidRPr="006B60E7">
              <w:rPr>
                <w:rFonts w:ascii="Times New Roman" w:eastAsia="Times New Roman" w:hAnsi="Times New Roman" w:cs="Times New Roman"/>
                <w:sz w:val="24"/>
                <w:shd w:val="clear" w:color="auto" w:fill="FFFFFF" w:themeFill="background1"/>
              </w:rPr>
              <w:tab/>
              <w:t>:</w:t>
            </w:r>
            <w:r w:rsidRPr="006B60E7">
              <w:rPr>
                <w:rFonts w:ascii="Times New Roman" w:eastAsia="Times New Roman" w:hAnsi="Times New Roman" w:cs="Times New Roman"/>
                <w:sz w:val="24"/>
                <w:shd w:val="clear" w:color="auto" w:fill="FFFFFF" w:themeFill="background1"/>
              </w:rPr>
              <w:tab/>
              <w:t>4 ± 1°C</w:t>
            </w:r>
          </w:p>
          <w:p w:rsidR="00B85FCC" w:rsidRPr="006B60E7" w:rsidRDefault="00B85FCC" w:rsidP="006B60E7">
            <w:pPr>
              <w:ind w:left="72"/>
              <w:rPr>
                <w:rFonts w:ascii="Times New Roman" w:eastAsia="Times New Roman" w:hAnsi="Times New Roman" w:cs="Times New Roman"/>
                <w:sz w:val="24"/>
                <w:shd w:val="clear" w:color="auto" w:fill="FFFF00"/>
              </w:rPr>
            </w:pPr>
            <w:r w:rsidRPr="006B60E7">
              <w:rPr>
                <w:rFonts w:ascii="Times New Roman" w:eastAsia="Times New Roman" w:hAnsi="Times New Roman" w:cs="Times New Roman"/>
                <w:sz w:val="24"/>
                <w:shd w:val="clear" w:color="auto" w:fill="FFFFFF" w:themeFill="background1"/>
              </w:rPr>
              <w:t>Voltage (V/Hz):220V / 50 Hz / 60 Hz</w:t>
            </w:r>
          </w:p>
          <w:p w:rsidR="00B85FCC" w:rsidRPr="006B60E7" w:rsidRDefault="00B85FCC" w:rsidP="006B60E7">
            <w:pPr>
              <w:ind w:left="72"/>
              <w:rPr>
                <w:rFonts w:ascii="Times New Roman" w:eastAsia="Times New Roman" w:hAnsi="Times New Roman" w:cs="Times New Roman"/>
                <w:sz w:val="24"/>
                <w:shd w:val="clear" w:color="auto" w:fill="FFFF00"/>
              </w:rPr>
            </w:pPr>
            <w:r w:rsidRPr="006B60E7">
              <w:rPr>
                <w:rFonts w:ascii="Times New Roman" w:eastAsia="Times New Roman" w:hAnsi="Times New Roman" w:cs="Times New Roman"/>
                <w:sz w:val="24"/>
                <w:shd w:val="clear" w:color="auto" w:fill="FFFFFF" w:themeFill="background1"/>
              </w:rPr>
              <w:t>Microprocessor Temperature control</w:t>
            </w:r>
          </w:p>
          <w:p w:rsidR="00B85FCC" w:rsidRPr="006B60E7" w:rsidRDefault="00B85FCC" w:rsidP="006B60E7">
            <w:pPr>
              <w:ind w:left="72"/>
              <w:rPr>
                <w:rFonts w:ascii="Times New Roman" w:eastAsia="Times New Roman" w:hAnsi="Times New Roman" w:cs="Times New Roman"/>
                <w:sz w:val="24"/>
                <w:shd w:val="clear" w:color="auto" w:fill="FFFF00"/>
              </w:rPr>
            </w:pPr>
            <w:r w:rsidRPr="006B60E7">
              <w:rPr>
                <w:rFonts w:ascii="Times New Roman" w:eastAsia="Times New Roman" w:hAnsi="Times New Roman" w:cs="Times New Roman"/>
                <w:sz w:val="24"/>
                <w:shd w:val="clear" w:color="auto" w:fill="FFFFFF" w:themeFill="background1"/>
              </w:rPr>
              <w:t>Power failure alarm,</w:t>
            </w:r>
            <w:r w:rsidRPr="006B60E7">
              <w:rPr>
                <w:rFonts w:ascii="Times New Roman" w:eastAsia="Times New Roman" w:hAnsi="Times New Roman" w:cs="Times New Roman"/>
                <w:sz w:val="24"/>
                <w:shd w:val="clear" w:color="auto" w:fill="FFFFFF" w:themeFill="background1"/>
              </w:rPr>
              <w:tab/>
              <w:t>:</w:t>
            </w:r>
            <w:r w:rsidRPr="006B60E7">
              <w:rPr>
                <w:rFonts w:ascii="Times New Roman" w:eastAsia="Times New Roman" w:hAnsi="Times New Roman" w:cs="Times New Roman"/>
                <w:sz w:val="24"/>
                <w:shd w:val="clear" w:color="auto" w:fill="FFFFFF" w:themeFill="background1"/>
              </w:rPr>
              <w:tab/>
              <w:t>Audible and visual alarm (72 hrs)</w:t>
            </w:r>
          </w:p>
          <w:p w:rsidR="00B85FCC" w:rsidRPr="006B60E7" w:rsidRDefault="00B85FCC" w:rsidP="006B60E7">
            <w:pPr>
              <w:shd w:val="clear" w:color="auto" w:fill="FFFFFF" w:themeFill="background1"/>
              <w:ind w:left="72"/>
              <w:rPr>
                <w:rFonts w:ascii="Times New Roman" w:eastAsia="Times New Roman" w:hAnsi="Times New Roman" w:cs="Times New Roman"/>
                <w:sz w:val="24"/>
                <w:shd w:val="clear" w:color="auto" w:fill="FFFF00"/>
              </w:rPr>
            </w:pPr>
            <w:r w:rsidRPr="006B60E7">
              <w:rPr>
                <w:rFonts w:ascii="Times New Roman" w:eastAsia="Times New Roman" w:hAnsi="Times New Roman" w:cs="Times New Roman"/>
                <w:sz w:val="24"/>
                <w:shd w:val="clear" w:color="auto" w:fill="FFFFFF" w:themeFill="background1"/>
              </w:rPr>
              <w:t>Upright Cabinet</w:t>
            </w:r>
          </w:p>
          <w:p w:rsidR="00B85FCC" w:rsidRPr="006B60E7" w:rsidRDefault="00B85FCC" w:rsidP="006B60E7">
            <w:pPr>
              <w:shd w:val="clear" w:color="auto" w:fill="FFFFFF" w:themeFill="background1"/>
              <w:ind w:left="72"/>
              <w:rPr>
                <w:rFonts w:ascii="Times New Roman" w:eastAsia="Times New Roman" w:hAnsi="Times New Roman" w:cs="Times New Roman"/>
                <w:sz w:val="24"/>
                <w:shd w:val="clear" w:color="auto" w:fill="FFFF00"/>
              </w:rPr>
            </w:pPr>
            <w:r w:rsidRPr="006B60E7">
              <w:rPr>
                <w:rFonts w:ascii="Times New Roman" w:eastAsia="Times New Roman" w:hAnsi="Times New Roman" w:cs="Times New Roman"/>
                <w:sz w:val="24"/>
                <w:shd w:val="clear" w:color="auto" w:fill="FFFFFF" w:themeFill="background1"/>
              </w:rPr>
              <w:t>Glass door</w:t>
            </w:r>
          </w:p>
          <w:p w:rsidR="00B85FCC" w:rsidRPr="006B60E7" w:rsidRDefault="00B85FCC" w:rsidP="006B60E7">
            <w:pPr>
              <w:ind w:left="72"/>
              <w:rPr>
                <w:rFonts w:ascii="Times New Roman" w:eastAsia="Times New Roman" w:hAnsi="Times New Roman" w:cs="Times New Roman"/>
                <w:sz w:val="24"/>
                <w:shd w:val="clear" w:color="auto" w:fill="FFFF00"/>
              </w:rPr>
            </w:pPr>
            <w:r w:rsidRPr="006B60E7">
              <w:rPr>
                <w:rFonts w:ascii="Times New Roman" w:eastAsia="Times New Roman" w:hAnsi="Times New Roman" w:cs="Times New Roman"/>
                <w:sz w:val="24"/>
                <w:shd w:val="clear" w:color="auto" w:fill="FFFFFF" w:themeFill="background1"/>
              </w:rPr>
              <w:t>Foam insulation: High density CFC-free urethane</w:t>
            </w:r>
          </w:p>
          <w:p w:rsidR="00B85FCC" w:rsidRPr="006B60E7" w:rsidRDefault="00B85FCC" w:rsidP="006B60E7">
            <w:pPr>
              <w:ind w:left="72"/>
              <w:rPr>
                <w:rFonts w:ascii="Times New Roman" w:eastAsia="Times New Roman" w:hAnsi="Times New Roman" w:cs="Times New Roman"/>
                <w:sz w:val="24"/>
                <w:shd w:val="clear" w:color="auto" w:fill="FFFF00"/>
              </w:rPr>
            </w:pPr>
            <w:r w:rsidRPr="006B60E7">
              <w:rPr>
                <w:rFonts w:ascii="Times New Roman" w:eastAsia="Times New Roman" w:hAnsi="Times New Roman" w:cs="Times New Roman"/>
                <w:sz w:val="24"/>
                <w:shd w:val="clear" w:color="auto" w:fill="FFFFFF" w:themeFill="background1"/>
              </w:rPr>
              <w:t>Danfoss compressor</w:t>
            </w:r>
          </w:p>
          <w:p w:rsidR="00B85FCC" w:rsidRPr="006B60E7" w:rsidRDefault="00B85FCC" w:rsidP="006B60E7">
            <w:pPr>
              <w:ind w:left="72"/>
              <w:rPr>
                <w:rFonts w:ascii="Times New Roman" w:eastAsia="Times New Roman" w:hAnsi="Times New Roman" w:cs="Times New Roman"/>
                <w:sz w:val="24"/>
                <w:shd w:val="clear" w:color="auto" w:fill="FFFF00"/>
              </w:rPr>
            </w:pPr>
            <w:r w:rsidRPr="006B60E7">
              <w:rPr>
                <w:rFonts w:ascii="Times New Roman" w:eastAsia="Times New Roman" w:hAnsi="Times New Roman" w:cs="Times New Roman"/>
                <w:sz w:val="24"/>
                <w:shd w:val="clear" w:color="auto" w:fill="FFFFFF" w:themeFill="background1"/>
              </w:rPr>
              <w:t>Door lock / Casters</w:t>
            </w:r>
            <w:r w:rsidRPr="006B60E7">
              <w:rPr>
                <w:rFonts w:ascii="Times New Roman" w:eastAsia="Times New Roman" w:hAnsi="Times New Roman" w:cs="Times New Roman"/>
                <w:sz w:val="24"/>
                <w:shd w:val="clear" w:color="auto" w:fill="FFFFFF" w:themeFill="background1"/>
              </w:rPr>
              <w:tab/>
              <w:t>:1 / 4 (Optional)</w:t>
            </w:r>
          </w:p>
          <w:p w:rsidR="00B85FCC" w:rsidRPr="006B60E7" w:rsidRDefault="00B85FCC" w:rsidP="006B60E7">
            <w:pPr>
              <w:ind w:left="72"/>
              <w:rPr>
                <w:rFonts w:ascii="Times New Roman" w:eastAsia="Times New Roman" w:hAnsi="Times New Roman" w:cs="Times New Roman"/>
                <w:sz w:val="24"/>
                <w:shd w:val="clear" w:color="auto" w:fill="FFFF00"/>
              </w:rPr>
            </w:pPr>
            <w:r w:rsidRPr="006B60E7">
              <w:rPr>
                <w:rFonts w:ascii="Times New Roman" w:eastAsia="Times New Roman" w:hAnsi="Times New Roman" w:cs="Times New Roman"/>
                <w:sz w:val="24"/>
                <w:shd w:val="clear" w:color="auto" w:fill="FFFFFF" w:themeFill="background1"/>
              </w:rPr>
              <w:t>Interior light</w:t>
            </w:r>
            <w:r w:rsidRPr="006B60E7">
              <w:rPr>
                <w:rFonts w:ascii="Times New Roman" w:eastAsia="Times New Roman" w:hAnsi="Times New Roman" w:cs="Times New Roman"/>
                <w:sz w:val="24"/>
                <w:shd w:val="clear" w:color="auto" w:fill="FFFFFF" w:themeFill="background1"/>
              </w:rPr>
              <w:tab/>
              <w:t>:</w:t>
            </w:r>
            <w:r w:rsidRPr="006B60E7">
              <w:rPr>
                <w:rFonts w:ascii="Times New Roman" w:eastAsia="Times New Roman" w:hAnsi="Times New Roman" w:cs="Times New Roman"/>
                <w:sz w:val="24"/>
                <w:shd w:val="clear" w:color="auto" w:fill="FFFFFF" w:themeFill="background1"/>
              </w:rPr>
              <w:tab/>
              <w:t>8W*1</w:t>
            </w:r>
          </w:p>
          <w:p w:rsidR="00B85FCC" w:rsidRPr="006B60E7" w:rsidRDefault="00B85FCC" w:rsidP="006B60E7">
            <w:pPr>
              <w:ind w:left="72"/>
              <w:rPr>
                <w:rFonts w:ascii="Times New Roman" w:eastAsia="Times New Roman" w:hAnsi="Times New Roman" w:cs="Times New Roman"/>
                <w:sz w:val="24"/>
              </w:rPr>
            </w:pPr>
            <w:r w:rsidRPr="006B60E7">
              <w:rPr>
                <w:rFonts w:ascii="Times New Roman" w:eastAsia="Times New Roman" w:hAnsi="Times New Roman" w:cs="Times New Roman"/>
                <w:sz w:val="24"/>
                <w:shd w:val="clear" w:color="auto" w:fill="FFFFFF" w:themeFill="background1"/>
              </w:rPr>
              <w:t>Shelves / Box</w:t>
            </w:r>
            <w:r w:rsidRPr="006B60E7">
              <w:rPr>
                <w:rFonts w:ascii="Times New Roman" w:eastAsia="Times New Roman" w:hAnsi="Times New Roman" w:cs="Times New Roman"/>
                <w:sz w:val="24"/>
                <w:shd w:val="clear" w:color="auto" w:fill="FFFFFF" w:themeFill="background1"/>
              </w:rPr>
              <w:tab/>
            </w:r>
            <w:r w:rsidRPr="006B60E7">
              <w:rPr>
                <w:rFonts w:ascii="Times New Roman" w:eastAsia="Times New Roman" w:hAnsi="Times New Roman" w:cs="Times New Roman"/>
                <w:sz w:val="24"/>
                <w:shd w:val="clear" w:color="auto" w:fill="FFFFFF" w:themeFill="background1"/>
              </w:rPr>
              <w:tab/>
              <w:t>:</w:t>
            </w:r>
            <w:r w:rsidRPr="006B60E7">
              <w:rPr>
                <w:rFonts w:ascii="Times New Roman" w:eastAsia="Times New Roman" w:hAnsi="Times New Roman" w:cs="Times New Roman"/>
                <w:sz w:val="24"/>
                <w:shd w:val="clear" w:color="auto" w:fill="FFFFFF" w:themeFill="background1"/>
              </w:rPr>
              <w:tab/>
              <w:t>5 / 20</w:t>
            </w:r>
          </w:p>
          <w:p w:rsidR="00B85FCC" w:rsidRPr="006B60E7" w:rsidRDefault="00B85FCC" w:rsidP="00D71A8C">
            <w:pPr>
              <w:ind w:left="72"/>
              <w:rPr>
                <w:rFonts w:ascii="Times New Roman" w:eastAsia="Times New Roman" w:hAnsi="Times New Roman" w:cs="Times New Roman"/>
                <w:sz w:val="24"/>
              </w:rPr>
            </w:pPr>
            <w:r w:rsidRPr="006B60E7">
              <w:rPr>
                <w:rFonts w:ascii="Times New Roman" w:eastAsia="Times New Roman" w:hAnsi="Times New Roman" w:cs="Times New Roman"/>
                <w:sz w:val="24"/>
              </w:rPr>
              <w:t xml:space="preserve">Or Equivalent </w:t>
            </w:r>
          </w:p>
          <w:p w:rsidR="00B85FCC" w:rsidRPr="006B60E7" w:rsidRDefault="00B85FCC" w:rsidP="007457F2">
            <w:pPr>
              <w:ind w:left="72"/>
              <w:rPr>
                <w:rFonts w:ascii="Times New Roman" w:hAnsi="Times New Roman" w:cs="Times New Roman"/>
              </w:rPr>
            </w:pPr>
            <w:r w:rsidRPr="006B60E7">
              <w:rPr>
                <w:rFonts w:ascii="Times New Roman" w:eastAsia="Times New Roman" w:hAnsi="Times New Roman" w:cs="Times New Roman"/>
                <w:sz w:val="24"/>
              </w:rPr>
              <w:t>USA/UK/EEC/Japan</w:t>
            </w:r>
          </w:p>
        </w:tc>
        <w:tc>
          <w:tcPr>
            <w:tcW w:w="719" w:type="dxa"/>
          </w:tcPr>
          <w:p w:rsidR="00B85FCC" w:rsidRDefault="00B85FCC" w:rsidP="007457F2">
            <w:r>
              <w:rPr>
                <w:rFonts w:ascii="Times New Roman" w:eastAsia="Times New Roman" w:hAnsi="Times New Roman" w:cs="Times New Roman"/>
                <w:sz w:val="24"/>
              </w:rPr>
              <w:t>3</w:t>
            </w:r>
          </w:p>
        </w:tc>
        <w:tc>
          <w:tcPr>
            <w:tcW w:w="1169" w:type="dxa"/>
          </w:tcPr>
          <w:p w:rsidR="00B85FCC" w:rsidRDefault="00B85FCC" w:rsidP="007457F2">
            <w:pPr>
              <w:rPr>
                <w:rFonts w:ascii="Calibri" w:eastAsia="Calibri" w:hAnsi="Calibri" w:cs="Calibri"/>
              </w:rPr>
            </w:pPr>
          </w:p>
        </w:tc>
        <w:tc>
          <w:tcPr>
            <w:tcW w:w="1079" w:type="dxa"/>
          </w:tcPr>
          <w:p w:rsidR="00B85FCC" w:rsidRDefault="00B85FCC" w:rsidP="007457F2">
            <w:pPr>
              <w:rPr>
                <w:rFonts w:ascii="Calibri" w:eastAsia="Calibri" w:hAnsi="Calibri" w:cs="Calibri"/>
              </w:rPr>
            </w:pPr>
          </w:p>
        </w:tc>
        <w:tc>
          <w:tcPr>
            <w:tcW w:w="1089" w:type="dxa"/>
          </w:tcPr>
          <w:p w:rsidR="00B85FCC" w:rsidRDefault="00B85FCC" w:rsidP="007457F2">
            <w:pPr>
              <w:rPr>
                <w:rFonts w:ascii="Calibri" w:eastAsia="Calibri" w:hAnsi="Calibri" w:cs="Calibri"/>
              </w:rPr>
            </w:pPr>
          </w:p>
        </w:tc>
        <w:tc>
          <w:tcPr>
            <w:tcW w:w="872" w:type="dxa"/>
          </w:tcPr>
          <w:p w:rsidR="00B85FCC" w:rsidRDefault="00B85FCC" w:rsidP="007457F2">
            <w:pPr>
              <w:rPr>
                <w:rFonts w:ascii="Calibri" w:eastAsia="Calibri" w:hAnsi="Calibri" w:cs="Calibri"/>
              </w:rPr>
            </w:pPr>
          </w:p>
        </w:tc>
      </w:tr>
      <w:tr w:rsidR="00B85FCC" w:rsidTr="006B3AB1">
        <w:trPr>
          <w:gridAfter w:val="1"/>
          <w:wAfter w:w="207" w:type="dxa"/>
          <w:trHeight w:val="1"/>
        </w:trPr>
        <w:tc>
          <w:tcPr>
            <w:tcW w:w="810" w:type="dxa"/>
          </w:tcPr>
          <w:p w:rsidR="00B85FCC" w:rsidRDefault="007D67AB" w:rsidP="007457F2">
            <w:r>
              <w:rPr>
                <w:rFonts w:ascii="Times New Roman" w:eastAsia="Times New Roman" w:hAnsi="Times New Roman" w:cs="Times New Roman"/>
                <w:sz w:val="24"/>
              </w:rPr>
              <w:t>38</w:t>
            </w:r>
          </w:p>
        </w:tc>
        <w:tc>
          <w:tcPr>
            <w:tcW w:w="4585" w:type="dxa"/>
          </w:tcPr>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b/>
                <w:sz w:val="24"/>
              </w:rPr>
              <w:t xml:space="preserve">Refrigerator </w:t>
            </w:r>
            <w:r w:rsidR="00D71A8C">
              <w:rPr>
                <w:rFonts w:ascii="Times New Roman" w:eastAsia="Times New Roman" w:hAnsi="Times New Roman" w:cs="Times New Roman"/>
                <w:b/>
                <w:sz w:val="24"/>
              </w:rPr>
              <w:t xml:space="preserve">Centrifuge </w:t>
            </w:r>
            <w:r>
              <w:rPr>
                <w:rFonts w:ascii="Times New Roman" w:eastAsia="Times New Roman" w:hAnsi="Times New Roman" w:cs="Times New Roman"/>
                <w:b/>
                <w:sz w:val="24"/>
              </w:rPr>
              <w:t xml:space="preserve">for </w:t>
            </w:r>
            <w:r w:rsidR="00D71A8C">
              <w:rPr>
                <w:rFonts w:ascii="Times New Roman" w:eastAsia="Times New Roman" w:hAnsi="Times New Roman" w:cs="Times New Roman"/>
                <w:b/>
                <w:sz w:val="24"/>
              </w:rPr>
              <w:t>Blood Bags</w:t>
            </w:r>
            <w:r w:rsidR="00D71A8C">
              <w:rPr>
                <w:rFonts w:ascii="Times New Roman" w:eastAsia="Times New Roman" w:hAnsi="Times New Roman" w:cs="Times New Roman"/>
                <w:sz w:val="24"/>
              </w:rPr>
              <w:t xml:space="preserve"> </w:t>
            </w:r>
          </w:p>
          <w:p w:rsidR="00B85FCC" w:rsidRDefault="00B85FCC" w:rsidP="00B85FCC">
            <w:pPr>
              <w:numPr>
                <w:ilvl w:val="0"/>
                <w:numId w:val="44"/>
              </w:numPr>
              <w:tabs>
                <w:tab w:val="left" w:pos="1080"/>
              </w:tabs>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Microprocessor controlled.</w:t>
            </w:r>
          </w:p>
          <w:p w:rsidR="00B85FCC" w:rsidRDefault="00B85FCC" w:rsidP="00B85FCC">
            <w:pPr>
              <w:numPr>
                <w:ilvl w:val="0"/>
                <w:numId w:val="44"/>
              </w:numPr>
              <w:tabs>
                <w:tab w:val="left" w:pos="1080"/>
              </w:tabs>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Floor standing centrifuge, refrigerated with steady and efficient cooling controllable within a range of –20 to + 40ºC.</w:t>
            </w:r>
          </w:p>
          <w:p w:rsidR="00B85FCC" w:rsidRDefault="00B85FCC" w:rsidP="00B85FCC">
            <w:pPr>
              <w:numPr>
                <w:ilvl w:val="0"/>
                <w:numId w:val="44"/>
              </w:numPr>
              <w:tabs>
                <w:tab w:val="left" w:pos="1080"/>
              </w:tabs>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Lid locking and holding.</w:t>
            </w:r>
          </w:p>
          <w:p w:rsidR="00B85FCC" w:rsidRDefault="00B85FCC" w:rsidP="00B85FCC">
            <w:pPr>
              <w:numPr>
                <w:ilvl w:val="0"/>
                <w:numId w:val="44"/>
              </w:numPr>
              <w:tabs>
                <w:tab w:val="left" w:pos="1080"/>
              </w:tabs>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Lid dropping protection.</w:t>
            </w:r>
          </w:p>
          <w:p w:rsidR="00B85FCC" w:rsidRDefault="00B85FCC" w:rsidP="00B85FCC">
            <w:pPr>
              <w:numPr>
                <w:ilvl w:val="0"/>
                <w:numId w:val="44"/>
              </w:numPr>
              <w:tabs>
                <w:tab w:val="left" w:pos="1080"/>
              </w:tabs>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Emergency lid lock release.</w:t>
            </w:r>
          </w:p>
          <w:p w:rsidR="00B85FCC" w:rsidRDefault="00B85FCC" w:rsidP="00B85FCC">
            <w:pPr>
              <w:numPr>
                <w:ilvl w:val="0"/>
                <w:numId w:val="44"/>
              </w:numPr>
              <w:tabs>
                <w:tab w:val="left" w:pos="1080"/>
              </w:tabs>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Paneling finished in scratch and impact resistant coating.</w:t>
            </w:r>
          </w:p>
          <w:p w:rsidR="00B85FCC" w:rsidRDefault="00B85FCC" w:rsidP="00B85FCC">
            <w:pPr>
              <w:numPr>
                <w:ilvl w:val="0"/>
                <w:numId w:val="44"/>
              </w:numPr>
              <w:tabs>
                <w:tab w:val="left" w:pos="1080"/>
              </w:tabs>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Centrifuging chamber of stainless steel.</w:t>
            </w:r>
          </w:p>
          <w:p w:rsidR="00B85FCC" w:rsidRDefault="00B85FCC" w:rsidP="00B85FCC">
            <w:pPr>
              <w:numPr>
                <w:ilvl w:val="0"/>
                <w:numId w:val="44"/>
              </w:numPr>
              <w:tabs>
                <w:tab w:val="left" w:pos="1080"/>
              </w:tabs>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Key-operated switch for locking and protecting programs.</w:t>
            </w:r>
          </w:p>
          <w:p w:rsidR="00B85FCC" w:rsidRDefault="00B85FCC" w:rsidP="00B85FCC">
            <w:pPr>
              <w:numPr>
                <w:ilvl w:val="0"/>
                <w:numId w:val="44"/>
              </w:numPr>
              <w:tabs>
                <w:tab w:val="left" w:pos="1080"/>
              </w:tabs>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Motor overheating protection.</w:t>
            </w:r>
          </w:p>
          <w:p w:rsidR="00B85FCC" w:rsidRDefault="00B85FCC" w:rsidP="00B85FCC">
            <w:pPr>
              <w:numPr>
                <w:ilvl w:val="0"/>
                <w:numId w:val="44"/>
              </w:numPr>
              <w:tabs>
                <w:tab w:val="left" w:pos="1080"/>
              </w:tabs>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Chamber overheating protection in the ROTIXA 50 RS.</w:t>
            </w:r>
          </w:p>
          <w:p w:rsidR="00B85FCC" w:rsidRDefault="00B85FCC" w:rsidP="00B85FCC">
            <w:pPr>
              <w:numPr>
                <w:ilvl w:val="0"/>
                <w:numId w:val="44"/>
              </w:numPr>
              <w:tabs>
                <w:tab w:val="left" w:pos="1080"/>
              </w:tabs>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Imbalances switch off.</w:t>
            </w:r>
          </w:p>
          <w:p w:rsidR="00B85FCC" w:rsidRDefault="00B85FCC" w:rsidP="00B85FCC">
            <w:pPr>
              <w:numPr>
                <w:ilvl w:val="0"/>
                <w:numId w:val="44"/>
              </w:numPr>
              <w:tabs>
                <w:tab w:val="left" w:pos="1080"/>
              </w:tabs>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Easy exchange of rotors.</w:t>
            </w:r>
          </w:p>
          <w:p w:rsidR="00B85FCC" w:rsidRDefault="00B85FCC" w:rsidP="00B85FCC">
            <w:pPr>
              <w:numPr>
                <w:ilvl w:val="0"/>
                <w:numId w:val="44"/>
              </w:numPr>
              <w:tabs>
                <w:tab w:val="left" w:pos="1080"/>
              </w:tabs>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Automatic rotor recognition.</w:t>
            </w:r>
          </w:p>
          <w:p w:rsidR="00B85FCC" w:rsidRDefault="00B85FCC" w:rsidP="00B85FCC">
            <w:pPr>
              <w:numPr>
                <w:ilvl w:val="0"/>
                <w:numId w:val="44"/>
              </w:numPr>
              <w:tabs>
                <w:tab w:val="left" w:pos="1080"/>
              </w:tabs>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Conformity with the latest national and international safety standards such as IEC 1010-2-2, EN 61010-1 and all relevant EC regulations.</w:t>
            </w:r>
          </w:p>
          <w:p w:rsidR="00B85FCC" w:rsidRDefault="00B85FCC" w:rsidP="007457F2">
            <w:pPr>
              <w:ind w:left="720"/>
              <w:jc w:val="both"/>
              <w:rPr>
                <w:rFonts w:ascii="Times New Roman" w:eastAsia="Times New Roman" w:hAnsi="Times New Roman" w:cs="Times New Roman"/>
                <w:b/>
                <w:sz w:val="24"/>
              </w:rPr>
            </w:pPr>
            <w:r>
              <w:rPr>
                <w:rFonts w:ascii="Times New Roman" w:eastAsia="Times New Roman" w:hAnsi="Times New Roman" w:cs="Times New Roman"/>
                <w:b/>
                <w:sz w:val="24"/>
              </w:rPr>
              <w:t>Speed RPM (n)</w:t>
            </w:r>
          </w:p>
          <w:p w:rsidR="00B85FCC" w:rsidRDefault="00B85FCC" w:rsidP="007457F2">
            <w:pPr>
              <w:ind w:left="720"/>
              <w:jc w:val="both"/>
              <w:rPr>
                <w:rFonts w:ascii="Times New Roman" w:eastAsia="Times New Roman" w:hAnsi="Times New Roman" w:cs="Times New Roman"/>
                <w:sz w:val="24"/>
              </w:rPr>
            </w:pPr>
            <w:r>
              <w:rPr>
                <w:rFonts w:ascii="Times New Roman" w:eastAsia="Times New Roman" w:hAnsi="Times New Roman" w:cs="Times New Roman"/>
                <w:sz w:val="24"/>
              </w:rPr>
              <w:t>Input in increments of 10</w:t>
            </w:r>
          </w:p>
          <w:p w:rsidR="00B85FCC" w:rsidRDefault="00B85FCC" w:rsidP="007457F2">
            <w:pPr>
              <w:ind w:left="720"/>
              <w:jc w:val="both"/>
              <w:rPr>
                <w:rFonts w:ascii="Times New Roman" w:eastAsia="Times New Roman" w:hAnsi="Times New Roman" w:cs="Times New Roman"/>
                <w:b/>
                <w:sz w:val="24"/>
              </w:rPr>
            </w:pPr>
            <w:r>
              <w:rPr>
                <w:rFonts w:ascii="Times New Roman" w:eastAsia="Times New Roman" w:hAnsi="Times New Roman" w:cs="Times New Roman"/>
                <w:b/>
                <w:sz w:val="24"/>
              </w:rPr>
              <w:t>Relative centrifugal force RCF</w:t>
            </w:r>
          </w:p>
          <w:p w:rsidR="00B85FCC" w:rsidRDefault="00B85FCC" w:rsidP="007457F2">
            <w:pPr>
              <w:ind w:left="720"/>
              <w:jc w:val="both"/>
              <w:rPr>
                <w:rFonts w:ascii="Times New Roman" w:eastAsia="Times New Roman" w:hAnsi="Times New Roman" w:cs="Times New Roman"/>
                <w:sz w:val="24"/>
              </w:rPr>
            </w:pPr>
            <w:r>
              <w:rPr>
                <w:rFonts w:ascii="Times New Roman" w:eastAsia="Times New Roman" w:hAnsi="Times New Roman" w:cs="Times New Roman"/>
                <w:sz w:val="24"/>
              </w:rPr>
              <w:t>Input in increments of 1.</w:t>
            </w:r>
          </w:p>
          <w:p w:rsidR="00B85FCC" w:rsidRDefault="00B85FCC" w:rsidP="007457F2">
            <w:pPr>
              <w:ind w:left="720"/>
              <w:jc w:val="both"/>
              <w:rPr>
                <w:rFonts w:ascii="Times New Roman" w:eastAsia="Times New Roman" w:hAnsi="Times New Roman" w:cs="Times New Roman"/>
                <w:b/>
                <w:sz w:val="24"/>
              </w:rPr>
            </w:pPr>
            <w:r>
              <w:rPr>
                <w:rFonts w:ascii="Times New Roman" w:eastAsia="Times New Roman" w:hAnsi="Times New Roman" w:cs="Times New Roman"/>
                <w:b/>
                <w:sz w:val="24"/>
              </w:rPr>
              <w:t>Radius r/mm</w:t>
            </w:r>
          </w:p>
          <w:p w:rsidR="00B85FCC" w:rsidRDefault="00B85FCC" w:rsidP="007457F2">
            <w:pPr>
              <w:ind w:left="720"/>
              <w:jc w:val="both"/>
              <w:rPr>
                <w:rFonts w:ascii="Times New Roman" w:eastAsia="Times New Roman" w:hAnsi="Times New Roman" w:cs="Times New Roman"/>
                <w:sz w:val="24"/>
              </w:rPr>
            </w:pPr>
            <w:r>
              <w:rPr>
                <w:rFonts w:ascii="Times New Roman" w:eastAsia="Times New Roman" w:hAnsi="Times New Roman" w:cs="Times New Roman"/>
                <w:sz w:val="24"/>
              </w:rPr>
              <w:t>Needs to be entered when speed or RCF have to be determined.</w:t>
            </w:r>
          </w:p>
          <w:p w:rsidR="00B85FCC" w:rsidRDefault="00B85FCC" w:rsidP="007457F2">
            <w:pPr>
              <w:ind w:left="7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Running time </w:t>
            </w:r>
          </w:p>
          <w:p w:rsidR="00B85FCC" w:rsidRDefault="00B85FCC" w:rsidP="007457F2">
            <w:pPr>
              <w:ind w:left="720"/>
              <w:jc w:val="both"/>
              <w:rPr>
                <w:rFonts w:ascii="Times New Roman" w:eastAsia="Times New Roman" w:hAnsi="Times New Roman" w:cs="Times New Roman"/>
                <w:sz w:val="24"/>
              </w:rPr>
            </w:pPr>
            <w:r>
              <w:rPr>
                <w:rFonts w:ascii="Times New Roman" w:eastAsia="Times New Roman" w:hAnsi="Times New Roman" w:cs="Times New Roman"/>
                <w:sz w:val="24"/>
              </w:rPr>
              <w:t>Input in minutes and seconds, 0-99minutes.</w:t>
            </w:r>
          </w:p>
          <w:p w:rsidR="00B85FCC" w:rsidRDefault="00B85FCC" w:rsidP="007457F2">
            <w:pPr>
              <w:ind w:left="720"/>
              <w:jc w:val="both"/>
              <w:rPr>
                <w:rFonts w:ascii="Times New Roman" w:eastAsia="Times New Roman" w:hAnsi="Times New Roman" w:cs="Times New Roman"/>
                <w:b/>
                <w:sz w:val="24"/>
              </w:rPr>
            </w:pPr>
            <w:r>
              <w:rPr>
                <w:rFonts w:ascii="Times New Roman" w:eastAsia="Times New Roman" w:hAnsi="Times New Roman" w:cs="Times New Roman"/>
                <w:b/>
                <w:sz w:val="24"/>
              </w:rPr>
              <w:t>Run-up / run-down time</w:t>
            </w:r>
          </w:p>
          <w:p w:rsidR="00B85FCC" w:rsidRDefault="00B85FCC" w:rsidP="007457F2">
            <w:pPr>
              <w:ind w:left="720"/>
              <w:jc w:val="both"/>
              <w:rPr>
                <w:rFonts w:ascii="Times New Roman" w:eastAsia="Times New Roman" w:hAnsi="Times New Roman" w:cs="Times New Roman"/>
                <w:sz w:val="24"/>
              </w:rPr>
            </w:pPr>
            <w:r>
              <w:rPr>
                <w:rFonts w:ascii="Times New Roman" w:eastAsia="Times New Roman" w:hAnsi="Times New Roman" w:cs="Times New Roman"/>
                <w:sz w:val="24"/>
              </w:rPr>
              <w:t>Input of acceleration and braking ramps in levels 1 – 9, or time controlled in minutes and seconds, 0=un braked run-down.</w:t>
            </w:r>
          </w:p>
          <w:p w:rsidR="00B85FCC" w:rsidRDefault="00B85FCC" w:rsidP="007457F2">
            <w:pPr>
              <w:ind w:left="720"/>
              <w:jc w:val="both"/>
              <w:rPr>
                <w:rFonts w:ascii="Times New Roman" w:eastAsia="Times New Roman" w:hAnsi="Times New Roman" w:cs="Times New Roman"/>
                <w:b/>
                <w:sz w:val="24"/>
              </w:rPr>
            </w:pPr>
            <w:r>
              <w:rPr>
                <w:rFonts w:ascii="Times New Roman" w:eastAsia="Times New Roman" w:hAnsi="Times New Roman" w:cs="Times New Roman"/>
                <w:b/>
                <w:sz w:val="24"/>
              </w:rPr>
              <w:t>Deceleration with brake force cut-off</w:t>
            </w:r>
          </w:p>
          <w:p w:rsidR="00B85FCC" w:rsidRDefault="00B85FCC" w:rsidP="007457F2">
            <w:pPr>
              <w:ind w:left="720"/>
              <w:jc w:val="both"/>
              <w:rPr>
                <w:rFonts w:ascii="Times New Roman" w:eastAsia="Times New Roman" w:hAnsi="Times New Roman" w:cs="Times New Roman"/>
                <w:sz w:val="24"/>
              </w:rPr>
            </w:pPr>
            <w:r>
              <w:rPr>
                <w:rFonts w:ascii="Times New Roman" w:eastAsia="Times New Roman" w:hAnsi="Times New Roman" w:cs="Times New Roman"/>
                <w:sz w:val="24"/>
              </w:rPr>
              <w:t>Input of the cut-off speed in RPM</w:t>
            </w:r>
          </w:p>
          <w:p w:rsidR="00B85FCC" w:rsidRDefault="00B85FCC" w:rsidP="007457F2">
            <w:pPr>
              <w:ind w:left="720"/>
              <w:jc w:val="both"/>
              <w:rPr>
                <w:rFonts w:ascii="Times New Roman" w:eastAsia="Times New Roman" w:hAnsi="Times New Roman" w:cs="Times New Roman"/>
                <w:b/>
                <w:sz w:val="24"/>
              </w:rPr>
            </w:pPr>
            <w:r>
              <w:rPr>
                <w:rFonts w:ascii="Times New Roman" w:eastAsia="Times New Roman" w:hAnsi="Times New Roman" w:cs="Times New Roman"/>
                <w:b/>
                <w:sz w:val="24"/>
              </w:rPr>
              <w:t>Integral of the centrifugal acceleration</w:t>
            </w:r>
          </w:p>
          <w:p w:rsidR="00B85FCC" w:rsidRDefault="00B85FCC" w:rsidP="007457F2">
            <w:pPr>
              <w:ind w:left="720"/>
              <w:jc w:val="both"/>
              <w:rPr>
                <w:rFonts w:ascii="Times New Roman" w:eastAsia="Times New Roman" w:hAnsi="Times New Roman" w:cs="Times New Roman"/>
                <w:sz w:val="24"/>
              </w:rPr>
            </w:pPr>
            <w:r>
              <w:rPr>
                <w:rFonts w:ascii="Times New Roman" w:eastAsia="Times New Roman" w:hAnsi="Times New Roman" w:cs="Times New Roman"/>
                <w:sz w:val="24"/>
              </w:rPr>
              <w:t>Provides continuous information on the accumulated RCF the centrifuged material is exposed to during centrifugation.</w:t>
            </w:r>
          </w:p>
          <w:p w:rsidR="00B85FCC" w:rsidRDefault="00B85FCC" w:rsidP="007457F2">
            <w:pPr>
              <w:ind w:left="720"/>
              <w:jc w:val="both"/>
              <w:rPr>
                <w:rFonts w:ascii="Times New Roman" w:eastAsia="Times New Roman" w:hAnsi="Times New Roman" w:cs="Times New Roman"/>
                <w:b/>
                <w:sz w:val="24"/>
              </w:rPr>
            </w:pPr>
            <w:r>
              <w:rPr>
                <w:rFonts w:ascii="Times New Roman" w:eastAsia="Times New Roman" w:hAnsi="Times New Roman" w:cs="Times New Roman"/>
                <w:b/>
                <w:sz w:val="24"/>
              </w:rPr>
              <w:t>Temperature T/ºC</w:t>
            </w:r>
          </w:p>
          <w:p w:rsidR="00B85FCC" w:rsidRDefault="00B85FCC" w:rsidP="007457F2">
            <w:pPr>
              <w:ind w:left="720"/>
              <w:jc w:val="both"/>
              <w:rPr>
                <w:rFonts w:ascii="Times New Roman" w:eastAsia="Times New Roman" w:hAnsi="Times New Roman" w:cs="Times New Roman"/>
                <w:sz w:val="24"/>
              </w:rPr>
            </w:pPr>
            <w:r>
              <w:rPr>
                <w:rFonts w:ascii="Times New Roman" w:eastAsia="Times New Roman" w:hAnsi="Times New Roman" w:cs="Times New Roman"/>
                <w:sz w:val="24"/>
              </w:rPr>
              <w:t>With the ROTIXA 50 RS input in increments of 1ºC within a range of –20ºC to +40ºC</w:t>
            </w:r>
          </w:p>
          <w:p w:rsidR="00B85FCC" w:rsidRDefault="00B85FCC" w:rsidP="007457F2">
            <w:pPr>
              <w:ind w:left="720"/>
              <w:jc w:val="both"/>
              <w:rPr>
                <w:rFonts w:ascii="Times New Roman" w:eastAsia="Times New Roman" w:hAnsi="Times New Roman" w:cs="Times New Roman"/>
                <w:b/>
                <w:sz w:val="24"/>
              </w:rPr>
            </w:pPr>
            <w:r>
              <w:rPr>
                <w:rFonts w:ascii="Times New Roman" w:eastAsia="Times New Roman" w:hAnsi="Times New Roman" w:cs="Times New Roman"/>
                <w:b/>
                <w:sz w:val="24"/>
              </w:rPr>
              <w:t>Memory</w:t>
            </w:r>
          </w:p>
          <w:p w:rsidR="00B85FCC" w:rsidRDefault="00B85FCC" w:rsidP="007457F2">
            <w:pPr>
              <w:ind w:left="720"/>
              <w:jc w:val="both"/>
              <w:rPr>
                <w:rFonts w:ascii="Times New Roman" w:eastAsia="Times New Roman" w:hAnsi="Times New Roman" w:cs="Times New Roman"/>
                <w:sz w:val="24"/>
              </w:rPr>
            </w:pPr>
            <w:r>
              <w:rPr>
                <w:rFonts w:ascii="Times New Roman" w:eastAsia="Times New Roman" w:hAnsi="Times New Roman" w:cs="Times New Roman"/>
                <w:sz w:val="24"/>
              </w:rPr>
              <w:t>Since saving a lot of time the storing of programs in indispensable in laboratories with many different and complicated centrifuging tasks.</w:t>
            </w:r>
          </w:p>
          <w:p w:rsidR="00B85FCC" w:rsidRDefault="00B85FCC" w:rsidP="007457F2">
            <w:pPr>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Up to 89 complete running programs </w:t>
            </w:r>
            <w:r>
              <w:rPr>
                <w:rFonts w:ascii="Times New Roman" w:eastAsia="Times New Roman" w:hAnsi="Times New Roman" w:cs="Times New Roman"/>
                <w:sz w:val="24"/>
              </w:rPr>
              <w:lastRenderedPageBreak/>
              <w:t>can be memorized and recalled with their storing number. They remain in the memory even after the centrifuge has been switched off.</w:t>
            </w:r>
          </w:p>
          <w:p w:rsidR="00B85FCC" w:rsidRDefault="00B85FCC" w:rsidP="007457F2">
            <w:pPr>
              <w:ind w:firstLine="720"/>
              <w:rPr>
                <w:rFonts w:ascii="Times New Roman" w:eastAsia="Times New Roman" w:hAnsi="Times New Roman" w:cs="Times New Roman"/>
                <w:b/>
                <w:sz w:val="24"/>
              </w:rPr>
            </w:pPr>
            <w:r>
              <w:rPr>
                <w:rFonts w:ascii="Times New Roman" w:eastAsia="Times New Roman" w:hAnsi="Times New Roman" w:cs="Times New Roman"/>
                <w:b/>
                <w:sz w:val="24"/>
              </w:rPr>
              <w:t>Swing out Rotor</w:t>
            </w:r>
          </w:p>
          <w:p w:rsidR="00B85FCC" w:rsidRDefault="00B85FCC" w:rsidP="007457F2">
            <w:pPr>
              <w:ind w:left="720"/>
              <w:rPr>
                <w:rFonts w:ascii="Times New Roman" w:eastAsia="Times New Roman" w:hAnsi="Times New Roman" w:cs="Times New Roman"/>
                <w:sz w:val="24"/>
              </w:rPr>
            </w:pPr>
            <w:r>
              <w:rPr>
                <w:rFonts w:ascii="Times New Roman" w:eastAsia="Times New Roman" w:hAnsi="Times New Roman" w:cs="Times New Roman"/>
                <w:sz w:val="24"/>
              </w:rPr>
              <w:t>Capacity:</w:t>
            </w:r>
            <w:r>
              <w:rPr>
                <w:rFonts w:ascii="Times New Roman" w:eastAsia="Times New Roman" w:hAnsi="Times New Roman" w:cs="Times New Roman"/>
                <w:sz w:val="24"/>
              </w:rPr>
              <w:tab/>
            </w:r>
            <w:r>
              <w:rPr>
                <w:rFonts w:ascii="Times New Roman" w:eastAsia="Times New Roman" w:hAnsi="Times New Roman" w:cs="Times New Roman"/>
                <w:sz w:val="24"/>
              </w:rPr>
              <w:tab/>
              <w:t>4 x 500ml</w:t>
            </w:r>
          </w:p>
          <w:p w:rsidR="00B85FCC" w:rsidRDefault="00B85FCC" w:rsidP="007457F2">
            <w:pPr>
              <w:ind w:left="720"/>
              <w:rPr>
                <w:rFonts w:ascii="Times New Roman" w:eastAsia="Times New Roman" w:hAnsi="Times New Roman" w:cs="Times New Roman"/>
                <w:sz w:val="24"/>
              </w:rPr>
            </w:pPr>
            <w:r>
              <w:rPr>
                <w:rFonts w:ascii="Times New Roman" w:eastAsia="Times New Roman" w:hAnsi="Times New Roman" w:cs="Times New Roman"/>
                <w:sz w:val="24"/>
              </w:rPr>
              <w:t>Speed / RCF:</w:t>
            </w:r>
            <w:r>
              <w:rPr>
                <w:rFonts w:ascii="Times New Roman" w:eastAsia="Times New Roman" w:hAnsi="Times New Roman" w:cs="Times New Roman"/>
                <w:sz w:val="24"/>
              </w:rPr>
              <w:tab/>
            </w:r>
            <w:r>
              <w:rPr>
                <w:rFonts w:ascii="Times New Roman" w:eastAsia="Times New Roman" w:hAnsi="Times New Roman" w:cs="Times New Roman"/>
                <w:sz w:val="24"/>
              </w:rPr>
              <w:tab/>
              <w:t>4500 rpm / 4777RCF.</w:t>
            </w:r>
          </w:p>
          <w:p w:rsidR="00B85FCC" w:rsidRDefault="00B85FCC" w:rsidP="007457F2">
            <w:pPr>
              <w:ind w:left="720"/>
              <w:rPr>
                <w:rFonts w:ascii="Times New Roman" w:eastAsia="Times New Roman" w:hAnsi="Times New Roman" w:cs="Times New Roman"/>
                <w:sz w:val="24"/>
              </w:rPr>
            </w:pPr>
            <w:r>
              <w:rPr>
                <w:rFonts w:ascii="Times New Roman" w:eastAsia="Times New Roman" w:hAnsi="Times New Roman" w:cs="Times New Roman"/>
                <w:sz w:val="24"/>
              </w:rPr>
              <w:t>Temperature:</w:t>
            </w:r>
            <w:r>
              <w:rPr>
                <w:rFonts w:ascii="Times New Roman" w:eastAsia="Times New Roman" w:hAnsi="Times New Roman" w:cs="Times New Roman"/>
                <w:sz w:val="24"/>
              </w:rPr>
              <w:tab/>
            </w:r>
            <w:r>
              <w:rPr>
                <w:rFonts w:ascii="Times New Roman" w:eastAsia="Times New Roman" w:hAnsi="Times New Roman" w:cs="Times New Roman"/>
                <w:sz w:val="24"/>
              </w:rPr>
              <w:tab/>
              <w:t>- 20ºC to +40ºC.</w:t>
            </w:r>
          </w:p>
          <w:p w:rsidR="00B85FCC" w:rsidRDefault="00B85FCC" w:rsidP="007457F2">
            <w:pPr>
              <w:ind w:left="720"/>
              <w:rPr>
                <w:rFonts w:ascii="Times New Roman" w:eastAsia="Times New Roman" w:hAnsi="Times New Roman" w:cs="Times New Roman"/>
                <w:sz w:val="24"/>
              </w:rPr>
            </w:pPr>
            <w:r>
              <w:rPr>
                <w:rFonts w:ascii="Times New Roman" w:eastAsia="Times New Roman" w:hAnsi="Times New Roman" w:cs="Times New Roman"/>
                <w:sz w:val="24"/>
              </w:rPr>
              <w:t>Timer:</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1 s –999min: 59 s,  continuous run.</w:t>
            </w:r>
          </w:p>
          <w:p w:rsidR="00B85FCC" w:rsidRDefault="00B85FCC" w:rsidP="007457F2">
            <w:pPr>
              <w:ind w:left="720"/>
              <w:rPr>
                <w:rFonts w:ascii="Times New Roman" w:eastAsia="Times New Roman" w:hAnsi="Times New Roman" w:cs="Times New Roman"/>
                <w:sz w:val="24"/>
              </w:rPr>
            </w:pPr>
            <w:r>
              <w:rPr>
                <w:rFonts w:ascii="Times New Roman" w:eastAsia="Times New Roman" w:hAnsi="Times New Roman" w:cs="Times New Roman"/>
                <w:sz w:val="24"/>
              </w:rPr>
              <w:t>Power supply:</w:t>
            </w:r>
            <w:r>
              <w:rPr>
                <w:rFonts w:ascii="Times New Roman" w:eastAsia="Times New Roman" w:hAnsi="Times New Roman" w:cs="Times New Roman"/>
                <w:sz w:val="24"/>
              </w:rPr>
              <w:tab/>
            </w:r>
            <w:r>
              <w:rPr>
                <w:rFonts w:ascii="Times New Roman" w:eastAsia="Times New Roman" w:hAnsi="Times New Roman" w:cs="Times New Roman"/>
                <w:sz w:val="24"/>
              </w:rPr>
              <w:tab/>
              <w:t>220 – 240 V, 50/60 Hz.</w:t>
            </w:r>
          </w:p>
          <w:p w:rsidR="00B85FCC" w:rsidRDefault="00B85FCC" w:rsidP="007457F2">
            <w:pPr>
              <w:rPr>
                <w:rFonts w:ascii="Times New Roman" w:eastAsia="Times New Roman" w:hAnsi="Times New Roman" w:cs="Times New Roman"/>
                <w:sz w:val="24"/>
              </w:rPr>
            </w:pPr>
            <w:r>
              <w:rPr>
                <w:rFonts w:ascii="Times New Roman" w:eastAsia="Times New Roman" w:hAnsi="Times New Roman" w:cs="Times New Roman"/>
                <w:sz w:val="24"/>
              </w:rPr>
              <w:t xml:space="preserve">Or Equivalent </w:t>
            </w:r>
          </w:p>
          <w:p w:rsidR="00B85FCC" w:rsidRDefault="00B85FCC" w:rsidP="007457F2">
            <w:pPr>
              <w:ind w:left="72"/>
            </w:pPr>
            <w:r>
              <w:rPr>
                <w:rFonts w:ascii="Times New Roman" w:eastAsia="Times New Roman" w:hAnsi="Times New Roman" w:cs="Times New Roman"/>
                <w:sz w:val="24"/>
              </w:rPr>
              <w:t>USA/UK/EEC/Japan</w:t>
            </w:r>
          </w:p>
        </w:tc>
        <w:tc>
          <w:tcPr>
            <w:tcW w:w="719" w:type="dxa"/>
          </w:tcPr>
          <w:p w:rsidR="00B85FCC" w:rsidRDefault="00B85FCC" w:rsidP="007457F2">
            <w:r>
              <w:rPr>
                <w:rFonts w:ascii="Times New Roman" w:eastAsia="Times New Roman" w:hAnsi="Times New Roman" w:cs="Times New Roman"/>
                <w:sz w:val="24"/>
              </w:rPr>
              <w:lastRenderedPageBreak/>
              <w:t>2</w:t>
            </w:r>
          </w:p>
        </w:tc>
        <w:tc>
          <w:tcPr>
            <w:tcW w:w="1169" w:type="dxa"/>
          </w:tcPr>
          <w:p w:rsidR="00B85FCC" w:rsidRDefault="00B85FCC" w:rsidP="007457F2">
            <w:pPr>
              <w:rPr>
                <w:rFonts w:ascii="Calibri" w:eastAsia="Calibri" w:hAnsi="Calibri" w:cs="Calibri"/>
              </w:rPr>
            </w:pPr>
          </w:p>
        </w:tc>
        <w:tc>
          <w:tcPr>
            <w:tcW w:w="1079" w:type="dxa"/>
          </w:tcPr>
          <w:p w:rsidR="00B85FCC" w:rsidRDefault="00B85FCC" w:rsidP="007457F2">
            <w:pPr>
              <w:rPr>
                <w:rFonts w:ascii="Calibri" w:eastAsia="Calibri" w:hAnsi="Calibri" w:cs="Calibri"/>
              </w:rPr>
            </w:pPr>
          </w:p>
        </w:tc>
        <w:tc>
          <w:tcPr>
            <w:tcW w:w="1089" w:type="dxa"/>
          </w:tcPr>
          <w:p w:rsidR="00B85FCC" w:rsidRDefault="00B85FCC" w:rsidP="007457F2">
            <w:pPr>
              <w:rPr>
                <w:rFonts w:ascii="Calibri" w:eastAsia="Calibri" w:hAnsi="Calibri" w:cs="Calibri"/>
              </w:rPr>
            </w:pPr>
          </w:p>
        </w:tc>
        <w:tc>
          <w:tcPr>
            <w:tcW w:w="872" w:type="dxa"/>
          </w:tcPr>
          <w:p w:rsidR="00B85FCC" w:rsidRDefault="00B85FCC" w:rsidP="007457F2">
            <w:pPr>
              <w:rPr>
                <w:rFonts w:ascii="Calibri" w:eastAsia="Calibri" w:hAnsi="Calibri" w:cs="Calibri"/>
              </w:rPr>
            </w:pPr>
          </w:p>
        </w:tc>
      </w:tr>
      <w:tr w:rsidR="00B85FCC" w:rsidTr="006B3AB1">
        <w:trPr>
          <w:gridAfter w:val="1"/>
          <w:wAfter w:w="207" w:type="dxa"/>
          <w:trHeight w:val="1"/>
        </w:trPr>
        <w:tc>
          <w:tcPr>
            <w:tcW w:w="810" w:type="dxa"/>
          </w:tcPr>
          <w:p w:rsidR="00B85FCC" w:rsidRDefault="007D67AB" w:rsidP="007457F2">
            <w:r>
              <w:rPr>
                <w:rFonts w:ascii="Times New Roman" w:eastAsia="Times New Roman" w:hAnsi="Times New Roman" w:cs="Times New Roman"/>
                <w:sz w:val="24"/>
              </w:rPr>
              <w:lastRenderedPageBreak/>
              <w:t>39</w:t>
            </w:r>
          </w:p>
        </w:tc>
        <w:tc>
          <w:tcPr>
            <w:tcW w:w="4585" w:type="dxa"/>
          </w:tcPr>
          <w:p w:rsidR="00B85FCC" w:rsidRPr="00973848" w:rsidRDefault="00B85FCC" w:rsidP="007457F2">
            <w:pPr>
              <w:ind w:left="72"/>
              <w:rPr>
                <w:rFonts w:ascii="Times New Roman" w:eastAsia="Times New Roman" w:hAnsi="Times New Roman" w:cs="Times New Roman"/>
                <w:b/>
                <w:sz w:val="24"/>
              </w:rPr>
            </w:pPr>
            <w:r w:rsidRPr="00973848">
              <w:rPr>
                <w:rFonts w:ascii="Times New Roman" w:eastAsia="Times New Roman" w:hAnsi="Times New Roman" w:cs="Times New Roman"/>
                <w:b/>
                <w:sz w:val="24"/>
              </w:rPr>
              <w:t xml:space="preserve">Platelets </w:t>
            </w:r>
            <w:r w:rsidR="00D71A8C" w:rsidRPr="00973848">
              <w:rPr>
                <w:rFonts w:ascii="Times New Roman" w:eastAsia="Times New Roman" w:hAnsi="Times New Roman" w:cs="Times New Roman"/>
                <w:b/>
                <w:sz w:val="24"/>
              </w:rPr>
              <w:t xml:space="preserve">Incubator </w:t>
            </w:r>
            <w:r w:rsidRPr="00973848">
              <w:rPr>
                <w:rFonts w:ascii="Times New Roman" w:eastAsia="Times New Roman" w:hAnsi="Times New Roman" w:cs="Times New Roman"/>
                <w:b/>
                <w:sz w:val="24"/>
              </w:rPr>
              <w:t xml:space="preserve">with </w:t>
            </w:r>
            <w:r w:rsidR="00D71A8C" w:rsidRPr="00973848">
              <w:rPr>
                <w:rFonts w:ascii="Times New Roman" w:eastAsia="Times New Roman" w:hAnsi="Times New Roman" w:cs="Times New Roman"/>
                <w:b/>
                <w:sz w:val="24"/>
              </w:rPr>
              <w:t xml:space="preserve">Agitator </w:t>
            </w:r>
          </w:p>
          <w:p w:rsidR="00B85FCC" w:rsidRDefault="00B85FCC" w:rsidP="007457F2">
            <w:pPr>
              <w:ind w:left="72"/>
            </w:pPr>
            <w:r>
              <w:rPr>
                <w:rFonts w:ascii="Times New Roman" w:eastAsia="Times New Roman" w:hAnsi="Times New Roman" w:cs="Times New Roman"/>
                <w:sz w:val="24"/>
              </w:rPr>
              <w:t>USA/UK/EEC/Japan</w:t>
            </w:r>
          </w:p>
        </w:tc>
        <w:tc>
          <w:tcPr>
            <w:tcW w:w="719" w:type="dxa"/>
          </w:tcPr>
          <w:p w:rsidR="00B85FCC" w:rsidRDefault="00B85FCC" w:rsidP="007457F2">
            <w:r>
              <w:rPr>
                <w:rFonts w:ascii="Times New Roman" w:eastAsia="Times New Roman" w:hAnsi="Times New Roman" w:cs="Times New Roman"/>
                <w:sz w:val="24"/>
              </w:rPr>
              <w:t>1</w:t>
            </w:r>
          </w:p>
        </w:tc>
        <w:tc>
          <w:tcPr>
            <w:tcW w:w="1169" w:type="dxa"/>
          </w:tcPr>
          <w:p w:rsidR="00B85FCC" w:rsidRDefault="00B85FCC" w:rsidP="007457F2">
            <w:pPr>
              <w:rPr>
                <w:rFonts w:ascii="Calibri" w:eastAsia="Calibri" w:hAnsi="Calibri" w:cs="Calibri"/>
              </w:rPr>
            </w:pPr>
          </w:p>
        </w:tc>
        <w:tc>
          <w:tcPr>
            <w:tcW w:w="1079" w:type="dxa"/>
          </w:tcPr>
          <w:p w:rsidR="00B85FCC" w:rsidRDefault="00B85FCC" w:rsidP="007457F2">
            <w:pPr>
              <w:rPr>
                <w:rFonts w:ascii="Calibri" w:eastAsia="Calibri" w:hAnsi="Calibri" w:cs="Calibri"/>
              </w:rPr>
            </w:pPr>
          </w:p>
        </w:tc>
        <w:tc>
          <w:tcPr>
            <w:tcW w:w="1089" w:type="dxa"/>
          </w:tcPr>
          <w:p w:rsidR="00B85FCC" w:rsidRDefault="00B85FCC" w:rsidP="007457F2">
            <w:pPr>
              <w:rPr>
                <w:rFonts w:ascii="Calibri" w:eastAsia="Calibri" w:hAnsi="Calibri" w:cs="Calibri"/>
              </w:rPr>
            </w:pPr>
          </w:p>
        </w:tc>
        <w:tc>
          <w:tcPr>
            <w:tcW w:w="872" w:type="dxa"/>
          </w:tcPr>
          <w:p w:rsidR="00B85FCC" w:rsidRDefault="00B85FCC" w:rsidP="007457F2">
            <w:pPr>
              <w:rPr>
                <w:rFonts w:ascii="Calibri" w:eastAsia="Calibri" w:hAnsi="Calibri" w:cs="Calibri"/>
              </w:rPr>
            </w:pPr>
          </w:p>
        </w:tc>
      </w:tr>
      <w:tr w:rsidR="00B85FCC" w:rsidTr="006B3AB1">
        <w:trPr>
          <w:gridAfter w:val="1"/>
          <w:wAfter w:w="207" w:type="dxa"/>
          <w:trHeight w:val="1"/>
        </w:trPr>
        <w:tc>
          <w:tcPr>
            <w:tcW w:w="810" w:type="dxa"/>
          </w:tcPr>
          <w:p w:rsidR="00B85FCC" w:rsidRDefault="007D67AB" w:rsidP="007457F2">
            <w:r>
              <w:rPr>
                <w:rFonts w:ascii="Times New Roman" w:eastAsia="Times New Roman" w:hAnsi="Times New Roman" w:cs="Times New Roman"/>
                <w:sz w:val="24"/>
              </w:rPr>
              <w:t>40</w:t>
            </w:r>
          </w:p>
        </w:tc>
        <w:tc>
          <w:tcPr>
            <w:tcW w:w="4585" w:type="dxa"/>
          </w:tcPr>
          <w:p w:rsidR="00B85FCC" w:rsidRPr="00973848" w:rsidRDefault="00B85FCC" w:rsidP="007457F2">
            <w:pPr>
              <w:ind w:left="72"/>
              <w:rPr>
                <w:rFonts w:ascii="Times New Roman" w:eastAsia="Times New Roman" w:hAnsi="Times New Roman" w:cs="Times New Roman"/>
                <w:b/>
                <w:sz w:val="24"/>
              </w:rPr>
            </w:pPr>
            <w:r w:rsidRPr="00973848">
              <w:rPr>
                <w:rFonts w:ascii="Times New Roman" w:eastAsia="Times New Roman" w:hAnsi="Times New Roman" w:cs="Times New Roman"/>
                <w:b/>
                <w:sz w:val="24"/>
              </w:rPr>
              <w:t xml:space="preserve">Cell </w:t>
            </w:r>
            <w:r w:rsidR="00D71A8C" w:rsidRPr="00973848">
              <w:rPr>
                <w:rFonts w:ascii="Times New Roman" w:eastAsia="Times New Roman" w:hAnsi="Times New Roman" w:cs="Times New Roman"/>
                <w:b/>
                <w:sz w:val="24"/>
              </w:rPr>
              <w:t xml:space="preserve">Separator </w:t>
            </w:r>
            <w:r w:rsidRPr="00973848">
              <w:rPr>
                <w:rFonts w:ascii="Times New Roman" w:eastAsia="Times New Roman" w:hAnsi="Times New Roman" w:cs="Times New Roman"/>
                <w:b/>
                <w:sz w:val="24"/>
              </w:rPr>
              <w:t xml:space="preserve">Aphaeresis </w:t>
            </w:r>
            <w:r w:rsidR="00D71A8C" w:rsidRPr="00973848">
              <w:rPr>
                <w:rFonts w:ascii="Times New Roman" w:eastAsia="Times New Roman" w:hAnsi="Times New Roman" w:cs="Times New Roman"/>
                <w:b/>
                <w:sz w:val="24"/>
              </w:rPr>
              <w:t xml:space="preserve">Apparatus </w:t>
            </w:r>
          </w:p>
          <w:p w:rsidR="00B85FCC" w:rsidRDefault="00B85FCC" w:rsidP="007457F2">
            <w:pPr>
              <w:ind w:left="72"/>
            </w:pPr>
            <w:r>
              <w:rPr>
                <w:rFonts w:ascii="Times New Roman" w:eastAsia="Times New Roman" w:hAnsi="Times New Roman" w:cs="Times New Roman"/>
                <w:sz w:val="24"/>
              </w:rPr>
              <w:t>USA/UK/EEC/Japan</w:t>
            </w:r>
          </w:p>
        </w:tc>
        <w:tc>
          <w:tcPr>
            <w:tcW w:w="719" w:type="dxa"/>
          </w:tcPr>
          <w:p w:rsidR="00B85FCC" w:rsidRDefault="00B85FCC" w:rsidP="007457F2">
            <w:r>
              <w:rPr>
                <w:rFonts w:ascii="Times New Roman" w:eastAsia="Times New Roman" w:hAnsi="Times New Roman" w:cs="Times New Roman"/>
                <w:sz w:val="24"/>
              </w:rPr>
              <w:t>1</w:t>
            </w:r>
          </w:p>
        </w:tc>
        <w:tc>
          <w:tcPr>
            <w:tcW w:w="1169" w:type="dxa"/>
          </w:tcPr>
          <w:p w:rsidR="00B85FCC" w:rsidRDefault="00B85FCC" w:rsidP="007457F2">
            <w:pPr>
              <w:rPr>
                <w:rFonts w:ascii="Calibri" w:eastAsia="Calibri" w:hAnsi="Calibri" w:cs="Calibri"/>
              </w:rPr>
            </w:pPr>
          </w:p>
        </w:tc>
        <w:tc>
          <w:tcPr>
            <w:tcW w:w="1079" w:type="dxa"/>
          </w:tcPr>
          <w:p w:rsidR="00B85FCC" w:rsidRDefault="00B85FCC" w:rsidP="007457F2">
            <w:pPr>
              <w:rPr>
                <w:rFonts w:ascii="Calibri" w:eastAsia="Calibri" w:hAnsi="Calibri" w:cs="Calibri"/>
              </w:rPr>
            </w:pPr>
          </w:p>
        </w:tc>
        <w:tc>
          <w:tcPr>
            <w:tcW w:w="1089" w:type="dxa"/>
          </w:tcPr>
          <w:p w:rsidR="00B85FCC" w:rsidRDefault="00B85FCC" w:rsidP="007457F2">
            <w:pPr>
              <w:rPr>
                <w:rFonts w:ascii="Calibri" w:eastAsia="Calibri" w:hAnsi="Calibri" w:cs="Calibri"/>
              </w:rPr>
            </w:pPr>
          </w:p>
        </w:tc>
        <w:tc>
          <w:tcPr>
            <w:tcW w:w="872" w:type="dxa"/>
          </w:tcPr>
          <w:p w:rsidR="00B85FCC" w:rsidRDefault="00B85FCC" w:rsidP="007457F2">
            <w:pPr>
              <w:rPr>
                <w:rFonts w:ascii="Calibri" w:eastAsia="Calibri" w:hAnsi="Calibri" w:cs="Calibri"/>
              </w:rPr>
            </w:pPr>
          </w:p>
        </w:tc>
      </w:tr>
      <w:tr w:rsidR="00B85FCC" w:rsidTr="006B3AB1">
        <w:trPr>
          <w:gridAfter w:val="1"/>
          <w:wAfter w:w="207" w:type="dxa"/>
          <w:trHeight w:val="1"/>
        </w:trPr>
        <w:tc>
          <w:tcPr>
            <w:tcW w:w="810" w:type="dxa"/>
          </w:tcPr>
          <w:p w:rsidR="00B85FCC" w:rsidRDefault="00B85FCC" w:rsidP="007457F2">
            <w:r>
              <w:rPr>
                <w:rFonts w:ascii="Times New Roman" w:eastAsia="Times New Roman" w:hAnsi="Times New Roman" w:cs="Times New Roman"/>
                <w:sz w:val="24"/>
              </w:rPr>
              <w:t>4</w:t>
            </w:r>
            <w:r w:rsidR="007D67AB">
              <w:rPr>
                <w:rFonts w:ascii="Times New Roman" w:eastAsia="Times New Roman" w:hAnsi="Times New Roman" w:cs="Times New Roman"/>
                <w:sz w:val="24"/>
              </w:rPr>
              <w:t>1</w:t>
            </w:r>
          </w:p>
        </w:tc>
        <w:tc>
          <w:tcPr>
            <w:tcW w:w="4585" w:type="dxa"/>
          </w:tcPr>
          <w:p w:rsidR="00B85FCC" w:rsidRPr="00D71A8C" w:rsidRDefault="00B85FCC" w:rsidP="007457F2">
            <w:pPr>
              <w:ind w:left="72"/>
              <w:rPr>
                <w:rFonts w:ascii="Times New Roman" w:eastAsia="Times New Roman" w:hAnsi="Times New Roman" w:cs="Times New Roman"/>
                <w:b/>
                <w:sz w:val="24"/>
              </w:rPr>
            </w:pPr>
            <w:r w:rsidRPr="00D71A8C">
              <w:rPr>
                <w:rFonts w:ascii="Times New Roman" w:eastAsia="Times New Roman" w:hAnsi="Times New Roman" w:cs="Times New Roman"/>
                <w:b/>
                <w:sz w:val="24"/>
              </w:rPr>
              <w:t>Adjustable/</w:t>
            </w:r>
            <w:r w:rsidR="00D71A8C" w:rsidRPr="00D71A8C">
              <w:rPr>
                <w:rFonts w:ascii="Times New Roman" w:eastAsia="Times New Roman" w:hAnsi="Times New Roman" w:cs="Times New Roman"/>
                <w:b/>
                <w:sz w:val="24"/>
              </w:rPr>
              <w:t xml:space="preserve">Fixed </w:t>
            </w:r>
            <w:r w:rsidRPr="00D71A8C">
              <w:rPr>
                <w:rFonts w:ascii="Times New Roman" w:eastAsia="Times New Roman" w:hAnsi="Times New Roman" w:cs="Times New Roman"/>
                <w:b/>
                <w:sz w:val="24"/>
              </w:rPr>
              <w:t xml:space="preserve">Juster Micropipettes </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Adjustable pipettes.</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Robust body construction.</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smooth fatigue free operation.</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precisely calibrated.</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Corrosion free ceramic construction piston.</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Tip holder &amp; ejector fully autoclave able.</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Measuring capacity of the following sizes.</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Adjustable range of 0.2 to 2 Ul/Adjustable range of 10 uL , Adjustable range of 0-50 ml</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Adjustable range of 50-100mL</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Adjustable range of 100-1000mL</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 xml:space="preserve">Or Equivalent </w:t>
            </w:r>
          </w:p>
          <w:p w:rsidR="00B85FCC" w:rsidRDefault="00B85FCC" w:rsidP="007457F2">
            <w:pPr>
              <w:ind w:left="72"/>
            </w:pPr>
            <w:r>
              <w:rPr>
                <w:rFonts w:ascii="Times New Roman" w:eastAsia="Times New Roman" w:hAnsi="Times New Roman" w:cs="Times New Roman"/>
                <w:sz w:val="24"/>
              </w:rPr>
              <w:t>USA/UK/EEC/Japan</w:t>
            </w:r>
          </w:p>
        </w:tc>
        <w:tc>
          <w:tcPr>
            <w:tcW w:w="719" w:type="dxa"/>
          </w:tcPr>
          <w:p w:rsidR="00B85FCC" w:rsidRDefault="00B85FCC" w:rsidP="007457F2">
            <w:r>
              <w:rPr>
                <w:rFonts w:ascii="Times New Roman" w:eastAsia="Times New Roman" w:hAnsi="Times New Roman" w:cs="Times New Roman"/>
                <w:sz w:val="24"/>
              </w:rPr>
              <w:t>10</w:t>
            </w:r>
          </w:p>
        </w:tc>
        <w:tc>
          <w:tcPr>
            <w:tcW w:w="1169" w:type="dxa"/>
          </w:tcPr>
          <w:p w:rsidR="00B85FCC" w:rsidRDefault="00B85FCC" w:rsidP="007457F2">
            <w:pPr>
              <w:rPr>
                <w:rFonts w:ascii="Calibri" w:eastAsia="Calibri" w:hAnsi="Calibri" w:cs="Calibri"/>
              </w:rPr>
            </w:pPr>
          </w:p>
        </w:tc>
        <w:tc>
          <w:tcPr>
            <w:tcW w:w="1079" w:type="dxa"/>
          </w:tcPr>
          <w:p w:rsidR="00B85FCC" w:rsidRDefault="00B85FCC" w:rsidP="007457F2">
            <w:pPr>
              <w:rPr>
                <w:rFonts w:ascii="Calibri" w:eastAsia="Calibri" w:hAnsi="Calibri" w:cs="Calibri"/>
              </w:rPr>
            </w:pPr>
          </w:p>
        </w:tc>
        <w:tc>
          <w:tcPr>
            <w:tcW w:w="1089" w:type="dxa"/>
          </w:tcPr>
          <w:p w:rsidR="00B85FCC" w:rsidRDefault="00B85FCC" w:rsidP="007457F2">
            <w:pPr>
              <w:rPr>
                <w:rFonts w:ascii="Calibri" w:eastAsia="Calibri" w:hAnsi="Calibri" w:cs="Calibri"/>
              </w:rPr>
            </w:pPr>
          </w:p>
        </w:tc>
        <w:tc>
          <w:tcPr>
            <w:tcW w:w="872" w:type="dxa"/>
          </w:tcPr>
          <w:p w:rsidR="00B85FCC" w:rsidRDefault="00B85FCC" w:rsidP="007457F2">
            <w:pPr>
              <w:rPr>
                <w:rFonts w:ascii="Calibri" w:eastAsia="Calibri" w:hAnsi="Calibri" w:cs="Calibri"/>
              </w:rPr>
            </w:pPr>
          </w:p>
        </w:tc>
      </w:tr>
      <w:tr w:rsidR="00B85FCC" w:rsidTr="006B3AB1">
        <w:trPr>
          <w:gridAfter w:val="1"/>
          <w:wAfter w:w="207" w:type="dxa"/>
          <w:trHeight w:val="1"/>
        </w:trPr>
        <w:tc>
          <w:tcPr>
            <w:tcW w:w="810" w:type="dxa"/>
          </w:tcPr>
          <w:p w:rsidR="00B85FCC" w:rsidRDefault="00B85FCC" w:rsidP="007457F2">
            <w:r>
              <w:rPr>
                <w:rFonts w:ascii="Times New Roman" w:eastAsia="Times New Roman" w:hAnsi="Times New Roman" w:cs="Times New Roman"/>
                <w:sz w:val="24"/>
              </w:rPr>
              <w:t>4</w:t>
            </w:r>
            <w:r w:rsidR="007D67AB">
              <w:rPr>
                <w:rFonts w:ascii="Times New Roman" w:eastAsia="Times New Roman" w:hAnsi="Times New Roman" w:cs="Times New Roman"/>
                <w:sz w:val="24"/>
              </w:rPr>
              <w:t>2</w:t>
            </w:r>
          </w:p>
        </w:tc>
        <w:tc>
          <w:tcPr>
            <w:tcW w:w="4585" w:type="dxa"/>
          </w:tcPr>
          <w:p w:rsidR="00B85FCC" w:rsidRPr="004A78B8" w:rsidRDefault="00B85FCC" w:rsidP="007457F2">
            <w:pPr>
              <w:ind w:left="72"/>
              <w:rPr>
                <w:rFonts w:ascii="Times New Roman" w:eastAsia="Times New Roman" w:hAnsi="Times New Roman" w:cs="Times New Roman"/>
                <w:b/>
                <w:sz w:val="24"/>
              </w:rPr>
            </w:pPr>
            <w:r w:rsidRPr="004A78B8">
              <w:rPr>
                <w:rFonts w:ascii="Times New Roman" w:eastAsia="Times New Roman" w:hAnsi="Times New Roman" w:cs="Times New Roman"/>
                <w:b/>
                <w:sz w:val="24"/>
              </w:rPr>
              <w:t xml:space="preserve">Sprig </w:t>
            </w:r>
            <w:r w:rsidR="004A78B8" w:rsidRPr="004A78B8">
              <w:rPr>
                <w:rFonts w:ascii="Times New Roman" w:eastAsia="Times New Roman" w:hAnsi="Times New Roman" w:cs="Times New Roman"/>
                <w:b/>
                <w:sz w:val="24"/>
              </w:rPr>
              <w:t xml:space="preserve">Balance </w:t>
            </w:r>
            <w:r w:rsidRPr="004A78B8">
              <w:rPr>
                <w:rFonts w:ascii="Times New Roman" w:eastAsia="Times New Roman" w:hAnsi="Times New Roman" w:cs="Times New Roman"/>
                <w:b/>
                <w:sz w:val="24"/>
              </w:rPr>
              <w:t xml:space="preserve">for </w:t>
            </w:r>
            <w:r w:rsidR="004A78B8" w:rsidRPr="004A78B8">
              <w:rPr>
                <w:rFonts w:ascii="Times New Roman" w:eastAsia="Times New Roman" w:hAnsi="Times New Roman" w:cs="Times New Roman"/>
                <w:b/>
                <w:sz w:val="24"/>
              </w:rPr>
              <w:t xml:space="preserve">Blood Bag </w:t>
            </w:r>
          </w:p>
          <w:p w:rsidR="00B85FCC" w:rsidRDefault="00B85FCC" w:rsidP="007457F2">
            <w:pPr>
              <w:ind w:left="72"/>
            </w:pPr>
            <w:r>
              <w:rPr>
                <w:rFonts w:ascii="Times New Roman" w:eastAsia="Times New Roman" w:hAnsi="Times New Roman" w:cs="Times New Roman"/>
                <w:sz w:val="24"/>
              </w:rPr>
              <w:t>USA/UK/EEC/Japan</w:t>
            </w:r>
          </w:p>
        </w:tc>
        <w:tc>
          <w:tcPr>
            <w:tcW w:w="719" w:type="dxa"/>
          </w:tcPr>
          <w:p w:rsidR="00B85FCC" w:rsidRDefault="00B85FCC" w:rsidP="007457F2">
            <w:r>
              <w:rPr>
                <w:rFonts w:ascii="Times New Roman" w:eastAsia="Times New Roman" w:hAnsi="Times New Roman" w:cs="Times New Roman"/>
                <w:sz w:val="24"/>
              </w:rPr>
              <w:t>6</w:t>
            </w:r>
          </w:p>
        </w:tc>
        <w:tc>
          <w:tcPr>
            <w:tcW w:w="1169" w:type="dxa"/>
          </w:tcPr>
          <w:p w:rsidR="00B85FCC" w:rsidRDefault="00B85FCC" w:rsidP="007457F2">
            <w:pPr>
              <w:rPr>
                <w:rFonts w:ascii="Calibri" w:eastAsia="Calibri" w:hAnsi="Calibri" w:cs="Calibri"/>
              </w:rPr>
            </w:pPr>
          </w:p>
        </w:tc>
        <w:tc>
          <w:tcPr>
            <w:tcW w:w="1079" w:type="dxa"/>
          </w:tcPr>
          <w:p w:rsidR="00B85FCC" w:rsidRDefault="00B85FCC" w:rsidP="007457F2">
            <w:pPr>
              <w:rPr>
                <w:rFonts w:ascii="Calibri" w:eastAsia="Calibri" w:hAnsi="Calibri" w:cs="Calibri"/>
              </w:rPr>
            </w:pPr>
          </w:p>
        </w:tc>
        <w:tc>
          <w:tcPr>
            <w:tcW w:w="1089" w:type="dxa"/>
          </w:tcPr>
          <w:p w:rsidR="00B85FCC" w:rsidRDefault="00B85FCC" w:rsidP="007457F2">
            <w:pPr>
              <w:rPr>
                <w:rFonts w:ascii="Calibri" w:eastAsia="Calibri" w:hAnsi="Calibri" w:cs="Calibri"/>
              </w:rPr>
            </w:pPr>
          </w:p>
        </w:tc>
        <w:tc>
          <w:tcPr>
            <w:tcW w:w="872" w:type="dxa"/>
          </w:tcPr>
          <w:p w:rsidR="00B85FCC" w:rsidRDefault="00B85FCC" w:rsidP="007457F2">
            <w:pPr>
              <w:rPr>
                <w:rFonts w:ascii="Calibri" w:eastAsia="Calibri" w:hAnsi="Calibri" w:cs="Calibri"/>
              </w:rPr>
            </w:pPr>
          </w:p>
        </w:tc>
      </w:tr>
      <w:tr w:rsidR="00B85FCC" w:rsidTr="006B3AB1">
        <w:trPr>
          <w:gridAfter w:val="1"/>
          <w:wAfter w:w="207" w:type="dxa"/>
          <w:trHeight w:val="1"/>
        </w:trPr>
        <w:tc>
          <w:tcPr>
            <w:tcW w:w="810" w:type="dxa"/>
          </w:tcPr>
          <w:p w:rsidR="00B85FCC" w:rsidRDefault="00B85FCC" w:rsidP="007457F2">
            <w:r>
              <w:rPr>
                <w:rFonts w:ascii="Times New Roman" w:eastAsia="Times New Roman" w:hAnsi="Times New Roman" w:cs="Times New Roman"/>
                <w:sz w:val="24"/>
              </w:rPr>
              <w:t>4</w:t>
            </w:r>
            <w:r w:rsidR="007D67AB">
              <w:rPr>
                <w:rFonts w:ascii="Times New Roman" w:eastAsia="Times New Roman" w:hAnsi="Times New Roman" w:cs="Times New Roman"/>
                <w:sz w:val="24"/>
              </w:rPr>
              <w:t>3</w:t>
            </w:r>
          </w:p>
        </w:tc>
        <w:tc>
          <w:tcPr>
            <w:tcW w:w="4585" w:type="dxa"/>
          </w:tcPr>
          <w:p w:rsidR="00B85FCC" w:rsidRDefault="00B85FCC" w:rsidP="007457F2">
            <w:pPr>
              <w:ind w:left="72"/>
              <w:rPr>
                <w:rFonts w:ascii="Times New Roman" w:eastAsia="Times New Roman" w:hAnsi="Times New Roman" w:cs="Times New Roman"/>
                <w:b/>
                <w:sz w:val="24"/>
              </w:rPr>
            </w:pPr>
            <w:r>
              <w:rPr>
                <w:rFonts w:ascii="Times New Roman" w:eastAsia="Times New Roman" w:hAnsi="Times New Roman" w:cs="Times New Roman"/>
                <w:b/>
                <w:sz w:val="24"/>
              </w:rPr>
              <w:t xml:space="preserve">Hematology Analzyer 3 </w:t>
            </w:r>
            <w:r w:rsidR="004A27EC">
              <w:rPr>
                <w:rFonts w:ascii="Times New Roman" w:eastAsia="Times New Roman" w:hAnsi="Times New Roman" w:cs="Times New Roman"/>
                <w:b/>
                <w:sz w:val="24"/>
              </w:rPr>
              <w:t xml:space="preserve">Parts Differential </w:t>
            </w:r>
          </w:p>
          <w:p w:rsidR="00B85FCC" w:rsidRDefault="00B85FCC" w:rsidP="00B85FCC">
            <w:pPr>
              <w:numPr>
                <w:ilvl w:val="0"/>
                <w:numId w:val="45"/>
              </w:numPr>
              <w:ind w:left="720" w:hanging="360"/>
              <w:rPr>
                <w:rFonts w:ascii="Times New Roman" w:eastAsia="Times New Roman" w:hAnsi="Times New Roman" w:cs="Times New Roman"/>
                <w:sz w:val="24"/>
                <w:shd w:val="clear" w:color="auto" w:fill="FFFF00"/>
              </w:rPr>
            </w:pPr>
            <w:r w:rsidRPr="004A27EC">
              <w:rPr>
                <w:rFonts w:ascii="Times New Roman" w:eastAsia="Times New Roman" w:hAnsi="Times New Roman" w:cs="Times New Roman"/>
                <w:sz w:val="24"/>
                <w:shd w:val="clear" w:color="auto" w:fill="FFFFFF" w:themeFill="background1"/>
              </w:rPr>
              <w:t>Automated 3 part Hematology Analyzer, FDA Approvedwith</w:t>
            </w:r>
            <w:r>
              <w:rPr>
                <w:rFonts w:ascii="Times New Roman" w:eastAsia="Times New Roman" w:hAnsi="Times New Roman" w:cs="Times New Roman"/>
                <w:sz w:val="24"/>
                <w:shd w:val="clear" w:color="auto" w:fill="FFFF00"/>
              </w:rPr>
              <w:t xml:space="preserve"> </w:t>
            </w:r>
            <w:r w:rsidRPr="004A27EC">
              <w:rPr>
                <w:rFonts w:ascii="Times New Roman" w:eastAsia="Times New Roman" w:hAnsi="Times New Roman" w:cs="Times New Roman"/>
                <w:sz w:val="24"/>
                <w:shd w:val="clear" w:color="auto" w:fill="FFFFFF" w:themeFill="background1"/>
              </w:rPr>
              <w:t>Accurate and reliable results with minimum 20 parameters in both Whole blood (WB) mode and Pre-diluted (PD) mode.</w:t>
            </w:r>
          </w:p>
          <w:p w:rsidR="00B85FCC" w:rsidRDefault="00B85FCC" w:rsidP="004A27EC">
            <w:pPr>
              <w:numPr>
                <w:ilvl w:val="0"/>
                <w:numId w:val="45"/>
              </w:numPr>
              <w:shd w:val="clear" w:color="auto" w:fill="FFFFFF" w:themeFill="background1"/>
              <w:ind w:left="720" w:hanging="360"/>
              <w:rPr>
                <w:rFonts w:ascii="Times New Roman" w:eastAsia="Times New Roman" w:hAnsi="Times New Roman" w:cs="Times New Roman"/>
                <w:sz w:val="24"/>
                <w:shd w:val="clear" w:color="auto" w:fill="FFFF00"/>
              </w:rPr>
            </w:pPr>
            <w:r w:rsidRPr="004A27EC">
              <w:rPr>
                <w:rFonts w:ascii="Times New Roman" w:eastAsia="Times New Roman" w:hAnsi="Times New Roman" w:cs="Times New Roman"/>
                <w:sz w:val="24"/>
                <w:shd w:val="clear" w:color="auto" w:fill="FFFFFF" w:themeFill="background1"/>
              </w:rPr>
              <w:t xml:space="preserve"> Analysis Principle</w:t>
            </w:r>
            <w:r>
              <w:rPr>
                <w:rFonts w:ascii="Times New Roman" w:eastAsia="Times New Roman" w:hAnsi="Times New Roman" w:cs="Times New Roman"/>
                <w:sz w:val="24"/>
                <w:shd w:val="clear" w:color="auto" w:fill="FFFF00"/>
              </w:rPr>
              <w:t xml:space="preserve"> </w:t>
            </w:r>
          </w:p>
          <w:p w:rsidR="00B85FCC" w:rsidRDefault="00B85FCC" w:rsidP="004A27EC">
            <w:pPr>
              <w:shd w:val="clear" w:color="auto" w:fill="FFFFFF" w:themeFill="background1"/>
              <w:ind w:left="720"/>
              <w:rPr>
                <w:rFonts w:ascii="Times New Roman" w:eastAsia="Times New Roman" w:hAnsi="Times New Roman" w:cs="Times New Roman"/>
                <w:color w:val="000000"/>
                <w:sz w:val="24"/>
                <w:shd w:val="clear" w:color="auto" w:fill="FFFF00"/>
              </w:rPr>
            </w:pPr>
            <w:r w:rsidRPr="004A27EC">
              <w:rPr>
                <w:rFonts w:ascii="Times New Roman" w:eastAsia="Times New Roman" w:hAnsi="Times New Roman" w:cs="Times New Roman"/>
                <w:color w:val="000000"/>
                <w:sz w:val="24"/>
                <w:shd w:val="clear" w:color="auto" w:fill="FFFFFF" w:themeFill="background1"/>
              </w:rPr>
              <w:t>i. WBC : DC detection method</w:t>
            </w:r>
            <w:r>
              <w:rPr>
                <w:rFonts w:ascii="Times New Roman" w:eastAsia="Times New Roman" w:hAnsi="Times New Roman" w:cs="Times New Roman"/>
                <w:color w:val="000000"/>
                <w:sz w:val="24"/>
                <w:shd w:val="clear" w:color="auto" w:fill="FFFF00"/>
              </w:rPr>
              <w:t xml:space="preserve"> </w:t>
            </w:r>
          </w:p>
          <w:p w:rsidR="00B85FCC" w:rsidRDefault="00B85FCC" w:rsidP="004A27EC">
            <w:pPr>
              <w:shd w:val="clear" w:color="auto" w:fill="FFFFFF" w:themeFill="background1"/>
              <w:ind w:left="720"/>
              <w:rPr>
                <w:rFonts w:ascii="Times New Roman" w:eastAsia="Times New Roman" w:hAnsi="Times New Roman" w:cs="Times New Roman"/>
                <w:color w:val="000000"/>
                <w:sz w:val="24"/>
                <w:shd w:val="clear" w:color="auto" w:fill="FFFF00"/>
              </w:rPr>
            </w:pPr>
            <w:r w:rsidRPr="004A27EC">
              <w:rPr>
                <w:rFonts w:ascii="Times New Roman" w:eastAsia="Times New Roman" w:hAnsi="Times New Roman" w:cs="Times New Roman"/>
                <w:color w:val="000000"/>
                <w:sz w:val="24"/>
                <w:shd w:val="clear" w:color="auto" w:fill="FFFFFF" w:themeFill="background1"/>
              </w:rPr>
              <w:lastRenderedPageBreak/>
              <w:t>ii. RBC/PLT : DC detection method</w:t>
            </w:r>
            <w:r>
              <w:rPr>
                <w:rFonts w:ascii="Times New Roman" w:eastAsia="Times New Roman" w:hAnsi="Times New Roman" w:cs="Times New Roman"/>
                <w:color w:val="000000"/>
                <w:sz w:val="24"/>
                <w:shd w:val="clear" w:color="auto" w:fill="FFFF00"/>
              </w:rPr>
              <w:t xml:space="preserve"> </w:t>
            </w:r>
          </w:p>
          <w:p w:rsidR="00B85FCC" w:rsidRDefault="00B85FCC" w:rsidP="004A27EC">
            <w:pPr>
              <w:shd w:val="clear" w:color="auto" w:fill="FFFFFF" w:themeFill="background1"/>
              <w:ind w:left="720"/>
              <w:rPr>
                <w:rFonts w:ascii="Times New Roman" w:eastAsia="Times New Roman" w:hAnsi="Times New Roman" w:cs="Times New Roman"/>
                <w:color w:val="000000"/>
                <w:sz w:val="24"/>
                <w:shd w:val="clear" w:color="auto" w:fill="FFFF00"/>
              </w:rPr>
            </w:pPr>
            <w:r w:rsidRPr="004A27EC">
              <w:rPr>
                <w:rFonts w:ascii="Times New Roman" w:eastAsia="Times New Roman" w:hAnsi="Times New Roman" w:cs="Times New Roman"/>
                <w:color w:val="000000"/>
                <w:sz w:val="24"/>
                <w:shd w:val="clear" w:color="auto" w:fill="FFFFFF" w:themeFill="background1"/>
              </w:rPr>
              <w:t>iii. HGB : Non-cyanide hemoglobin analysis method</w:t>
            </w:r>
            <w:r>
              <w:rPr>
                <w:rFonts w:ascii="Times New Roman" w:eastAsia="Times New Roman" w:hAnsi="Times New Roman" w:cs="Times New Roman"/>
                <w:color w:val="000000"/>
                <w:sz w:val="24"/>
                <w:shd w:val="clear" w:color="auto" w:fill="FFFF00"/>
              </w:rPr>
              <w:t xml:space="preserve"> </w:t>
            </w:r>
          </w:p>
          <w:p w:rsidR="00B85FCC" w:rsidRDefault="00B85FCC" w:rsidP="004A27EC">
            <w:pPr>
              <w:numPr>
                <w:ilvl w:val="0"/>
                <w:numId w:val="46"/>
              </w:numPr>
              <w:ind w:left="702" w:hanging="360"/>
              <w:rPr>
                <w:rFonts w:ascii="Times New Roman" w:eastAsia="Times New Roman" w:hAnsi="Times New Roman" w:cs="Times New Roman"/>
                <w:color w:val="000000"/>
                <w:sz w:val="24"/>
                <w:shd w:val="clear" w:color="auto" w:fill="FFFF00"/>
              </w:rPr>
            </w:pPr>
            <w:r w:rsidRPr="004A27EC">
              <w:rPr>
                <w:rFonts w:ascii="Times New Roman" w:eastAsia="Times New Roman" w:hAnsi="Times New Roman" w:cs="Times New Roman"/>
                <w:color w:val="000000"/>
                <w:sz w:val="24"/>
                <w:shd w:val="clear" w:color="auto" w:fill="FFFFFF" w:themeFill="background1"/>
              </w:rPr>
              <w:t>Throughput : minimum 60 samples/hour.</w:t>
            </w:r>
          </w:p>
          <w:p w:rsidR="00B85FCC" w:rsidRDefault="00B85FCC" w:rsidP="00B85FCC">
            <w:pPr>
              <w:numPr>
                <w:ilvl w:val="0"/>
                <w:numId w:val="46"/>
              </w:numPr>
              <w:ind w:left="720" w:hanging="360"/>
              <w:rPr>
                <w:rFonts w:ascii="Times New Roman" w:eastAsia="Times New Roman" w:hAnsi="Times New Roman" w:cs="Times New Roman"/>
                <w:color w:val="000000"/>
                <w:sz w:val="24"/>
                <w:shd w:val="clear" w:color="auto" w:fill="FFFF00"/>
              </w:rPr>
            </w:pPr>
            <w:r w:rsidRPr="004A27EC">
              <w:rPr>
                <w:rFonts w:ascii="Times New Roman" w:eastAsia="Times New Roman" w:hAnsi="Times New Roman" w:cs="Times New Roman"/>
                <w:color w:val="000000"/>
                <w:sz w:val="24"/>
                <w:shd w:val="clear" w:color="auto" w:fill="FFFFFF" w:themeFill="background1"/>
              </w:rPr>
              <w:t>Simple to operate with user friendly illustrated/ intuitive graphic icons and color touch screen.</w:t>
            </w:r>
          </w:p>
          <w:p w:rsidR="00B85FCC" w:rsidRDefault="00B85FCC" w:rsidP="00B85FCC">
            <w:pPr>
              <w:numPr>
                <w:ilvl w:val="0"/>
                <w:numId w:val="46"/>
              </w:numPr>
              <w:ind w:left="720" w:hanging="360"/>
              <w:rPr>
                <w:rFonts w:ascii="Times New Roman" w:eastAsia="Times New Roman" w:hAnsi="Times New Roman" w:cs="Times New Roman"/>
                <w:color w:val="000000"/>
                <w:sz w:val="24"/>
                <w:shd w:val="clear" w:color="auto" w:fill="FFFF00"/>
              </w:rPr>
            </w:pPr>
            <w:r w:rsidRPr="004A27EC">
              <w:rPr>
                <w:rFonts w:ascii="Times New Roman" w:eastAsia="Times New Roman" w:hAnsi="Times New Roman" w:cs="Times New Roman"/>
                <w:color w:val="000000"/>
                <w:sz w:val="24"/>
                <w:shd w:val="clear" w:color="auto" w:fill="FFFFFF" w:themeFill="background1"/>
              </w:rPr>
              <w:t>Result output is displayed on the screen and hard copy printout on Graphic printer.</w:t>
            </w:r>
          </w:p>
          <w:p w:rsidR="00B85FCC" w:rsidRDefault="00B85FCC" w:rsidP="00B85FCC">
            <w:pPr>
              <w:numPr>
                <w:ilvl w:val="0"/>
                <w:numId w:val="47"/>
              </w:numPr>
              <w:ind w:left="720" w:hanging="360"/>
              <w:rPr>
                <w:rFonts w:ascii="Times New Roman" w:eastAsia="Times New Roman" w:hAnsi="Times New Roman" w:cs="Times New Roman"/>
                <w:color w:val="000000"/>
                <w:sz w:val="24"/>
                <w:shd w:val="clear" w:color="auto" w:fill="FFFF00"/>
              </w:rPr>
            </w:pPr>
            <w:r w:rsidRPr="004A27EC">
              <w:rPr>
                <w:rFonts w:ascii="Times New Roman" w:eastAsia="Times New Roman" w:hAnsi="Times New Roman" w:cs="Times New Roman"/>
                <w:color w:val="000000"/>
                <w:sz w:val="24"/>
                <w:shd w:val="clear" w:color="auto" w:fill="FFFFFF" w:themeFill="background1"/>
              </w:rPr>
              <w:t>On board storage capacity should be at least 35,000 including three histograms.</w:t>
            </w:r>
          </w:p>
          <w:p w:rsidR="00B85FCC" w:rsidRDefault="00B85FCC" w:rsidP="00B85FCC">
            <w:pPr>
              <w:numPr>
                <w:ilvl w:val="0"/>
                <w:numId w:val="47"/>
              </w:numPr>
              <w:ind w:left="720" w:hanging="360"/>
              <w:rPr>
                <w:rFonts w:ascii="Times New Roman" w:eastAsia="Times New Roman" w:hAnsi="Times New Roman" w:cs="Times New Roman"/>
                <w:color w:val="000000"/>
                <w:sz w:val="24"/>
                <w:shd w:val="clear" w:color="auto" w:fill="FFFF00"/>
              </w:rPr>
            </w:pPr>
            <w:r w:rsidRPr="004A27EC">
              <w:rPr>
                <w:rFonts w:ascii="Times New Roman" w:eastAsia="Times New Roman" w:hAnsi="Times New Roman" w:cs="Times New Roman"/>
                <w:color w:val="000000"/>
                <w:sz w:val="24"/>
                <w:shd w:val="clear" w:color="auto" w:fill="FFFFFF" w:themeFill="background1"/>
              </w:rPr>
              <w:t xml:space="preserve"> There must be an automatic probe cleaning after each aspiration to ensure minimal carry over.</w:t>
            </w:r>
            <w:r>
              <w:rPr>
                <w:rFonts w:ascii="Times New Roman" w:eastAsia="Times New Roman" w:hAnsi="Times New Roman" w:cs="Times New Roman"/>
                <w:color w:val="000000"/>
                <w:sz w:val="24"/>
                <w:shd w:val="clear" w:color="auto" w:fill="FFFF00"/>
              </w:rPr>
              <w:t xml:space="preserve"> </w:t>
            </w:r>
          </w:p>
          <w:p w:rsidR="00B85FCC" w:rsidRDefault="00B85FCC" w:rsidP="00B85FCC">
            <w:pPr>
              <w:numPr>
                <w:ilvl w:val="0"/>
                <w:numId w:val="47"/>
              </w:numPr>
              <w:ind w:left="720" w:hanging="360"/>
              <w:rPr>
                <w:rFonts w:ascii="Times New Roman" w:eastAsia="Times New Roman" w:hAnsi="Times New Roman" w:cs="Times New Roman"/>
                <w:color w:val="000000"/>
                <w:sz w:val="24"/>
                <w:shd w:val="clear" w:color="auto" w:fill="FFFF00"/>
              </w:rPr>
            </w:pPr>
            <w:r w:rsidRPr="004A27EC">
              <w:rPr>
                <w:rFonts w:ascii="Times New Roman" w:eastAsia="Times New Roman" w:hAnsi="Times New Roman" w:cs="Times New Roman"/>
                <w:color w:val="000000"/>
                <w:sz w:val="24"/>
                <w:shd w:val="clear" w:color="auto" w:fill="FFFFFF" w:themeFill="background1"/>
              </w:rPr>
              <w:t>Required sample volume WB mode is approx.50μL and PD mode is approx. 20 μL</w:t>
            </w:r>
          </w:p>
          <w:p w:rsidR="00B85FCC" w:rsidRDefault="00B85FCC" w:rsidP="00B85FCC">
            <w:pPr>
              <w:numPr>
                <w:ilvl w:val="0"/>
                <w:numId w:val="47"/>
              </w:numPr>
              <w:ind w:left="720" w:hanging="360"/>
              <w:rPr>
                <w:rFonts w:ascii="Times New Roman" w:eastAsia="Times New Roman" w:hAnsi="Times New Roman" w:cs="Times New Roman"/>
                <w:color w:val="000000"/>
                <w:sz w:val="24"/>
                <w:shd w:val="clear" w:color="auto" w:fill="FFFF00"/>
              </w:rPr>
            </w:pPr>
            <w:r w:rsidRPr="004A27EC">
              <w:rPr>
                <w:rFonts w:ascii="Times New Roman" w:eastAsia="Times New Roman" w:hAnsi="Times New Roman" w:cs="Times New Roman"/>
                <w:color w:val="000000"/>
                <w:sz w:val="24"/>
                <w:shd w:val="clear" w:color="auto" w:fill="FFFFFF" w:themeFill="background1"/>
              </w:rPr>
              <w:t xml:space="preserve"> It should have alarm to alert operator when reagents are empty or when waste is full.</w:t>
            </w:r>
            <w:r>
              <w:rPr>
                <w:rFonts w:ascii="Times New Roman" w:eastAsia="Times New Roman" w:hAnsi="Times New Roman" w:cs="Times New Roman"/>
                <w:color w:val="000000"/>
                <w:sz w:val="24"/>
                <w:shd w:val="clear" w:color="auto" w:fill="FFFF00"/>
              </w:rPr>
              <w:t xml:space="preserve"> </w:t>
            </w:r>
          </w:p>
          <w:p w:rsidR="00B85FCC" w:rsidRDefault="00B85FCC" w:rsidP="00B85FCC">
            <w:pPr>
              <w:numPr>
                <w:ilvl w:val="0"/>
                <w:numId w:val="47"/>
              </w:numPr>
              <w:ind w:left="720" w:hanging="360"/>
              <w:rPr>
                <w:rFonts w:ascii="Times New Roman" w:eastAsia="Times New Roman" w:hAnsi="Times New Roman" w:cs="Times New Roman"/>
                <w:color w:val="000000"/>
                <w:sz w:val="24"/>
                <w:shd w:val="clear" w:color="auto" w:fill="FFFF00"/>
              </w:rPr>
            </w:pPr>
            <w:r w:rsidRPr="004A27EC">
              <w:rPr>
                <w:rFonts w:ascii="Times New Roman" w:eastAsia="Times New Roman" w:hAnsi="Times New Roman" w:cs="Times New Roman"/>
                <w:color w:val="000000"/>
                <w:sz w:val="24"/>
                <w:shd w:val="clear" w:color="auto" w:fill="FFFFFF" w:themeFill="background1"/>
              </w:rPr>
              <w:t xml:space="preserve"> The reproducibility of the results in whole blood mode.</w:t>
            </w:r>
            <w:r>
              <w:rPr>
                <w:rFonts w:ascii="Times New Roman" w:eastAsia="Times New Roman" w:hAnsi="Times New Roman" w:cs="Times New Roman"/>
                <w:color w:val="000000"/>
                <w:sz w:val="24"/>
                <w:shd w:val="clear" w:color="auto" w:fill="FFFF00"/>
              </w:rPr>
              <w:t xml:space="preserve"> </w:t>
            </w:r>
          </w:p>
          <w:p w:rsidR="00B85FCC" w:rsidRDefault="00B85FCC" w:rsidP="00B85FCC">
            <w:pPr>
              <w:numPr>
                <w:ilvl w:val="0"/>
                <w:numId w:val="47"/>
              </w:numPr>
              <w:ind w:left="720" w:hanging="360"/>
              <w:rPr>
                <w:rFonts w:ascii="Times New Roman" w:eastAsia="Times New Roman" w:hAnsi="Times New Roman" w:cs="Times New Roman"/>
                <w:color w:val="000000"/>
                <w:sz w:val="24"/>
                <w:shd w:val="clear" w:color="auto" w:fill="FFFF00"/>
              </w:rPr>
            </w:pPr>
            <w:r w:rsidRPr="004A27EC">
              <w:rPr>
                <w:rFonts w:ascii="Times New Roman" w:eastAsia="Times New Roman" w:hAnsi="Times New Roman" w:cs="Times New Roman"/>
                <w:color w:val="000000"/>
                <w:sz w:val="24"/>
                <w:shd w:val="clear" w:color="auto" w:fill="FFFFFF" w:themeFill="background1"/>
              </w:rPr>
              <w:t>Interface options available with LAN (Ethernet for host computer), Bar code reader for sample/reagents.</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 xml:space="preserve">Or Equivalent </w:t>
            </w:r>
          </w:p>
          <w:p w:rsidR="00B85FCC" w:rsidRPr="004A27E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 xml:space="preserve">USA/UK/EEC/Japan </w:t>
            </w:r>
          </w:p>
        </w:tc>
        <w:tc>
          <w:tcPr>
            <w:tcW w:w="719" w:type="dxa"/>
          </w:tcPr>
          <w:p w:rsidR="00B85FCC" w:rsidRDefault="00B85FCC" w:rsidP="007457F2">
            <w:r>
              <w:rPr>
                <w:rFonts w:ascii="Times New Roman" w:eastAsia="Times New Roman" w:hAnsi="Times New Roman" w:cs="Times New Roman"/>
                <w:sz w:val="24"/>
              </w:rPr>
              <w:lastRenderedPageBreak/>
              <w:t>1</w:t>
            </w:r>
          </w:p>
        </w:tc>
        <w:tc>
          <w:tcPr>
            <w:tcW w:w="1169" w:type="dxa"/>
          </w:tcPr>
          <w:p w:rsidR="00B85FCC" w:rsidRDefault="00B85FCC" w:rsidP="007457F2">
            <w:pPr>
              <w:rPr>
                <w:rFonts w:ascii="Calibri" w:eastAsia="Calibri" w:hAnsi="Calibri" w:cs="Calibri"/>
              </w:rPr>
            </w:pPr>
          </w:p>
        </w:tc>
        <w:tc>
          <w:tcPr>
            <w:tcW w:w="1079" w:type="dxa"/>
          </w:tcPr>
          <w:p w:rsidR="00B85FCC" w:rsidRDefault="00B85FCC" w:rsidP="007457F2">
            <w:pPr>
              <w:rPr>
                <w:rFonts w:ascii="Calibri" w:eastAsia="Calibri" w:hAnsi="Calibri" w:cs="Calibri"/>
              </w:rPr>
            </w:pPr>
          </w:p>
        </w:tc>
        <w:tc>
          <w:tcPr>
            <w:tcW w:w="1089" w:type="dxa"/>
          </w:tcPr>
          <w:p w:rsidR="00B85FCC" w:rsidRDefault="00B85FCC" w:rsidP="007457F2">
            <w:pPr>
              <w:rPr>
                <w:rFonts w:ascii="Calibri" w:eastAsia="Calibri" w:hAnsi="Calibri" w:cs="Calibri"/>
              </w:rPr>
            </w:pPr>
          </w:p>
        </w:tc>
        <w:tc>
          <w:tcPr>
            <w:tcW w:w="872" w:type="dxa"/>
          </w:tcPr>
          <w:p w:rsidR="00B85FCC" w:rsidRDefault="00B85FCC" w:rsidP="007457F2">
            <w:pPr>
              <w:rPr>
                <w:rFonts w:ascii="Calibri" w:eastAsia="Calibri" w:hAnsi="Calibri" w:cs="Calibri"/>
              </w:rPr>
            </w:pPr>
          </w:p>
        </w:tc>
      </w:tr>
      <w:tr w:rsidR="00B85FCC" w:rsidTr="006B3AB1">
        <w:trPr>
          <w:gridAfter w:val="1"/>
          <w:wAfter w:w="207" w:type="dxa"/>
          <w:trHeight w:val="1"/>
        </w:trPr>
        <w:tc>
          <w:tcPr>
            <w:tcW w:w="810" w:type="dxa"/>
          </w:tcPr>
          <w:p w:rsidR="00B85FCC" w:rsidRDefault="007D67AB" w:rsidP="007457F2">
            <w:r>
              <w:rPr>
                <w:rFonts w:ascii="Times New Roman" w:eastAsia="Times New Roman" w:hAnsi="Times New Roman" w:cs="Times New Roman"/>
                <w:sz w:val="24"/>
              </w:rPr>
              <w:lastRenderedPageBreak/>
              <w:t>44</w:t>
            </w:r>
          </w:p>
        </w:tc>
        <w:tc>
          <w:tcPr>
            <w:tcW w:w="4585" w:type="dxa"/>
          </w:tcPr>
          <w:p w:rsidR="00B85FCC" w:rsidRDefault="00B85FCC" w:rsidP="007457F2">
            <w:pPr>
              <w:ind w:left="72"/>
              <w:rPr>
                <w:rFonts w:ascii="Times New Roman" w:eastAsia="Times New Roman" w:hAnsi="Times New Roman" w:cs="Times New Roman"/>
                <w:color w:val="000000"/>
                <w:sz w:val="24"/>
              </w:rPr>
            </w:pPr>
            <w:r>
              <w:rPr>
                <w:rFonts w:ascii="Times New Roman" w:eastAsia="Times New Roman" w:hAnsi="Times New Roman" w:cs="Times New Roman"/>
                <w:b/>
                <w:sz w:val="24"/>
              </w:rPr>
              <w:t xml:space="preserve">Hematolgoy Analyzer 05 </w:t>
            </w:r>
            <w:r w:rsidR="004A27EC">
              <w:rPr>
                <w:rFonts w:ascii="Times New Roman" w:eastAsia="Times New Roman" w:hAnsi="Times New Roman" w:cs="Times New Roman"/>
                <w:b/>
                <w:sz w:val="24"/>
              </w:rPr>
              <w:t xml:space="preserve">Parts Differential </w:t>
            </w:r>
            <w:r w:rsidR="004A27EC">
              <w:rPr>
                <w:rFonts w:ascii="Times New Roman" w:eastAsia="Times New Roman" w:hAnsi="Times New Roman" w:cs="Times New Roman"/>
                <w:color w:val="000000"/>
                <w:sz w:val="24"/>
              </w:rPr>
              <w:t xml:space="preserve"> </w:t>
            </w:r>
          </w:p>
          <w:p w:rsidR="00B85FCC" w:rsidRPr="004A27EC" w:rsidRDefault="00B85FCC" w:rsidP="007457F2">
            <w:pPr>
              <w:ind w:left="72"/>
              <w:rPr>
                <w:rFonts w:ascii="Times New Roman" w:eastAsia="Times New Roman" w:hAnsi="Times New Roman" w:cs="Times New Roman"/>
                <w:color w:val="000000"/>
                <w:sz w:val="24"/>
                <w:shd w:val="clear" w:color="auto" w:fill="FFFF00"/>
              </w:rPr>
            </w:pPr>
            <w:r w:rsidRPr="004A27EC">
              <w:rPr>
                <w:rFonts w:ascii="Times New Roman" w:eastAsia="Times New Roman" w:hAnsi="Times New Roman" w:cs="Times New Roman"/>
                <w:color w:val="000000"/>
                <w:sz w:val="24"/>
                <w:shd w:val="clear" w:color="auto" w:fill="FFFFFF" w:themeFill="background1"/>
              </w:rPr>
              <w:t>30 or more hematological parameters . WBC, RBC, and PLT.</w:t>
            </w:r>
            <w:r w:rsidRPr="004A27EC">
              <w:rPr>
                <w:rFonts w:ascii="Times New Roman" w:eastAsia="Times New Roman" w:hAnsi="Times New Roman" w:cs="Times New Roman"/>
                <w:color w:val="000000"/>
                <w:sz w:val="24"/>
                <w:shd w:val="clear" w:color="auto" w:fill="FFFF00"/>
              </w:rPr>
              <w:t xml:space="preserve">  </w:t>
            </w:r>
          </w:p>
          <w:p w:rsidR="00B85FCC" w:rsidRPr="004A27EC" w:rsidRDefault="00B85FCC" w:rsidP="007457F2">
            <w:pPr>
              <w:ind w:left="72"/>
              <w:rPr>
                <w:rFonts w:ascii="Times New Roman" w:eastAsia="Times New Roman" w:hAnsi="Times New Roman" w:cs="Times New Roman"/>
                <w:color w:val="000000"/>
                <w:sz w:val="24"/>
                <w:shd w:val="clear" w:color="auto" w:fill="FFFF00"/>
              </w:rPr>
            </w:pPr>
            <w:r w:rsidRPr="004A27EC">
              <w:rPr>
                <w:rFonts w:ascii="Times New Roman" w:eastAsia="Times New Roman" w:hAnsi="Times New Roman" w:cs="Times New Roman"/>
                <w:color w:val="000000"/>
                <w:sz w:val="24"/>
                <w:shd w:val="clear" w:color="auto" w:fill="FFFFFF" w:themeFill="background1"/>
              </w:rPr>
              <w:t>Colored display</w:t>
            </w:r>
          </w:p>
          <w:p w:rsidR="00B85FCC" w:rsidRPr="004A27EC" w:rsidRDefault="00B85FCC" w:rsidP="004A27EC">
            <w:pPr>
              <w:shd w:val="clear" w:color="auto" w:fill="FFFFFF" w:themeFill="background1"/>
              <w:rPr>
                <w:rFonts w:ascii="Times New Roman" w:eastAsia="Calibri" w:hAnsi="Times New Roman" w:cs="Times New Roman"/>
                <w:b/>
                <w:sz w:val="24"/>
                <w:u w:val="single"/>
                <w:shd w:val="clear" w:color="auto" w:fill="FFFF00"/>
              </w:rPr>
            </w:pPr>
            <w:r w:rsidRPr="004A27EC">
              <w:rPr>
                <w:rFonts w:ascii="Times New Roman" w:eastAsia="Calibri" w:hAnsi="Times New Roman" w:cs="Times New Roman"/>
                <w:b/>
                <w:sz w:val="24"/>
                <w:u w:val="single"/>
                <w:shd w:val="clear" w:color="auto" w:fill="FFFFFF" w:themeFill="background1"/>
              </w:rPr>
              <w:t>Whole blood/Pre-dilution/Low WBC mode</w:t>
            </w:r>
          </w:p>
          <w:p w:rsidR="00B85FCC" w:rsidRPr="004A27EC" w:rsidRDefault="00B85FCC" w:rsidP="004A27EC">
            <w:pPr>
              <w:shd w:val="clear" w:color="auto" w:fill="FFFFFF" w:themeFill="background1"/>
              <w:rPr>
                <w:rFonts w:ascii="Times New Roman" w:eastAsia="Calibri" w:hAnsi="Times New Roman" w:cs="Times New Roman"/>
                <w:sz w:val="24"/>
                <w:shd w:val="clear" w:color="auto" w:fill="FFFF00"/>
              </w:rPr>
            </w:pPr>
            <w:r w:rsidRPr="004A27EC">
              <w:rPr>
                <w:rFonts w:ascii="Times New Roman" w:eastAsia="Calibri" w:hAnsi="Times New Roman" w:cs="Times New Roman"/>
                <w:sz w:val="24"/>
                <w:shd w:val="clear" w:color="auto" w:fill="FFFFFF" w:themeFill="background1"/>
              </w:rPr>
              <w:t>WBC, RBC, HGB, HCT, MCV, MCH, MCHC, PLT-I, RDW-CV, PDW, MPV, P-LCR, PCT, NEUT#, LYMPH#, MONO#, EO#, BASO#, NEUT%, LYMPH%, MONO%, EO%, BASO%, IG#, IG%</w:t>
            </w:r>
          </w:p>
          <w:p w:rsidR="00B85FCC" w:rsidRPr="004A27EC" w:rsidRDefault="00B85FCC" w:rsidP="007457F2">
            <w:pPr>
              <w:rPr>
                <w:rFonts w:ascii="Times New Roman" w:eastAsia="Calibri" w:hAnsi="Times New Roman" w:cs="Times New Roman"/>
                <w:b/>
                <w:sz w:val="24"/>
                <w:u w:val="single"/>
                <w:shd w:val="clear" w:color="auto" w:fill="FFFF00"/>
              </w:rPr>
            </w:pPr>
            <w:r w:rsidRPr="004A27EC">
              <w:rPr>
                <w:rFonts w:ascii="Times New Roman" w:eastAsia="Calibri" w:hAnsi="Times New Roman" w:cs="Times New Roman"/>
                <w:b/>
                <w:sz w:val="24"/>
                <w:u w:val="single"/>
                <w:shd w:val="clear" w:color="auto" w:fill="FFFFFF" w:themeFill="background1"/>
              </w:rPr>
              <w:t>Body Fluid Mode</w:t>
            </w:r>
          </w:p>
          <w:p w:rsidR="00B85FCC" w:rsidRPr="004A27EC" w:rsidRDefault="00B85FCC" w:rsidP="004A27EC">
            <w:pPr>
              <w:shd w:val="clear" w:color="auto" w:fill="FFFFFF" w:themeFill="background1"/>
              <w:ind w:left="72"/>
              <w:rPr>
                <w:rFonts w:ascii="Times New Roman" w:eastAsia="Calibri" w:hAnsi="Times New Roman" w:cs="Times New Roman"/>
                <w:sz w:val="24"/>
                <w:shd w:val="clear" w:color="auto" w:fill="FFFF00"/>
              </w:rPr>
            </w:pPr>
            <w:r w:rsidRPr="004A27EC">
              <w:rPr>
                <w:rFonts w:ascii="Times New Roman" w:eastAsia="Calibri" w:hAnsi="Times New Roman" w:cs="Times New Roman"/>
                <w:sz w:val="24"/>
                <w:shd w:val="clear" w:color="auto" w:fill="FFFFFF" w:themeFill="background1"/>
              </w:rPr>
              <w:t>WBC-BF, RBC-BF, MN#, PMN#, MN%, PMN%, TC-BF#</w:t>
            </w:r>
          </w:p>
          <w:p w:rsidR="00B85FCC" w:rsidRPr="004A27EC" w:rsidRDefault="00B85FCC" w:rsidP="004A27EC">
            <w:pPr>
              <w:shd w:val="clear" w:color="auto" w:fill="FFFFFF" w:themeFill="background1"/>
              <w:ind w:left="72"/>
              <w:rPr>
                <w:rFonts w:ascii="Times New Roman" w:eastAsia="Times New Roman" w:hAnsi="Times New Roman" w:cs="Times New Roman"/>
                <w:color w:val="000000"/>
                <w:sz w:val="24"/>
                <w:shd w:val="clear" w:color="auto" w:fill="FFFF00"/>
              </w:rPr>
            </w:pPr>
            <w:r w:rsidRPr="004A27EC">
              <w:rPr>
                <w:rFonts w:ascii="Times New Roman" w:eastAsia="Calibri" w:hAnsi="Times New Roman" w:cs="Times New Roman"/>
                <w:sz w:val="24"/>
                <w:shd w:val="clear" w:color="auto" w:fill="FFFFFF" w:themeFill="background1"/>
              </w:rPr>
              <w:t>RET#, RET%, IRF, LFR, MFR, HFR, RET-</w:t>
            </w:r>
            <w:r w:rsidRPr="004A27EC">
              <w:rPr>
                <w:rFonts w:ascii="Times New Roman" w:eastAsia="Calibri" w:hAnsi="Times New Roman" w:cs="Times New Roman"/>
                <w:sz w:val="24"/>
                <w:shd w:val="clear" w:color="auto" w:fill="FFFFFF" w:themeFill="background1"/>
              </w:rPr>
              <w:lastRenderedPageBreak/>
              <w:t>He, PLT-O, IPE#, IPF</w:t>
            </w:r>
          </w:p>
          <w:p w:rsidR="00B85FCC" w:rsidRPr="004A27EC" w:rsidRDefault="00B85FCC" w:rsidP="004A27EC">
            <w:pPr>
              <w:shd w:val="clear" w:color="auto" w:fill="FFFFFF" w:themeFill="background1"/>
              <w:ind w:left="72"/>
              <w:rPr>
                <w:rFonts w:ascii="Times New Roman" w:eastAsia="Times New Roman" w:hAnsi="Times New Roman" w:cs="Times New Roman"/>
                <w:color w:val="000000"/>
                <w:sz w:val="24"/>
                <w:shd w:val="clear" w:color="auto" w:fill="FFFF00"/>
              </w:rPr>
            </w:pPr>
            <w:r w:rsidRPr="004A27EC">
              <w:rPr>
                <w:rFonts w:ascii="Times New Roman" w:eastAsia="Times New Roman" w:hAnsi="Times New Roman" w:cs="Times New Roman"/>
                <w:color w:val="000000"/>
                <w:sz w:val="24"/>
                <w:shd w:val="clear" w:color="auto" w:fill="FFFFFF" w:themeFill="background1"/>
              </w:rPr>
              <w:t>Alarm system with auto diagnostic capabilities</w:t>
            </w:r>
            <w:r w:rsidRPr="004A27EC">
              <w:rPr>
                <w:rFonts w:ascii="Times New Roman" w:eastAsia="Times New Roman" w:hAnsi="Times New Roman" w:cs="Times New Roman"/>
                <w:color w:val="000000"/>
                <w:sz w:val="24"/>
                <w:shd w:val="clear" w:color="auto" w:fill="FFFF00"/>
              </w:rPr>
              <w:t xml:space="preserve"> </w:t>
            </w:r>
          </w:p>
          <w:p w:rsidR="00B85FCC" w:rsidRPr="004A27EC" w:rsidRDefault="00B85FCC" w:rsidP="007457F2">
            <w:pPr>
              <w:ind w:left="72"/>
              <w:rPr>
                <w:rFonts w:ascii="Times New Roman" w:eastAsia="Times New Roman" w:hAnsi="Times New Roman" w:cs="Times New Roman"/>
                <w:color w:val="000000"/>
                <w:sz w:val="24"/>
                <w:shd w:val="clear" w:color="auto" w:fill="FFFF00"/>
              </w:rPr>
            </w:pPr>
            <w:r w:rsidRPr="004A27EC">
              <w:rPr>
                <w:rFonts w:ascii="Times New Roman" w:eastAsia="Times New Roman" w:hAnsi="Times New Roman" w:cs="Times New Roman"/>
                <w:color w:val="000000"/>
                <w:sz w:val="24"/>
                <w:shd w:val="clear" w:color="auto" w:fill="FFFFFF" w:themeFill="background1"/>
              </w:rPr>
              <w:t>60 or more samples/ hour capacity .</w:t>
            </w:r>
          </w:p>
          <w:p w:rsidR="00B85FCC" w:rsidRPr="004A27EC" w:rsidRDefault="00B85FCC" w:rsidP="004A27EC">
            <w:pPr>
              <w:ind w:left="72"/>
              <w:rPr>
                <w:rFonts w:ascii="Times New Roman" w:eastAsia="Times New Roman" w:hAnsi="Times New Roman" w:cs="Times New Roman"/>
                <w:color w:val="000000"/>
                <w:sz w:val="24"/>
                <w:shd w:val="clear" w:color="auto" w:fill="FFFF00"/>
              </w:rPr>
            </w:pPr>
            <w:r w:rsidRPr="004A27EC">
              <w:rPr>
                <w:rFonts w:ascii="Times New Roman" w:eastAsia="Times New Roman" w:hAnsi="Times New Roman" w:cs="Times New Roman"/>
                <w:color w:val="000000"/>
                <w:sz w:val="24"/>
                <w:shd w:val="clear" w:color="auto" w:fill="FFFFFF" w:themeFill="background1"/>
              </w:rPr>
              <w:t>Blood sample volume upto 25ul</w:t>
            </w:r>
            <w:r w:rsidRPr="004A27EC">
              <w:rPr>
                <w:rFonts w:ascii="Times New Roman" w:eastAsia="Times New Roman" w:hAnsi="Times New Roman" w:cs="Times New Roman"/>
                <w:color w:val="000000"/>
                <w:sz w:val="24"/>
                <w:shd w:val="clear" w:color="auto" w:fill="FFFF00"/>
              </w:rPr>
              <w:t xml:space="preserve"> </w:t>
            </w:r>
          </w:p>
          <w:p w:rsidR="00B85FCC" w:rsidRPr="004A27EC" w:rsidRDefault="00B85FCC" w:rsidP="004A27EC">
            <w:pPr>
              <w:shd w:val="clear" w:color="auto" w:fill="FFFFFF" w:themeFill="background1"/>
              <w:ind w:left="72"/>
              <w:rPr>
                <w:rFonts w:ascii="Times New Roman" w:eastAsia="Times New Roman" w:hAnsi="Times New Roman" w:cs="Times New Roman"/>
                <w:color w:val="000000"/>
                <w:sz w:val="24"/>
                <w:shd w:val="clear" w:color="auto" w:fill="FFFF00"/>
              </w:rPr>
            </w:pPr>
            <w:r w:rsidRPr="004A27EC">
              <w:rPr>
                <w:rFonts w:ascii="Times New Roman" w:eastAsia="Times New Roman" w:hAnsi="Times New Roman" w:cs="Times New Roman"/>
                <w:color w:val="000000"/>
                <w:sz w:val="24"/>
                <w:shd w:val="clear" w:color="auto" w:fill="FFFFFF" w:themeFill="background1"/>
              </w:rPr>
              <w:t>CBC test should incorporate within one</w:t>
            </w:r>
            <w:r w:rsidRPr="004A27EC">
              <w:rPr>
                <w:rFonts w:ascii="Times New Roman" w:eastAsia="Times New Roman" w:hAnsi="Times New Roman" w:cs="Times New Roman"/>
                <w:color w:val="000000"/>
                <w:sz w:val="24"/>
                <w:shd w:val="clear" w:color="auto" w:fill="FFFF00"/>
              </w:rPr>
              <w:t xml:space="preserve"> </w:t>
            </w:r>
            <w:r w:rsidRPr="004A27EC">
              <w:rPr>
                <w:rFonts w:ascii="Times New Roman" w:eastAsia="Times New Roman" w:hAnsi="Times New Roman" w:cs="Times New Roman"/>
                <w:color w:val="000000"/>
                <w:sz w:val="24"/>
                <w:shd w:val="clear" w:color="auto" w:fill="FFFFFF" w:themeFill="background1"/>
              </w:rPr>
              <w:t>minute &amp; minimum quantity should be used</w:t>
            </w:r>
          </w:p>
          <w:p w:rsidR="00B85FCC" w:rsidRPr="004A27EC" w:rsidRDefault="00B85FCC" w:rsidP="004A27EC">
            <w:pPr>
              <w:shd w:val="clear" w:color="auto" w:fill="FFFFFF" w:themeFill="background1"/>
              <w:jc w:val="both"/>
              <w:rPr>
                <w:rFonts w:ascii="Times New Roman" w:eastAsia="Calibri" w:hAnsi="Times New Roman" w:cs="Times New Roman"/>
                <w:sz w:val="24"/>
                <w:shd w:val="clear" w:color="auto" w:fill="FFFF00"/>
              </w:rPr>
            </w:pPr>
            <w:r w:rsidRPr="004A27EC">
              <w:rPr>
                <w:rFonts w:ascii="Times New Roman" w:eastAsia="Calibri" w:hAnsi="Times New Roman" w:cs="Times New Roman"/>
                <w:sz w:val="24"/>
                <w:shd w:val="clear" w:color="auto" w:fill="FFFFFF" w:themeFill="background1"/>
              </w:rPr>
              <w:t>Should have Low WBC Mode</w:t>
            </w:r>
          </w:p>
          <w:p w:rsidR="00B85FCC" w:rsidRPr="004A27EC" w:rsidRDefault="00B85FCC" w:rsidP="004A27EC">
            <w:pPr>
              <w:ind w:left="72"/>
              <w:rPr>
                <w:rFonts w:ascii="Times New Roman" w:eastAsia="Times New Roman" w:hAnsi="Times New Roman" w:cs="Times New Roman"/>
                <w:color w:val="000000"/>
                <w:sz w:val="24"/>
                <w:shd w:val="clear" w:color="auto" w:fill="FFFF00"/>
              </w:rPr>
            </w:pPr>
            <w:r w:rsidRPr="004A27EC">
              <w:rPr>
                <w:rFonts w:ascii="Times New Roman" w:eastAsia="Calibri" w:hAnsi="Times New Roman" w:cs="Times New Roman"/>
                <w:sz w:val="24"/>
                <w:shd w:val="clear" w:color="auto" w:fill="FFFFFF" w:themeFill="background1"/>
              </w:rPr>
              <w:t>Limited &lt;0.1, Accurate differential should be possible even in marked leukopenic sample.</w:t>
            </w:r>
            <w:r w:rsidRPr="004A27EC">
              <w:rPr>
                <w:rFonts w:ascii="Times New Roman" w:eastAsia="Times New Roman" w:hAnsi="Times New Roman" w:cs="Times New Roman"/>
                <w:color w:val="000000"/>
                <w:sz w:val="24"/>
                <w:shd w:val="clear" w:color="auto" w:fill="FFFF00"/>
              </w:rPr>
              <w:t xml:space="preserve"> </w:t>
            </w:r>
          </w:p>
          <w:p w:rsidR="00B85FCC" w:rsidRPr="004A27EC" w:rsidRDefault="00B85FCC" w:rsidP="004A27EC">
            <w:pPr>
              <w:rPr>
                <w:rFonts w:ascii="Times New Roman" w:eastAsia="Times New Roman" w:hAnsi="Times New Roman" w:cs="Times New Roman"/>
                <w:color w:val="000000"/>
                <w:sz w:val="24"/>
                <w:shd w:val="clear" w:color="auto" w:fill="FFFF00"/>
              </w:rPr>
            </w:pPr>
            <w:r w:rsidRPr="004A27EC">
              <w:rPr>
                <w:rFonts w:ascii="Times New Roman" w:eastAsia="Times New Roman" w:hAnsi="Times New Roman" w:cs="Times New Roman"/>
                <w:sz w:val="24"/>
                <w:shd w:val="clear" w:color="auto" w:fill="FFFFFF" w:themeFill="background1"/>
              </w:rPr>
              <w:t>Analysis data with histogram &amp; Scattergrams</w:t>
            </w:r>
          </w:p>
          <w:p w:rsidR="00B85FCC" w:rsidRDefault="00B85FCC" w:rsidP="004A27EC">
            <w:pPr>
              <w:ind w:left="72"/>
              <w:rPr>
                <w:rFonts w:ascii="Times New Roman" w:eastAsia="Times New Roman" w:hAnsi="Times New Roman" w:cs="Times New Roman"/>
                <w:sz w:val="24"/>
              </w:rPr>
            </w:pPr>
            <w:r w:rsidRPr="004A27EC">
              <w:rPr>
                <w:rFonts w:ascii="Times New Roman" w:eastAsia="Times New Roman" w:hAnsi="Times New Roman" w:cs="Times New Roman"/>
                <w:sz w:val="24"/>
              </w:rPr>
              <w:t xml:space="preserve">Or </w:t>
            </w:r>
            <w:r>
              <w:rPr>
                <w:rFonts w:ascii="Times New Roman" w:eastAsia="Times New Roman" w:hAnsi="Times New Roman" w:cs="Times New Roman"/>
                <w:sz w:val="24"/>
              </w:rPr>
              <w:t xml:space="preserve">Equivalent </w:t>
            </w:r>
          </w:p>
          <w:p w:rsidR="00B85FCC" w:rsidRPr="00F90520"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 xml:space="preserve">USA/UK/EEC/Japan </w:t>
            </w:r>
          </w:p>
        </w:tc>
        <w:tc>
          <w:tcPr>
            <w:tcW w:w="719" w:type="dxa"/>
          </w:tcPr>
          <w:p w:rsidR="00B85FCC" w:rsidRDefault="00B85FCC" w:rsidP="007457F2">
            <w:r>
              <w:rPr>
                <w:rFonts w:ascii="Times New Roman" w:eastAsia="Times New Roman" w:hAnsi="Times New Roman" w:cs="Times New Roman"/>
                <w:sz w:val="24"/>
              </w:rPr>
              <w:lastRenderedPageBreak/>
              <w:t>1</w:t>
            </w:r>
          </w:p>
        </w:tc>
        <w:tc>
          <w:tcPr>
            <w:tcW w:w="1169" w:type="dxa"/>
          </w:tcPr>
          <w:p w:rsidR="00B85FCC" w:rsidRDefault="00B85FCC" w:rsidP="007457F2">
            <w:pPr>
              <w:rPr>
                <w:rFonts w:ascii="Calibri" w:eastAsia="Calibri" w:hAnsi="Calibri" w:cs="Calibri"/>
              </w:rPr>
            </w:pPr>
          </w:p>
        </w:tc>
        <w:tc>
          <w:tcPr>
            <w:tcW w:w="1079" w:type="dxa"/>
          </w:tcPr>
          <w:p w:rsidR="00B85FCC" w:rsidRDefault="00B85FCC" w:rsidP="007457F2">
            <w:pPr>
              <w:rPr>
                <w:rFonts w:ascii="Calibri" w:eastAsia="Calibri" w:hAnsi="Calibri" w:cs="Calibri"/>
              </w:rPr>
            </w:pPr>
          </w:p>
        </w:tc>
        <w:tc>
          <w:tcPr>
            <w:tcW w:w="1089" w:type="dxa"/>
          </w:tcPr>
          <w:p w:rsidR="00B85FCC" w:rsidRDefault="00B85FCC" w:rsidP="007457F2">
            <w:pPr>
              <w:rPr>
                <w:rFonts w:ascii="Calibri" w:eastAsia="Calibri" w:hAnsi="Calibri" w:cs="Calibri"/>
              </w:rPr>
            </w:pPr>
          </w:p>
        </w:tc>
        <w:tc>
          <w:tcPr>
            <w:tcW w:w="872" w:type="dxa"/>
          </w:tcPr>
          <w:p w:rsidR="00B85FCC" w:rsidRDefault="00B85FCC" w:rsidP="007457F2">
            <w:pPr>
              <w:rPr>
                <w:rFonts w:ascii="Calibri" w:eastAsia="Calibri" w:hAnsi="Calibri" w:cs="Calibri"/>
              </w:rPr>
            </w:pPr>
          </w:p>
        </w:tc>
      </w:tr>
      <w:tr w:rsidR="00B85FCC" w:rsidTr="006B3AB1">
        <w:trPr>
          <w:gridAfter w:val="1"/>
          <w:wAfter w:w="207" w:type="dxa"/>
          <w:trHeight w:val="1"/>
        </w:trPr>
        <w:tc>
          <w:tcPr>
            <w:tcW w:w="810" w:type="dxa"/>
          </w:tcPr>
          <w:p w:rsidR="00B85FCC" w:rsidRDefault="007D67AB" w:rsidP="007457F2">
            <w:r>
              <w:rPr>
                <w:rFonts w:ascii="Times New Roman" w:eastAsia="Times New Roman" w:hAnsi="Times New Roman" w:cs="Times New Roman"/>
                <w:sz w:val="24"/>
              </w:rPr>
              <w:lastRenderedPageBreak/>
              <w:t>45</w:t>
            </w:r>
          </w:p>
        </w:tc>
        <w:tc>
          <w:tcPr>
            <w:tcW w:w="4585" w:type="dxa"/>
          </w:tcPr>
          <w:p w:rsidR="00B85FCC" w:rsidRDefault="00B85FCC" w:rsidP="007457F2">
            <w:pPr>
              <w:ind w:left="72"/>
              <w:rPr>
                <w:rFonts w:ascii="Times New Roman" w:eastAsia="Times New Roman" w:hAnsi="Times New Roman" w:cs="Times New Roman"/>
                <w:b/>
                <w:sz w:val="24"/>
              </w:rPr>
            </w:pPr>
            <w:r>
              <w:rPr>
                <w:rFonts w:ascii="Times New Roman" w:eastAsia="Times New Roman" w:hAnsi="Times New Roman" w:cs="Times New Roman"/>
                <w:b/>
                <w:sz w:val="24"/>
              </w:rPr>
              <w:t xml:space="preserve">Densitometer </w:t>
            </w:r>
          </w:p>
          <w:p w:rsidR="00B85FCC" w:rsidRDefault="00B85FCC" w:rsidP="007457F2">
            <w:pPr>
              <w:ind w:left="72"/>
            </w:pPr>
            <w:r>
              <w:rPr>
                <w:rFonts w:ascii="Times New Roman" w:eastAsia="Times New Roman" w:hAnsi="Times New Roman" w:cs="Times New Roman"/>
                <w:sz w:val="24"/>
              </w:rPr>
              <w:t>USA/UK/EEC/Japan</w:t>
            </w:r>
          </w:p>
        </w:tc>
        <w:tc>
          <w:tcPr>
            <w:tcW w:w="719" w:type="dxa"/>
          </w:tcPr>
          <w:p w:rsidR="00B85FCC" w:rsidRDefault="00B85FCC" w:rsidP="007457F2">
            <w:r>
              <w:rPr>
                <w:rFonts w:ascii="Times New Roman" w:eastAsia="Times New Roman" w:hAnsi="Times New Roman" w:cs="Times New Roman"/>
                <w:sz w:val="24"/>
              </w:rPr>
              <w:t>1</w:t>
            </w:r>
          </w:p>
        </w:tc>
        <w:tc>
          <w:tcPr>
            <w:tcW w:w="1169" w:type="dxa"/>
          </w:tcPr>
          <w:p w:rsidR="00B85FCC" w:rsidRDefault="00B85FCC" w:rsidP="007457F2">
            <w:pPr>
              <w:rPr>
                <w:rFonts w:ascii="Calibri" w:eastAsia="Calibri" w:hAnsi="Calibri" w:cs="Calibri"/>
              </w:rPr>
            </w:pPr>
          </w:p>
        </w:tc>
        <w:tc>
          <w:tcPr>
            <w:tcW w:w="1079" w:type="dxa"/>
          </w:tcPr>
          <w:p w:rsidR="00B85FCC" w:rsidRDefault="00B85FCC" w:rsidP="007457F2">
            <w:pPr>
              <w:rPr>
                <w:rFonts w:ascii="Calibri" w:eastAsia="Calibri" w:hAnsi="Calibri" w:cs="Calibri"/>
              </w:rPr>
            </w:pPr>
          </w:p>
        </w:tc>
        <w:tc>
          <w:tcPr>
            <w:tcW w:w="1089" w:type="dxa"/>
          </w:tcPr>
          <w:p w:rsidR="00B85FCC" w:rsidRDefault="00B85FCC" w:rsidP="007457F2">
            <w:pPr>
              <w:rPr>
                <w:rFonts w:ascii="Calibri" w:eastAsia="Calibri" w:hAnsi="Calibri" w:cs="Calibri"/>
              </w:rPr>
            </w:pPr>
          </w:p>
        </w:tc>
        <w:tc>
          <w:tcPr>
            <w:tcW w:w="872" w:type="dxa"/>
          </w:tcPr>
          <w:p w:rsidR="00B85FCC" w:rsidRDefault="00B85FCC" w:rsidP="007457F2">
            <w:pPr>
              <w:rPr>
                <w:rFonts w:ascii="Calibri" w:eastAsia="Calibri" w:hAnsi="Calibri" w:cs="Calibri"/>
              </w:rPr>
            </w:pPr>
          </w:p>
        </w:tc>
      </w:tr>
      <w:tr w:rsidR="00B85FCC" w:rsidTr="006B3AB1">
        <w:trPr>
          <w:gridAfter w:val="1"/>
          <w:wAfter w:w="207" w:type="dxa"/>
          <w:trHeight w:val="1"/>
        </w:trPr>
        <w:tc>
          <w:tcPr>
            <w:tcW w:w="810" w:type="dxa"/>
          </w:tcPr>
          <w:p w:rsidR="00B85FCC" w:rsidRDefault="007D67AB" w:rsidP="007457F2">
            <w:r>
              <w:rPr>
                <w:rFonts w:ascii="Times New Roman" w:eastAsia="Times New Roman" w:hAnsi="Times New Roman" w:cs="Times New Roman"/>
                <w:sz w:val="24"/>
              </w:rPr>
              <w:t>46</w:t>
            </w:r>
          </w:p>
        </w:tc>
        <w:tc>
          <w:tcPr>
            <w:tcW w:w="4585" w:type="dxa"/>
          </w:tcPr>
          <w:p w:rsidR="00B85FCC" w:rsidRDefault="00B85FCC" w:rsidP="007457F2">
            <w:pPr>
              <w:ind w:left="72"/>
              <w:rPr>
                <w:rFonts w:ascii="Times New Roman" w:eastAsia="Times New Roman" w:hAnsi="Times New Roman" w:cs="Times New Roman"/>
                <w:b/>
                <w:sz w:val="24"/>
              </w:rPr>
            </w:pPr>
            <w:r>
              <w:rPr>
                <w:rFonts w:ascii="Times New Roman" w:eastAsia="Times New Roman" w:hAnsi="Times New Roman" w:cs="Times New Roman"/>
                <w:b/>
                <w:sz w:val="24"/>
              </w:rPr>
              <w:t xml:space="preserve">Coagulation </w:t>
            </w:r>
            <w:r w:rsidR="00C416D7">
              <w:rPr>
                <w:rFonts w:ascii="Times New Roman" w:eastAsia="Times New Roman" w:hAnsi="Times New Roman" w:cs="Times New Roman"/>
                <w:b/>
                <w:sz w:val="24"/>
              </w:rPr>
              <w:t xml:space="preserve">Analyzer </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Source lamp: Clotting – 4 LEDs with 660 nm/wavelength</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Chromogenic – 1 LED with 405 nm/wavelength</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Immunologic – 1 LED with 575 nm/wavelength</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Sampling mechanism: Automated sample and standard predilution</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Carrier system: Continuous-access sample racks. PT: 60 tests/hour. D-Dimer: 16 tests/hour. PT, APTT, Fibrinogen: 48 simultaneous tests/hour. PT/APTT/Fibrinogen/AT: 40 simultaneous tests/hour , PT/APTT/Fib/D-Dimer: 32 simultaneous tests/hour</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Interfaces: RS232 serial interface to host PC / LIS,PS/2 or USB interface for barcode reader</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 xml:space="preserve">Or Equivalent </w:t>
            </w:r>
          </w:p>
          <w:p w:rsidR="00B85FCC" w:rsidRPr="00C416D7"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 xml:space="preserve">USA/UK/EEC/Japan </w:t>
            </w:r>
          </w:p>
        </w:tc>
        <w:tc>
          <w:tcPr>
            <w:tcW w:w="719" w:type="dxa"/>
          </w:tcPr>
          <w:p w:rsidR="00B85FCC" w:rsidRDefault="00B85FCC" w:rsidP="007457F2">
            <w:r>
              <w:rPr>
                <w:rFonts w:ascii="Times New Roman" w:eastAsia="Times New Roman" w:hAnsi="Times New Roman" w:cs="Times New Roman"/>
                <w:sz w:val="24"/>
              </w:rPr>
              <w:t>1</w:t>
            </w:r>
          </w:p>
        </w:tc>
        <w:tc>
          <w:tcPr>
            <w:tcW w:w="1169" w:type="dxa"/>
          </w:tcPr>
          <w:p w:rsidR="00B85FCC" w:rsidRDefault="00B85FCC" w:rsidP="007457F2">
            <w:pPr>
              <w:rPr>
                <w:rFonts w:ascii="Calibri" w:eastAsia="Calibri" w:hAnsi="Calibri" w:cs="Calibri"/>
              </w:rPr>
            </w:pPr>
          </w:p>
        </w:tc>
        <w:tc>
          <w:tcPr>
            <w:tcW w:w="1079" w:type="dxa"/>
          </w:tcPr>
          <w:p w:rsidR="00B85FCC" w:rsidRDefault="00B85FCC" w:rsidP="007457F2">
            <w:pPr>
              <w:rPr>
                <w:rFonts w:ascii="Calibri" w:eastAsia="Calibri" w:hAnsi="Calibri" w:cs="Calibri"/>
              </w:rPr>
            </w:pPr>
          </w:p>
        </w:tc>
        <w:tc>
          <w:tcPr>
            <w:tcW w:w="1089" w:type="dxa"/>
          </w:tcPr>
          <w:p w:rsidR="00B85FCC" w:rsidRDefault="00B85FCC" w:rsidP="007457F2">
            <w:pPr>
              <w:rPr>
                <w:rFonts w:ascii="Calibri" w:eastAsia="Calibri" w:hAnsi="Calibri" w:cs="Calibri"/>
              </w:rPr>
            </w:pPr>
          </w:p>
        </w:tc>
        <w:tc>
          <w:tcPr>
            <w:tcW w:w="872" w:type="dxa"/>
          </w:tcPr>
          <w:p w:rsidR="00B85FCC" w:rsidRDefault="00B85FCC" w:rsidP="007457F2">
            <w:pPr>
              <w:rPr>
                <w:rFonts w:ascii="Calibri" w:eastAsia="Calibri" w:hAnsi="Calibri" w:cs="Calibri"/>
              </w:rPr>
            </w:pPr>
          </w:p>
        </w:tc>
      </w:tr>
      <w:tr w:rsidR="00B85FCC" w:rsidTr="006B3AB1">
        <w:trPr>
          <w:gridAfter w:val="1"/>
          <w:wAfter w:w="207" w:type="dxa"/>
          <w:trHeight w:val="1"/>
        </w:trPr>
        <w:tc>
          <w:tcPr>
            <w:tcW w:w="810" w:type="dxa"/>
          </w:tcPr>
          <w:p w:rsidR="00B85FCC" w:rsidRDefault="007D67AB" w:rsidP="007457F2">
            <w:r>
              <w:rPr>
                <w:rFonts w:ascii="Times New Roman" w:eastAsia="Times New Roman" w:hAnsi="Times New Roman" w:cs="Times New Roman"/>
                <w:sz w:val="24"/>
              </w:rPr>
              <w:t>47</w:t>
            </w:r>
          </w:p>
        </w:tc>
        <w:tc>
          <w:tcPr>
            <w:tcW w:w="4585" w:type="dxa"/>
          </w:tcPr>
          <w:p w:rsidR="00B85FCC" w:rsidRDefault="00B85FCC" w:rsidP="007457F2">
            <w:pPr>
              <w:ind w:left="72"/>
              <w:rPr>
                <w:rFonts w:ascii="Times New Roman" w:eastAsia="Times New Roman" w:hAnsi="Times New Roman" w:cs="Times New Roman"/>
                <w:b/>
                <w:sz w:val="24"/>
              </w:rPr>
            </w:pPr>
            <w:r>
              <w:rPr>
                <w:rFonts w:ascii="Times New Roman" w:eastAsia="Times New Roman" w:hAnsi="Times New Roman" w:cs="Times New Roman"/>
                <w:b/>
                <w:sz w:val="24"/>
              </w:rPr>
              <w:t xml:space="preserve">Sample </w:t>
            </w:r>
            <w:r w:rsidR="00E73F85">
              <w:rPr>
                <w:rFonts w:ascii="Times New Roman" w:eastAsia="Times New Roman" w:hAnsi="Times New Roman" w:cs="Times New Roman"/>
                <w:b/>
                <w:sz w:val="24"/>
              </w:rPr>
              <w:t xml:space="preserve">Mixer </w:t>
            </w:r>
            <w:r>
              <w:rPr>
                <w:rFonts w:ascii="Times New Roman" w:eastAsia="Times New Roman" w:hAnsi="Times New Roman" w:cs="Times New Roman"/>
                <w:b/>
                <w:sz w:val="24"/>
              </w:rPr>
              <w:t>(</w:t>
            </w:r>
            <w:r w:rsidR="00E73F85">
              <w:rPr>
                <w:rFonts w:ascii="Times New Roman" w:eastAsia="Times New Roman" w:hAnsi="Times New Roman" w:cs="Times New Roman"/>
                <w:b/>
                <w:sz w:val="24"/>
              </w:rPr>
              <w:t>Roller</w:t>
            </w:r>
            <w:r>
              <w:rPr>
                <w:rFonts w:ascii="Times New Roman" w:eastAsia="Times New Roman" w:hAnsi="Times New Roman" w:cs="Times New Roman"/>
                <w:b/>
                <w:sz w:val="24"/>
              </w:rPr>
              <w:t xml:space="preserve">) </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Description:  Variable speed</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Speed: 200-2500 rpm</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Orbit diameter: 4.2 mm</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Dimensions: 135 x 215 x 78mm</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Net weight: 3.2 Kg.</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Power supply: 120-230V, 50-60Hz, 50W</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 xml:space="preserve">Or Equivalent </w:t>
            </w:r>
          </w:p>
          <w:p w:rsidR="00B85FCC" w:rsidRDefault="00B85FCC" w:rsidP="007457F2">
            <w:pPr>
              <w:ind w:left="72"/>
            </w:pPr>
            <w:r>
              <w:rPr>
                <w:rFonts w:ascii="Times New Roman" w:eastAsia="Times New Roman" w:hAnsi="Times New Roman" w:cs="Times New Roman"/>
                <w:sz w:val="24"/>
              </w:rPr>
              <w:t xml:space="preserve">USA/UK/EEC/Japan </w:t>
            </w:r>
          </w:p>
        </w:tc>
        <w:tc>
          <w:tcPr>
            <w:tcW w:w="719" w:type="dxa"/>
          </w:tcPr>
          <w:p w:rsidR="00B85FCC" w:rsidRDefault="00B85FCC" w:rsidP="007457F2">
            <w:r>
              <w:rPr>
                <w:rFonts w:ascii="Times New Roman" w:eastAsia="Times New Roman" w:hAnsi="Times New Roman" w:cs="Times New Roman"/>
                <w:sz w:val="24"/>
              </w:rPr>
              <w:t>1</w:t>
            </w:r>
          </w:p>
        </w:tc>
        <w:tc>
          <w:tcPr>
            <w:tcW w:w="1169" w:type="dxa"/>
          </w:tcPr>
          <w:p w:rsidR="00B85FCC" w:rsidRDefault="00B85FCC" w:rsidP="007457F2">
            <w:pPr>
              <w:rPr>
                <w:rFonts w:ascii="Calibri" w:eastAsia="Calibri" w:hAnsi="Calibri" w:cs="Calibri"/>
              </w:rPr>
            </w:pPr>
          </w:p>
        </w:tc>
        <w:tc>
          <w:tcPr>
            <w:tcW w:w="1079" w:type="dxa"/>
          </w:tcPr>
          <w:p w:rsidR="00B85FCC" w:rsidRDefault="00B85FCC" w:rsidP="007457F2">
            <w:pPr>
              <w:rPr>
                <w:rFonts w:ascii="Calibri" w:eastAsia="Calibri" w:hAnsi="Calibri" w:cs="Calibri"/>
              </w:rPr>
            </w:pPr>
          </w:p>
        </w:tc>
        <w:tc>
          <w:tcPr>
            <w:tcW w:w="1089" w:type="dxa"/>
          </w:tcPr>
          <w:p w:rsidR="00B85FCC" w:rsidRDefault="00B85FCC" w:rsidP="007457F2">
            <w:pPr>
              <w:rPr>
                <w:rFonts w:ascii="Calibri" w:eastAsia="Calibri" w:hAnsi="Calibri" w:cs="Calibri"/>
              </w:rPr>
            </w:pPr>
          </w:p>
        </w:tc>
        <w:tc>
          <w:tcPr>
            <w:tcW w:w="872" w:type="dxa"/>
          </w:tcPr>
          <w:p w:rsidR="00B85FCC" w:rsidRDefault="00B85FCC" w:rsidP="007457F2">
            <w:pPr>
              <w:rPr>
                <w:rFonts w:ascii="Calibri" w:eastAsia="Calibri" w:hAnsi="Calibri" w:cs="Calibri"/>
              </w:rPr>
            </w:pPr>
          </w:p>
        </w:tc>
      </w:tr>
      <w:tr w:rsidR="00B85FCC" w:rsidTr="006B3AB1">
        <w:trPr>
          <w:gridAfter w:val="1"/>
          <w:wAfter w:w="207" w:type="dxa"/>
          <w:trHeight w:val="1"/>
        </w:trPr>
        <w:tc>
          <w:tcPr>
            <w:tcW w:w="810" w:type="dxa"/>
          </w:tcPr>
          <w:p w:rsidR="00B85FCC" w:rsidRDefault="007D67AB" w:rsidP="007457F2">
            <w:r>
              <w:rPr>
                <w:rFonts w:ascii="Times New Roman" w:eastAsia="Times New Roman" w:hAnsi="Times New Roman" w:cs="Times New Roman"/>
                <w:sz w:val="24"/>
              </w:rPr>
              <w:lastRenderedPageBreak/>
              <w:t>48</w:t>
            </w:r>
          </w:p>
        </w:tc>
        <w:tc>
          <w:tcPr>
            <w:tcW w:w="4585" w:type="dxa"/>
          </w:tcPr>
          <w:p w:rsidR="00B85FCC" w:rsidRDefault="00B85FCC" w:rsidP="007457F2">
            <w:pPr>
              <w:ind w:left="72"/>
              <w:rPr>
                <w:rFonts w:ascii="Times New Roman" w:eastAsia="Times New Roman" w:hAnsi="Times New Roman" w:cs="Times New Roman"/>
                <w:b/>
                <w:sz w:val="24"/>
              </w:rPr>
            </w:pPr>
            <w:r>
              <w:rPr>
                <w:rFonts w:ascii="Times New Roman" w:eastAsia="Times New Roman" w:hAnsi="Times New Roman" w:cs="Times New Roman"/>
                <w:b/>
                <w:sz w:val="24"/>
              </w:rPr>
              <w:t>Platelets Aggregometer</w:t>
            </w:r>
          </w:p>
          <w:p w:rsidR="00B85FCC" w:rsidRDefault="00B85FCC" w:rsidP="007457F2">
            <w:pPr>
              <w:ind w:left="72"/>
            </w:pPr>
            <w:r>
              <w:rPr>
                <w:rFonts w:ascii="Times New Roman" w:eastAsia="Times New Roman" w:hAnsi="Times New Roman" w:cs="Times New Roman"/>
                <w:sz w:val="24"/>
              </w:rPr>
              <w:t>USA/UK/EEC/Japan</w:t>
            </w:r>
          </w:p>
        </w:tc>
        <w:tc>
          <w:tcPr>
            <w:tcW w:w="719" w:type="dxa"/>
          </w:tcPr>
          <w:p w:rsidR="00B85FCC" w:rsidRDefault="00B85FCC" w:rsidP="007457F2">
            <w:r>
              <w:rPr>
                <w:rFonts w:ascii="Times New Roman" w:eastAsia="Times New Roman" w:hAnsi="Times New Roman" w:cs="Times New Roman"/>
                <w:sz w:val="24"/>
              </w:rPr>
              <w:t>1</w:t>
            </w:r>
          </w:p>
        </w:tc>
        <w:tc>
          <w:tcPr>
            <w:tcW w:w="1169" w:type="dxa"/>
          </w:tcPr>
          <w:p w:rsidR="00B85FCC" w:rsidRDefault="00B85FCC" w:rsidP="007457F2">
            <w:pPr>
              <w:rPr>
                <w:rFonts w:ascii="Calibri" w:eastAsia="Calibri" w:hAnsi="Calibri" w:cs="Calibri"/>
              </w:rPr>
            </w:pPr>
          </w:p>
        </w:tc>
        <w:tc>
          <w:tcPr>
            <w:tcW w:w="1079" w:type="dxa"/>
          </w:tcPr>
          <w:p w:rsidR="00B85FCC" w:rsidRDefault="00B85FCC" w:rsidP="007457F2">
            <w:pPr>
              <w:rPr>
                <w:rFonts w:ascii="Calibri" w:eastAsia="Calibri" w:hAnsi="Calibri" w:cs="Calibri"/>
              </w:rPr>
            </w:pPr>
          </w:p>
        </w:tc>
        <w:tc>
          <w:tcPr>
            <w:tcW w:w="1089" w:type="dxa"/>
          </w:tcPr>
          <w:p w:rsidR="00B85FCC" w:rsidRDefault="00B85FCC" w:rsidP="007457F2">
            <w:pPr>
              <w:rPr>
                <w:rFonts w:ascii="Calibri" w:eastAsia="Calibri" w:hAnsi="Calibri" w:cs="Calibri"/>
              </w:rPr>
            </w:pPr>
          </w:p>
        </w:tc>
        <w:tc>
          <w:tcPr>
            <w:tcW w:w="872" w:type="dxa"/>
          </w:tcPr>
          <w:p w:rsidR="00B85FCC" w:rsidRDefault="00B85FCC" w:rsidP="007457F2">
            <w:pPr>
              <w:rPr>
                <w:rFonts w:ascii="Calibri" w:eastAsia="Calibri" w:hAnsi="Calibri" w:cs="Calibri"/>
              </w:rPr>
            </w:pPr>
          </w:p>
        </w:tc>
      </w:tr>
      <w:tr w:rsidR="00B85FCC" w:rsidTr="006B3AB1">
        <w:trPr>
          <w:gridAfter w:val="1"/>
          <w:wAfter w:w="207" w:type="dxa"/>
          <w:trHeight w:val="1"/>
        </w:trPr>
        <w:tc>
          <w:tcPr>
            <w:tcW w:w="810" w:type="dxa"/>
          </w:tcPr>
          <w:p w:rsidR="00B85FCC" w:rsidRDefault="007D67AB" w:rsidP="007457F2">
            <w:r>
              <w:rPr>
                <w:rFonts w:ascii="Times New Roman" w:eastAsia="Times New Roman" w:hAnsi="Times New Roman" w:cs="Times New Roman"/>
                <w:sz w:val="24"/>
              </w:rPr>
              <w:t>49</w:t>
            </w:r>
          </w:p>
        </w:tc>
        <w:tc>
          <w:tcPr>
            <w:tcW w:w="4585" w:type="dxa"/>
          </w:tcPr>
          <w:p w:rsidR="00B85FCC" w:rsidRDefault="00B85FCC" w:rsidP="007457F2">
            <w:pPr>
              <w:ind w:left="72"/>
              <w:rPr>
                <w:rFonts w:ascii="Times New Roman" w:eastAsia="Times New Roman" w:hAnsi="Times New Roman" w:cs="Times New Roman"/>
                <w:b/>
                <w:sz w:val="24"/>
              </w:rPr>
            </w:pPr>
            <w:r>
              <w:rPr>
                <w:rFonts w:ascii="Times New Roman" w:eastAsia="Times New Roman" w:hAnsi="Times New Roman" w:cs="Times New Roman"/>
                <w:b/>
                <w:sz w:val="24"/>
              </w:rPr>
              <w:t xml:space="preserve">Bone Marrow Aspiration Needles </w:t>
            </w:r>
          </w:p>
          <w:p w:rsidR="00B85FCC" w:rsidRDefault="00B85FCC" w:rsidP="007457F2">
            <w:pPr>
              <w:ind w:left="72"/>
            </w:pPr>
            <w:r>
              <w:rPr>
                <w:rFonts w:ascii="Times New Roman" w:eastAsia="Times New Roman" w:hAnsi="Times New Roman" w:cs="Times New Roman"/>
                <w:sz w:val="24"/>
              </w:rPr>
              <w:t>USA/UK/EEC/Japan</w:t>
            </w:r>
          </w:p>
        </w:tc>
        <w:tc>
          <w:tcPr>
            <w:tcW w:w="719" w:type="dxa"/>
          </w:tcPr>
          <w:p w:rsidR="00B85FCC" w:rsidRDefault="00B85FCC" w:rsidP="007457F2">
            <w:r>
              <w:rPr>
                <w:rFonts w:ascii="Times New Roman" w:eastAsia="Times New Roman" w:hAnsi="Times New Roman" w:cs="Times New Roman"/>
                <w:sz w:val="24"/>
              </w:rPr>
              <w:t>10</w:t>
            </w:r>
          </w:p>
        </w:tc>
        <w:tc>
          <w:tcPr>
            <w:tcW w:w="1169" w:type="dxa"/>
          </w:tcPr>
          <w:p w:rsidR="00B85FCC" w:rsidRDefault="00B85FCC" w:rsidP="007457F2">
            <w:pPr>
              <w:rPr>
                <w:rFonts w:ascii="Calibri" w:eastAsia="Calibri" w:hAnsi="Calibri" w:cs="Calibri"/>
              </w:rPr>
            </w:pPr>
          </w:p>
        </w:tc>
        <w:tc>
          <w:tcPr>
            <w:tcW w:w="1079" w:type="dxa"/>
          </w:tcPr>
          <w:p w:rsidR="00B85FCC" w:rsidRDefault="00B85FCC" w:rsidP="007457F2">
            <w:pPr>
              <w:rPr>
                <w:rFonts w:ascii="Calibri" w:eastAsia="Calibri" w:hAnsi="Calibri" w:cs="Calibri"/>
              </w:rPr>
            </w:pPr>
          </w:p>
        </w:tc>
        <w:tc>
          <w:tcPr>
            <w:tcW w:w="1089" w:type="dxa"/>
          </w:tcPr>
          <w:p w:rsidR="00B85FCC" w:rsidRDefault="00B85FCC" w:rsidP="007457F2">
            <w:pPr>
              <w:rPr>
                <w:rFonts w:ascii="Calibri" w:eastAsia="Calibri" w:hAnsi="Calibri" w:cs="Calibri"/>
              </w:rPr>
            </w:pPr>
          </w:p>
        </w:tc>
        <w:tc>
          <w:tcPr>
            <w:tcW w:w="872" w:type="dxa"/>
          </w:tcPr>
          <w:p w:rsidR="00B85FCC" w:rsidRDefault="00B85FCC" w:rsidP="007457F2">
            <w:pPr>
              <w:rPr>
                <w:rFonts w:ascii="Calibri" w:eastAsia="Calibri" w:hAnsi="Calibri" w:cs="Calibri"/>
              </w:rPr>
            </w:pPr>
          </w:p>
        </w:tc>
      </w:tr>
      <w:tr w:rsidR="00B85FCC" w:rsidTr="006B3AB1">
        <w:trPr>
          <w:gridAfter w:val="1"/>
          <w:wAfter w:w="207" w:type="dxa"/>
          <w:trHeight w:val="1"/>
        </w:trPr>
        <w:tc>
          <w:tcPr>
            <w:tcW w:w="810" w:type="dxa"/>
          </w:tcPr>
          <w:p w:rsidR="00B85FCC" w:rsidRDefault="007D67AB" w:rsidP="007457F2">
            <w:r>
              <w:rPr>
                <w:rFonts w:ascii="Times New Roman" w:eastAsia="Times New Roman" w:hAnsi="Times New Roman" w:cs="Times New Roman"/>
                <w:sz w:val="24"/>
              </w:rPr>
              <w:t>50</w:t>
            </w:r>
          </w:p>
        </w:tc>
        <w:tc>
          <w:tcPr>
            <w:tcW w:w="4585" w:type="dxa"/>
          </w:tcPr>
          <w:p w:rsidR="00B85FCC" w:rsidRDefault="00B85FCC" w:rsidP="007457F2">
            <w:pPr>
              <w:ind w:left="72"/>
              <w:rPr>
                <w:rFonts w:ascii="Times New Roman" w:eastAsia="Times New Roman" w:hAnsi="Times New Roman" w:cs="Times New Roman"/>
                <w:b/>
                <w:sz w:val="24"/>
              </w:rPr>
            </w:pPr>
            <w:r>
              <w:rPr>
                <w:rFonts w:ascii="Times New Roman" w:eastAsia="Times New Roman" w:hAnsi="Times New Roman" w:cs="Times New Roman"/>
                <w:b/>
                <w:sz w:val="24"/>
              </w:rPr>
              <w:t xml:space="preserve">Bone Marrow Trephine Biopsy Needles </w:t>
            </w:r>
          </w:p>
          <w:p w:rsidR="00B85FCC" w:rsidRDefault="00B85FCC" w:rsidP="007457F2">
            <w:pPr>
              <w:ind w:left="72"/>
            </w:pPr>
            <w:r>
              <w:rPr>
                <w:rFonts w:ascii="Times New Roman" w:eastAsia="Times New Roman" w:hAnsi="Times New Roman" w:cs="Times New Roman"/>
                <w:sz w:val="24"/>
              </w:rPr>
              <w:t>USA/UK/EEC/Japan</w:t>
            </w:r>
          </w:p>
        </w:tc>
        <w:tc>
          <w:tcPr>
            <w:tcW w:w="719" w:type="dxa"/>
          </w:tcPr>
          <w:p w:rsidR="00B85FCC" w:rsidRDefault="00B85FCC" w:rsidP="007457F2">
            <w:r>
              <w:rPr>
                <w:rFonts w:ascii="Times New Roman" w:eastAsia="Times New Roman" w:hAnsi="Times New Roman" w:cs="Times New Roman"/>
                <w:sz w:val="24"/>
              </w:rPr>
              <w:t>10</w:t>
            </w:r>
          </w:p>
        </w:tc>
        <w:tc>
          <w:tcPr>
            <w:tcW w:w="1169" w:type="dxa"/>
          </w:tcPr>
          <w:p w:rsidR="00B85FCC" w:rsidRDefault="00B85FCC" w:rsidP="007457F2">
            <w:pPr>
              <w:rPr>
                <w:rFonts w:ascii="Calibri" w:eastAsia="Calibri" w:hAnsi="Calibri" w:cs="Calibri"/>
              </w:rPr>
            </w:pPr>
          </w:p>
        </w:tc>
        <w:tc>
          <w:tcPr>
            <w:tcW w:w="1079" w:type="dxa"/>
          </w:tcPr>
          <w:p w:rsidR="00B85FCC" w:rsidRDefault="00B85FCC" w:rsidP="007457F2">
            <w:pPr>
              <w:rPr>
                <w:rFonts w:ascii="Calibri" w:eastAsia="Calibri" w:hAnsi="Calibri" w:cs="Calibri"/>
              </w:rPr>
            </w:pPr>
          </w:p>
        </w:tc>
        <w:tc>
          <w:tcPr>
            <w:tcW w:w="1089" w:type="dxa"/>
          </w:tcPr>
          <w:p w:rsidR="00B85FCC" w:rsidRDefault="00B85FCC" w:rsidP="007457F2">
            <w:pPr>
              <w:rPr>
                <w:rFonts w:ascii="Calibri" w:eastAsia="Calibri" w:hAnsi="Calibri" w:cs="Calibri"/>
              </w:rPr>
            </w:pPr>
          </w:p>
        </w:tc>
        <w:tc>
          <w:tcPr>
            <w:tcW w:w="872" w:type="dxa"/>
          </w:tcPr>
          <w:p w:rsidR="00B85FCC" w:rsidRDefault="00B85FCC" w:rsidP="007457F2">
            <w:pPr>
              <w:rPr>
                <w:rFonts w:ascii="Calibri" w:eastAsia="Calibri" w:hAnsi="Calibri" w:cs="Calibri"/>
              </w:rPr>
            </w:pPr>
          </w:p>
        </w:tc>
      </w:tr>
      <w:tr w:rsidR="00B85FCC" w:rsidTr="006B3AB1">
        <w:trPr>
          <w:gridAfter w:val="1"/>
          <w:wAfter w:w="207" w:type="dxa"/>
          <w:trHeight w:val="1"/>
        </w:trPr>
        <w:tc>
          <w:tcPr>
            <w:tcW w:w="810" w:type="dxa"/>
          </w:tcPr>
          <w:p w:rsidR="00B85FCC" w:rsidRDefault="007D67AB" w:rsidP="007457F2">
            <w:r>
              <w:rPr>
                <w:rFonts w:ascii="Times New Roman" w:eastAsia="Times New Roman" w:hAnsi="Times New Roman" w:cs="Times New Roman"/>
                <w:sz w:val="24"/>
              </w:rPr>
              <w:t>51</w:t>
            </w:r>
          </w:p>
        </w:tc>
        <w:tc>
          <w:tcPr>
            <w:tcW w:w="4585" w:type="dxa"/>
          </w:tcPr>
          <w:p w:rsidR="00B85FCC" w:rsidRDefault="00B85FCC" w:rsidP="007457F2">
            <w:pPr>
              <w:rPr>
                <w:rFonts w:ascii="Times New Roman" w:eastAsia="Times New Roman" w:hAnsi="Times New Roman" w:cs="Times New Roman"/>
                <w:b/>
                <w:sz w:val="24"/>
              </w:rPr>
            </w:pPr>
            <w:r>
              <w:rPr>
                <w:rFonts w:ascii="Times New Roman" w:eastAsia="Times New Roman" w:hAnsi="Times New Roman" w:cs="Times New Roman"/>
                <w:b/>
                <w:sz w:val="24"/>
              </w:rPr>
              <w:t xml:space="preserve">DLC Manual Counter </w:t>
            </w:r>
          </w:p>
          <w:p w:rsidR="00B85FCC" w:rsidRDefault="00B85FCC" w:rsidP="007457F2">
            <w:r>
              <w:rPr>
                <w:rFonts w:ascii="Times New Roman" w:eastAsia="Times New Roman" w:hAnsi="Times New Roman" w:cs="Times New Roman"/>
                <w:sz w:val="24"/>
              </w:rPr>
              <w:t>USA/UK/EEC/Japan</w:t>
            </w:r>
          </w:p>
        </w:tc>
        <w:tc>
          <w:tcPr>
            <w:tcW w:w="719" w:type="dxa"/>
          </w:tcPr>
          <w:p w:rsidR="00B85FCC" w:rsidRDefault="00B85FCC" w:rsidP="007457F2">
            <w:r>
              <w:rPr>
                <w:rFonts w:ascii="Times New Roman" w:eastAsia="Times New Roman" w:hAnsi="Times New Roman" w:cs="Times New Roman"/>
                <w:sz w:val="24"/>
              </w:rPr>
              <w:t>5</w:t>
            </w:r>
          </w:p>
        </w:tc>
        <w:tc>
          <w:tcPr>
            <w:tcW w:w="1169" w:type="dxa"/>
          </w:tcPr>
          <w:p w:rsidR="00B85FCC" w:rsidRDefault="00B85FCC" w:rsidP="007457F2">
            <w:pPr>
              <w:rPr>
                <w:rFonts w:ascii="Calibri" w:eastAsia="Calibri" w:hAnsi="Calibri" w:cs="Calibri"/>
              </w:rPr>
            </w:pPr>
          </w:p>
        </w:tc>
        <w:tc>
          <w:tcPr>
            <w:tcW w:w="1079" w:type="dxa"/>
          </w:tcPr>
          <w:p w:rsidR="00B85FCC" w:rsidRDefault="00B85FCC" w:rsidP="007457F2">
            <w:pPr>
              <w:rPr>
                <w:rFonts w:ascii="Calibri" w:eastAsia="Calibri" w:hAnsi="Calibri" w:cs="Calibri"/>
              </w:rPr>
            </w:pPr>
          </w:p>
        </w:tc>
        <w:tc>
          <w:tcPr>
            <w:tcW w:w="1089" w:type="dxa"/>
          </w:tcPr>
          <w:p w:rsidR="00B85FCC" w:rsidRDefault="00B85FCC" w:rsidP="007457F2">
            <w:pPr>
              <w:rPr>
                <w:rFonts w:ascii="Calibri" w:eastAsia="Calibri" w:hAnsi="Calibri" w:cs="Calibri"/>
              </w:rPr>
            </w:pPr>
          </w:p>
        </w:tc>
        <w:tc>
          <w:tcPr>
            <w:tcW w:w="872" w:type="dxa"/>
          </w:tcPr>
          <w:p w:rsidR="00B85FCC" w:rsidRDefault="00B85FCC" w:rsidP="007457F2">
            <w:pPr>
              <w:rPr>
                <w:rFonts w:ascii="Calibri" w:eastAsia="Calibri" w:hAnsi="Calibri" w:cs="Calibri"/>
              </w:rPr>
            </w:pPr>
          </w:p>
        </w:tc>
      </w:tr>
      <w:tr w:rsidR="00B85FCC" w:rsidTr="006B3AB1">
        <w:trPr>
          <w:gridAfter w:val="1"/>
          <w:wAfter w:w="207" w:type="dxa"/>
          <w:trHeight w:val="1"/>
        </w:trPr>
        <w:tc>
          <w:tcPr>
            <w:tcW w:w="810" w:type="dxa"/>
          </w:tcPr>
          <w:p w:rsidR="00B85FCC" w:rsidRDefault="007D67AB" w:rsidP="007457F2">
            <w:r>
              <w:rPr>
                <w:rFonts w:ascii="Times New Roman" w:eastAsia="Times New Roman" w:hAnsi="Times New Roman" w:cs="Times New Roman"/>
                <w:sz w:val="24"/>
              </w:rPr>
              <w:t>52</w:t>
            </w:r>
          </w:p>
        </w:tc>
        <w:tc>
          <w:tcPr>
            <w:tcW w:w="4585" w:type="dxa"/>
          </w:tcPr>
          <w:p w:rsidR="00B85FCC" w:rsidRDefault="00B85FCC" w:rsidP="007457F2">
            <w:pPr>
              <w:rPr>
                <w:rFonts w:ascii="Times New Roman" w:eastAsia="Times New Roman" w:hAnsi="Times New Roman" w:cs="Times New Roman"/>
                <w:b/>
                <w:sz w:val="24"/>
              </w:rPr>
            </w:pPr>
            <w:r>
              <w:rPr>
                <w:rFonts w:ascii="Times New Roman" w:eastAsia="Times New Roman" w:hAnsi="Times New Roman" w:cs="Times New Roman"/>
                <w:b/>
                <w:sz w:val="24"/>
              </w:rPr>
              <w:t xml:space="preserve">Slide </w:t>
            </w:r>
            <w:r w:rsidR="00B81FFD">
              <w:rPr>
                <w:rFonts w:ascii="Times New Roman" w:eastAsia="Times New Roman" w:hAnsi="Times New Roman" w:cs="Times New Roman"/>
                <w:b/>
                <w:sz w:val="24"/>
              </w:rPr>
              <w:t xml:space="preserve">Storage Cabinets </w:t>
            </w:r>
          </w:p>
          <w:p w:rsidR="00B85FCC" w:rsidRPr="00B81FFD" w:rsidRDefault="00B85FCC" w:rsidP="007457F2">
            <w:pPr>
              <w:rPr>
                <w:rFonts w:ascii="Times New Roman" w:eastAsia="Times New Roman" w:hAnsi="Times New Roman" w:cs="Times New Roman"/>
                <w:b/>
                <w:sz w:val="24"/>
              </w:rPr>
            </w:pPr>
            <w:r>
              <w:rPr>
                <w:rFonts w:ascii="Times New Roman" w:eastAsia="Times New Roman" w:hAnsi="Times New Roman" w:cs="Times New Roman"/>
                <w:sz w:val="24"/>
              </w:rPr>
              <w:t>USA/UK/EEC/Japan</w:t>
            </w:r>
          </w:p>
        </w:tc>
        <w:tc>
          <w:tcPr>
            <w:tcW w:w="719" w:type="dxa"/>
          </w:tcPr>
          <w:p w:rsidR="00B85FCC" w:rsidRDefault="00B85FCC" w:rsidP="007457F2">
            <w:r>
              <w:rPr>
                <w:rFonts w:ascii="Times New Roman" w:eastAsia="Times New Roman" w:hAnsi="Times New Roman" w:cs="Times New Roman"/>
                <w:sz w:val="24"/>
              </w:rPr>
              <w:t>1</w:t>
            </w:r>
          </w:p>
        </w:tc>
        <w:tc>
          <w:tcPr>
            <w:tcW w:w="1169" w:type="dxa"/>
          </w:tcPr>
          <w:p w:rsidR="00B85FCC" w:rsidRDefault="00B85FCC" w:rsidP="007457F2">
            <w:pPr>
              <w:rPr>
                <w:rFonts w:ascii="Calibri" w:eastAsia="Calibri" w:hAnsi="Calibri" w:cs="Calibri"/>
              </w:rPr>
            </w:pPr>
          </w:p>
        </w:tc>
        <w:tc>
          <w:tcPr>
            <w:tcW w:w="1079" w:type="dxa"/>
          </w:tcPr>
          <w:p w:rsidR="00B85FCC" w:rsidRDefault="00B85FCC" w:rsidP="007457F2">
            <w:pPr>
              <w:rPr>
                <w:rFonts w:ascii="Calibri" w:eastAsia="Calibri" w:hAnsi="Calibri" w:cs="Calibri"/>
              </w:rPr>
            </w:pPr>
          </w:p>
        </w:tc>
        <w:tc>
          <w:tcPr>
            <w:tcW w:w="1089" w:type="dxa"/>
          </w:tcPr>
          <w:p w:rsidR="00B85FCC" w:rsidRDefault="00B85FCC" w:rsidP="007457F2">
            <w:pPr>
              <w:rPr>
                <w:rFonts w:ascii="Calibri" w:eastAsia="Calibri" w:hAnsi="Calibri" w:cs="Calibri"/>
              </w:rPr>
            </w:pPr>
          </w:p>
        </w:tc>
        <w:tc>
          <w:tcPr>
            <w:tcW w:w="872" w:type="dxa"/>
          </w:tcPr>
          <w:p w:rsidR="00B85FCC" w:rsidRDefault="00B85FCC" w:rsidP="007457F2">
            <w:pPr>
              <w:rPr>
                <w:rFonts w:ascii="Calibri" w:eastAsia="Calibri" w:hAnsi="Calibri" w:cs="Calibri"/>
              </w:rPr>
            </w:pPr>
          </w:p>
        </w:tc>
      </w:tr>
      <w:tr w:rsidR="00B85FCC" w:rsidTr="006B3AB1">
        <w:trPr>
          <w:gridAfter w:val="1"/>
          <w:wAfter w:w="207" w:type="dxa"/>
          <w:trHeight w:val="1"/>
        </w:trPr>
        <w:tc>
          <w:tcPr>
            <w:tcW w:w="810" w:type="dxa"/>
          </w:tcPr>
          <w:p w:rsidR="00B85FCC" w:rsidRDefault="007D67AB" w:rsidP="007457F2">
            <w:r>
              <w:rPr>
                <w:rFonts w:ascii="Times New Roman" w:eastAsia="Times New Roman" w:hAnsi="Times New Roman" w:cs="Times New Roman"/>
                <w:sz w:val="24"/>
              </w:rPr>
              <w:t>53</w:t>
            </w:r>
          </w:p>
        </w:tc>
        <w:tc>
          <w:tcPr>
            <w:tcW w:w="4585" w:type="dxa"/>
          </w:tcPr>
          <w:p w:rsidR="00B85FCC" w:rsidRDefault="00B85FCC" w:rsidP="007457F2">
            <w:pPr>
              <w:ind w:left="72"/>
              <w:rPr>
                <w:rFonts w:ascii="Times New Roman" w:eastAsia="Times New Roman" w:hAnsi="Times New Roman" w:cs="Times New Roman"/>
                <w:b/>
                <w:sz w:val="24"/>
              </w:rPr>
            </w:pPr>
            <w:r>
              <w:rPr>
                <w:rFonts w:ascii="Times New Roman" w:eastAsia="Times New Roman" w:hAnsi="Times New Roman" w:cs="Times New Roman"/>
                <w:b/>
                <w:sz w:val="24"/>
              </w:rPr>
              <w:t xml:space="preserve">Micro </w:t>
            </w:r>
            <w:r w:rsidR="00B81FFD">
              <w:rPr>
                <w:rFonts w:ascii="Times New Roman" w:eastAsia="Times New Roman" w:hAnsi="Times New Roman" w:cs="Times New Roman"/>
                <w:b/>
                <w:sz w:val="24"/>
              </w:rPr>
              <w:t>Pipits</w:t>
            </w:r>
            <w:r>
              <w:rPr>
                <w:rFonts w:ascii="Times New Roman" w:eastAsia="Times New Roman" w:hAnsi="Times New Roman" w:cs="Times New Roman"/>
                <w:b/>
                <w:sz w:val="24"/>
              </w:rPr>
              <w:t>/</w:t>
            </w:r>
            <w:r w:rsidR="00B81FFD">
              <w:rPr>
                <w:rFonts w:ascii="Times New Roman" w:eastAsia="Times New Roman" w:hAnsi="Times New Roman" w:cs="Times New Roman"/>
                <w:b/>
                <w:sz w:val="24"/>
              </w:rPr>
              <w:t>Jesters</w:t>
            </w:r>
            <w:r>
              <w:rPr>
                <w:rFonts w:ascii="Times New Roman" w:eastAsia="Times New Roman" w:hAnsi="Times New Roman" w:cs="Times New Roman"/>
                <w:b/>
                <w:sz w:val="24"/>
              </w:rPr>
              <w:t>/</w:t>
            </w:r>
            <w:r w:rsidR="00B81FFD">
              <w:rPr>
                <w:rFonts w:ascii="Times New Roman" w:eastAsia="Times New Roman" w:hAnsi="Times New Roman" w:cs="Times New Roman"/>
                <w:b/>
                <w:sz w:val="24"/>
              </w:rPr>
              <w:t>Fixed</w:t>
            </w:r>
            <w:r>
              <w:rPr>
                <w:rFonts w:ascii="Times New Roman" w:eastAsia="Times New Roman" w:hAnsi="Times New Roman" w:cs="Times New Roman"/>
                <w:b/>
                <w:sz w:val="24"/>
              </w:rPr>
              <w:t>/</w:t>
            </w:r>
            <w:r w:rsidR="00B81FFD">
              <w:rPr>
                <w:rFonts w:ascii="Times New Roman" w:eastAsia="Times New Roman" w:hAnsi="Times New Roman" w:cs="Times New Roman"/>
                <w:b/>
                <w:sz w:val="24"/>
              </w:rPr>
              <w:t>Adjustable</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Adjustable pipettes.</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Robust body construction.</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smooth fatigue free operation.</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precisely calibrated.</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Corrosion free ceramic construction piston.</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Tip holder &amp; ejector fully autoclave able.</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Measuring capacity of the following sizes.</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Adjustable range of 0.2 to 2 Ul/Adjustable range of 10 uL , Adjustable range of 0-50 ml</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Adjustable range of 50-100mL</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Adjustable range of 100-1000mL</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 xml:space="preserve">Or Equivalent </w:t>
            </w:r>
          </w:p>
          <w:p w:rsidR="00B85FCC" w:rsidRDefault="00B85FCC" w:rsidP="007457F2">
            <w:pPr>
              <w:ind w:left="72"/>
            </w:pPr>
            <w:r>
              <w:rPr>
                <w:rFonts w:ascii="Times New Roman" w:eastAsia="Times New Roman" w:hAnsi="Times New Roman" w:cs="Times New Roman"/>
                <w:sz w:val="24"/>
              </w:rPr>
              <w:t xml:space="preserve">USA/UK/EEC/Japan </w:t>
            </w:r>
          </w:p>
        </w:tc>
        <w:tc>
          <w:tcPr>
            <w:tcW w:w="719" w:type="dxa"/>
          </w:tcPr>
          <w:p w:rsidR="00B85FCC" w:rsidRDefault="00B85FCC" w:rsidP="007457F2">
            <w:r>
              <w:rPr>
                <w:rFonts w:ascii="Times New Roman" w:eastAsia="Times New Roman" w:hAnsi="Times New Roman" w:cs="Times New Roman"/>
                <w:sz w:val="24"/>
              </w:rPr>
              <w:t>10</w:t>
            </w:r>
          </w:p>
        </w:tc>
        <w:tc>
          <w:tcPr>
            <w:tcW w:w="1169" w:type="dxa"/>
          </w:tcPr>
          <w:p w:rsidR="00B85FCC" w:rsidRDefault="00B85FCC" w:rsidP="007457F2">
            <w:pPr>
              <w:rPr>
                <w:rFonts w:ascii="Calibri" w:eastAsia="Calibri" w:hAnsi="Calibri" w:cs="Calibri"/>
              </w:rPr>
            </w:pPr>
          </w:p>
        </w:tc>
        <w:tc>
          <w:tcPr>
            <w:tcW w:w="1079" w:type="dxa"/>
          </w:tcPr>
          <w:p w:rsidR="00B85FCC" w:rsidRDefault="00B85FCC" w:rsidP="007457F2">
            <w:pPr>
              <w:rPr>
                <w:rFonts w:ascii="Calibri" w:eastAsia="Calibri" w:hAnsi="Calibri" w:cs="Calibri"/>
              </w:rPr>
            </w:pPr>
          </w:p>
        </w:tc>
        <w:tc>
          <w:tcPr>
            <w:tcW w:w="1089" w:type="dxa"/>
          </w:tcPr>
          <w:p w:rsidR="00B85FCC" w:rsidRDefault="00B85FCC" w:rsidP="007457F2">
            <w:pPr>
              <w:rPr>
                <w:rFonts w:ascii="Calibri" w:eastAsia="Calibri" w:hAnsi="Calibri" w:cs="Calibri"/>
              </w:rPr>
            </w:pPr>
          </w:p>
        </w:tc>
        <w:tc>
          <w:tcPr>
            <w:tcW w:w="872" w:type="dxa"/>
          </w:tcPr>
          <w:p w:rsidR="00B85FCC" w:rsidRDefault="00B85FCC" w:rsidP="007457F2">
            <w:pPr>
              <w:rPr>
                <w:rFonts w:ascii="Calibri" w:eastAsia="Calibri" w:hAnsi="Calibri" w:cs="Calibri"/>
              </w:rPr>
            </w:pPr>
          </w:p>
        </w:tc>
      </w:tr>
      <w:tr w:rsidR="00B85FCC" w:rsidTr="006B3AB1">
        <w:trPr>
          <w:gridAfter w:val="1"/>
          <w:wAfter w:w="207" w:type="dxa"/>
          <w:trHeight w:val="1"/>
        </w:trPr>
        <w:tc>
          <w:tcPr>
            <w:tcW w:w="810" w:type="dxa"/>
          </w:tcPr>
          <w:p w:rsidR="00B85FCC" w:rsidRDefault="007D67AB" w:rsidP="007457F2">
            <w:r>
              <w:rPr>
                <w:rFonts w:ascii="Times New Roman" w:eastAsia="Times New Roman" w:hAnsi="Times New Roman" w:cs="Times New Roman"/>
                <w:sz w:val="24"/>
              </w:rPr>
              <w:t>54</w:t>
            </w:r>
          </w:p>
        </w:tc>
        <w:tc>
          <w:tcPr>
            <w:tcW w:w="4585" w:type="dxa"/>
          </w:tcPr>
          <w:p w:rsidR="00B85FCC" w:rsidRDefault="00B85FCC" w:rsidP="007457F2">
            <w:pPr>
              <w:ind w:left="72"/>
              <w:rPr>
                <w:rFonts w:ascii="Times New Roman" w:eastAsia="Times New Roman" w:hAnsi="Times New Roman" w:cs="Times New Roman"/>
                <w:b/>
                <w:sz w:val="24"/>
              </w:rPr>
            </w:pPr>
            <w:r>
              <w:rPr>
                <w:rFonts w:ascii="Times New Roman" w:eastAsia="Times New Roman" w:hAnsi="Times New Roman" w:cs="Times New Roman"/>
                <w:b/>
                <w:sz w:val="24"/>
              </w:rPr>
              <w:t xml:space="preserve">Lab </w:t>
            </w:r>
            <w:r w:rsidR="00951FCD">
              <w:rPr>
                <w:rFonts w:ascii="Times New Roman" w:eastAsia="Times New Roman" w:hAnsi="Times New Roman" w:cs="Times New Roman"/>
                <w:b/>
                <w:sz w:val="24"/>
              </w:rPr>
              <w:t xml:space="preserve">Incubator Small Size </w:t>
            </w:r>
          </w:p>
          <w:p w:rsidR="00B85FCC" w:rsidRDefault="00B85FCC" w:rsidP="007457F2">
            <w:pPr>
              <w:ind w:left="72"/>
              <w:jc w:val="both"/>
              <w:rPr>
                <w:rFonts w:ascii="Times New Roman" w:eastAsia="Times New Roman" w:hAnsi="Times New Roman" w:cs="Times New Roman"/>
                <w:sz w:val="24"/>
              </w:rPr>
            </w:pPr>
            <w:r>
              <w:rPr>
                <w:rFonts w:ascii="Times New Roman" w:eastAsia="Times New Roman" w:hAnsi="Times New Roman" w:cs="Times New Roman"/>
                <w:sz w:val="24"/>
              </w:rPr>
              <w:t xml:space="preserve">Microprocessor Control. </w:t>
            </w:r>
          </w:p>
          <w:p w:rsidR="00B85FCC" w:rsidRDefault="00B85FCC" w:rsidP="007457F2">
            <w:pPr>
              <w:ind w:left="72"/>
              <w:jc w:val="both"/>
              <w:rPr>
                <w:rFonts w:ascii="Times New Roman" w:eastAsia="Times New Roman" w:hAnsi="Times New Roman" w:cs="Times New Roman"/>
                <w:sz w:val="24"/>
              </w:rPr>
            </w:pPr>
            <w:r>
              <w:rPr>
                <w:rFonts w:ascii="Times New Roman" w:eastAsia="Times New Roman" w:hAnsi="Times New Roman" w:cs="Times New Roman"/>
                <w:sz w:val="24"/>
              </w:rPr>
              <w:t xml:space="preserve">PID temperature control. </w:t>
            </w:r>
          </w:p>
          <w:p w:rsidR="00B85FCC" w:rsidRDefault="00B85FCC" w:rsidP="007457F2">
            <w:pPr>
              <w:ind w:left="72"/>
              <w:jc w:val="both"/>
              <w:rPr>
                <w:rFonts w:ascii="Times New Roman" w:eastAsia="Times New Roman" w:hAnsi="Times New Roman" w:cs="Times New Roman"/>
                <w:sz w:val="24"/>
              </w:rPr>
            </w:pPr>
            <w:r>
              <w:rPr>
                <w:rFonts w:ascii="Times New Roman" w:eastAsia="Times New Roman" w:hAnsi="Times New Roman" w:cs="Times New Roman"/>
                <w:sz w:val="24"/>
              </w:rPr>
              <w:t xml:space="preserve">LED digital display to show actual PV and preset chamber. </w:t>
            </w:r>
          </w:p>
          <w:p w:rsidR="00B85FCC" w:rsidRDefault="00B85FCC" w:rsidP="007457F2">
            <w:pPr>
              <w:ind w:left="72"/>
              <w:jc w:val="both"/>
              <w:rPr>
                <w:rFonts w:ascii="Times New Roman" w:eastAsia="Times New Roman" w:hAnsi="Times New Roman" w:cs="Times New Roman"/>
                <w:sz w:val="24"/>
              </w:rPr>
            </w:pPr>
            <w:r>
              <w:rPr>
                <w:rFonts w:ascii="Times New Roman" w:eastAsia="Times New Roman" w:hAnsi="Times New Roman" w:cs="Times New Roman"/>
                <w:sz w:val="24"/>
              </w:rPr>
              <w:t xml:space="preserve">Over temperature safety device. </w:t>
            </w:r>
          </w:p>
          <w:p w:rsidR="00B85FCC" w:rsidRDefault="00B85FCC" w:rsidP="007457F2">
            <w:pPr>
              <w:ind w:left="72"/>
              <w:jc w:val="both"/>
              <w:rPr>
                <w:rFonts w:ascii="Times New Roman" w:eastAsia="Times New Roman" w:hAnsi="Times New Roman" w:cs="Times New Roman"/>
                <w:sz w:val="24"/>
              </w:rPr>
            </w:pPr>
            <w:r>
              <w:rPr>
                <w:rFonts w:ascii="Times New Roman" w:eastAsia="Times New Roman" w:hAnsi="Times New Roman" w:cs="Times New Roman"/>
                <w:sz w:val="24"/>
              </w:rPr>
              <w:t xml:space="preserve">LED 3 digit display  . 0.1°C stability Stainless steel interior and powder coated exterior. </w:t>
            </w:r>
          </w:p>
          <w:p w:rsidR="00B85FCC" w:rsidRDefault="00B85FCC" w:rsidP="007457F2">
            <w:pPr>
              <w:ind w:left="72"/>
              <w:jc w:val="both"/>
              <w:rPr>
                <w:rFonts w:ascii="Times New Roman" w:eastAsia="Times New Roman" w:hAnsi="Times New Roman" w:cs="Times New Roman"/>
                <w:sz w:val="24"/>
              </w:rPr>
            </w:pPr>
            <w:r>
              <w:rPr>
                <w:rFonts w:ascii="Times New Roman" w:eastAsia="Times New Roman" w:hAnsi="Times New Roman" w:cs="Times New Roman"/>
                <w:sz w:val="24"/>
              </w:rPr>
              <w:t>Capacity 36 Liters .</w:t>
            </w:r>
          </w:p>
          <w:p w:rsidR="00B85FCC" w:rsidRDefault="00B85FCC" w:rsidP="007457F2">
            <w:pPr>
              <w:ind w:left="72"/>
              <w:jc w:val="both"/>
              <w:rPr>
                <w:rFonts w:ascii="Times New Roman" w:eastAsia="Times New Roman" w:hAnsi="Times New Roman" w:cs="Times New Roman"/>
                <w:sz w:val="24"/>
              </w:rPr>
            </w:pPr>
            <w:r>
              <w:rPr>
                <w:rFonts w:ascii="Times New Roman" w:eastAsia="Times New Roman" w:hAnsi="Times New Roman" w:cs="Times New Roman"/>
                <w:sz w:val="24"/>
              </w:rPr>
              <w:t>chamber size : 330x330x330. 2 x shelves</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 xml:space="preserve">Or Equivalent </w:t>
            </w:r>
          </w:p>
          <w:p w:rsidR="00B85FCC" w:rsidRDefault="00B85FCC" w:rsidP="007457F2">
            <w:pPr>
              <w:ind w:left="72"/>
            </w:pPr>
            <w:r>
              <w:rPr>
                <w:rFonts w:ascii="Times New Roman" w:eastAsia="Times New Roman" w:hAnsi="Times New Roman" w:cs="Times New Roman"/>
                <w:sz w:val="24"/>
              </w:rPr>
              <w:t xml:space="preserve">USA/UK/EEC/Japan </w:t>
            </w:r>
          </w:p>
        </w:tc>
        <w:tc>
          <w:tcPr>
            <w:tcW w:w="719" w:type="dxa"/>
          </w:tcPr>
          <w:p w:rsidR="00B85FCC" w:rsidRDefault="00B85FCC" w:rsidP="007457F2">
            <w:r>
              <w:rPr>
                <w:rFonts w:ascii="Times New Roman" w:eastAsia="Times New Roman" w:hAnsi="Times New Roman" w:cs="Times New Roman"/>
                <w:sz w:val="24"/>
              </w:rPr>
              <w:t>2</w:t>
            </w:r>
          </w:p>
        </w:tc>
        <w:tc>
          <w:tcPr>
            <w:tcW w:w="1169" w:type="dxa"/>
          </w:tcPr>
          <w:p w:rsidR="00B85FCC" w:rsidRDefault="00B85FCC" w:rsidP="007457F2">
            <w:pPr>
              <w:rPr>
                <w:rFonts w:ascii="Calibri" w:eastAsia="Calibri" w:hAnsi="Calibri" w:cs="Calibri"/>
              </w:rPr>
            </w:pPr>
          </w:p>
        </w:tc>
        <w:tc>
          <w:tcPr>
            <w:tcW w:w="1079" w:type="dxa"/>
          </w:tcPr>
          <w:p w:rsidR="00B85FCC" w:rsidRDefault="00B85FCC" w:rsidP="007457F2">
            <w:pPr>
              <w:rPr>
                <w:rFonts w:ascii="Calibri" w:eastAsia="Calibri" w:hAnsi="Calibri" w:cs="Calibri"/>
              </w:rPr>
            </w:pPr>
          </w:p>
        </w:tc>
        <w:tc>
          <w:tcPr>
            <w:tcW w:w="1089" w:type="dxa"/>
          </w:tcPr>
          <w:p w:rsidR="00B85FCC" w:rsidRDefault="00B85FCC" w:rsidP="007457F2">
            <w:pPr>
              <w:rPr>
                <w:rFonts w:ascii="Calibri" w:eastAsia="Calibri" w:hAnsi="Calibri" w:cs="Calibri"/>
              </w:rPr>
            </w:pPr>
          </w:p>
        </w:tc>
        <w:tc>
          <w:tcPr>
            <w:tcW w:w="872" w:type="dxa"/>
          </w:tcPr>
          <w:p w:rsidR="00B85FCC" w:rsidRDefault="00B85FCC" w:rsidP="007457F2">
            <w:pPr>
              <w:rPr>
                <w:rFonts w:ascii="Calibri" w:eastAsia="Calibri" w:hAnsi="Calibri" w:cs="Calibri"/>
              </w:rPr>
            </w:pPr>
          </w:p>
        </w:tc>
      </w:tr>
      <w:tr w:rsidR="00B85FCC" w:rsidTr="006B3AB1">
        <w:trPr>
          <w:gridAfter w:val="1"/>
          <w:wAfter w:w="207" w:type="dxa"/>
          <w:trHeight w:val="1"/>
        </w:trPr>
        <w:tc>
          <w:tcPr>
            <w:tcW w:w="810" w:type="dxa"/>
          </w:tcPr>
          <w:p w:rsidR="00B85FCC" w:rsidRDefault="007D67AB" w:rsidP="007457F2">
            <w:r>
              <w:rPr>
                <w:rFonts w:ascii="Times New Roman" w:eastAsia="Times New Roman" w:hAnsi="Times New Roman" w:cs="Times New Roman"/>
                <w:sz w:val="24"/>
              </w:rPr>
              <w:t>55</w:t>
            </w:r>
          </w:p>
        </w:tc>
        <w:tc>
          <w:tcPr>
            <w:tcW w:w="4585" w:type="dxa"/>
          </w:tcPr>
          <w:p w:rsidR="00B85FCC" w:rsidRDefault="00B85FCC" w:rsidP="007457F2">
            <w:pPr>
              <w:ind w:left="72"/>
              <w:rPr>
                <w:rFonts w:ascii="Times New Roman" w:eastAsia="Times New Roman" w:hAnsi="Times New Roman" w:cs="Times New Roman"/>
                <w:b/>
                <w:sz w:val="24"/>
              </w:rPr>
            </w:pPr>
            <w:r>
              <w:rPr>
                <w:rFonts w:ascii="Times New Roman" w:eastAsia="Times New Roman" w:hAnsi="Times New Roman" w:cs="Times New Roman"/>
                <w:b/>
                <w:sz w:val="24"/>
              </w:rPr>
              <w:t xml:space="preserve">Laminar </w:t>
            </w:r>
            <w:r w:rsidR="00951FCD">
              <w:rPr>
                <w:rFonts w:ascii="Times New Roman" w:eastAsia="Times New Roman" w:hAnsi="Times New Roman" w:cs="Times New Roman"/>
                <w:b/>
                <w:sz w:val="24"/>
              </w:rPr>
              <w:t xml:space="preserve">Flow </w:t>
            </w:r>
            <w:r>
              <w:rPr>
                <w:rFonts w:ascii="Times New Roman" w:eastAsia="Times New Roman" w:hAnsi="Times New Roman" w:cs="Times New Roman"/>
                <w:b/>
                <w:sz w:val="24"/>
              </w:rPr>
              <w:t>(</w:t>
            </w:r>
            <w:r w:rsidR="00951FCD">
              <w:rPr>
                <w:rFonts w:ascii="Times New Roman" w:eastAsia="Times New Roman" w:hAnsi="Times New Roman" w:cs="Times New Roman"/>
                <w:b/>
                <w:sz w:val="24"/>
              </w:rPr>
              <w:t>Cabinet</w:t>
            </w:r>
            <w:r>
              <w:rPr>
                <w:rFonts w:ascii="Times New Roman" w:eastAsia="Times New Roman" w:hAnsi="Times New Roman" w:cs="Times New Roman"/>
                <w:b/>
                <w:sz w:val="24"/>
              </w:rPr>
              <w:t xml:space="preserve">) </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Nominal size 0.6 meter (2”)</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Internal Work Area, Space: 0.39 m2 ( 4.2 sq.ft)</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Average Airflow Velocity: 0.45 m/s (90 fpm) at initial setpoint</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Air Volume: 603 m3 /h (355 cfm)</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 xml:space="preserve">ULPA Filter Typical Efficiency: &gt;99.999% </w:t>
            </w:r>
            <w:r>
              <w:rPr>
                <w:rFonts w:ascii="Times New Roman" w:eastAsia="Times New Roman" w:hAnsi="Times New Roman" w:cs="Times New Roman"/>
                <w:sz w:val="24"/>
              </w:rPr>
              <w:lastRenderedPageBreak/>
              <w:t>at particle size between 0.1 to 0.3µm</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Fluorescent Lamp Intensity At Zero Ambient: 1590 Lux (148 foot candles)</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FDA / CE / JIS Marked</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 xml:space="preserve">Or Equivalent </w:t>
            </w:r>
          </w:p>
          <w:p w:rsidR="00B85FCC" w:rsidRDefault="00B85FCC" w:rsidP="007457F2">
            <w:pPr>
              <w:ind w:left="72"/>
            </w:pPr>
            <w:r>
              <w:rPr>
                <w:rFonts w:ascii="Times New Roman" w:eastAsia="Times New Roman" w:hAnsi="Times New Roman" w:cs="Times New Roman"/>
                <w:sz w:val="24"/>
              </w:rPr>
              <w:t xml:space="preserve">USA/UK/EEC/Japan </w:t>
            </w:r>
          </w:p>
        </w:tc>
        <w:tc>
          <w:tcPr>
            <w:tcW w:w="719" w:type="dxa"/>
          </w:tcPr>
          <w:p w:rsidR="00B85FCC" w:rsidRDefault="00B85FCC" w:rsidP="007457F2">
            <w:r>
              <w:rPr>
                <w:rFonts w:ascii="Times New Roman" w:eastAsia="Times New Roman" w:hAnsi="Times New Roman" w:cs="Times New Roman"/>
                <w:sz w:val="24"/>
              </w:rPr>
              <w:lastRenderedPageBreak/>
              <w:t>1</w:t>
            </w:r>
          </w:p>
        </w:tc>
        <w:tc>
          <w:tcPr>
            <w:tcW w:w="1169" w:type="dxa"/>
          </w:tcPr>
          <w:p w:rsidR="00B85FCC" w:rsidRDefault="00B85FCC" w:rsidP="007457F2">
            <w:pPr>
              <w:rPr>
                <w:rFonts w:ascii="Calibri" w:eastAsia="Calibri" w:hAnsi="Calibri" w:cs="Calibri"/>
              </w:rPr>
            </w:pPr>
          </w:p>
        </w:tc>
        <w:tc>
          <w:tcPr>
            <w:tcW w:w="1079" w:type="dxa"/>
          </w:tcPr>
          <w:p w:rsidR="00B85FCC" w:rsidRDefault="00B85FCC" w:rsidP="007457F2">
            <w:pPr>
              <w:rPr>
                <w:rFonts w:ascii="Calibri" w:eastAsia="Calibri" w:hAnsi="Calibri" w:cs="Calibri"/>
              </w:rPr>
            </w:pPr>
          </w:p>
        </w:tc>
        <w:tc>
          <w:tcPr>
            <w:tcW w:w="1089" w:type="dxa"/>
          </w:tcPr>
          <w:p w:rsidR="00B85FCC" w:rsidRDefault="00B85FCC" w:rsidP="007457F2">
            <w:pPr>
              <w:rPr>
                <w:rFonts w:ascii="Calibri" w:eastAsia="Calibri" w:hAnsi="Calibri" w:cs="Calibri"/>
              </w:rPr>
            </w:pPr>
          </w:p>
        </w:tc>
        <w:tc>
          <w:tcPr>
            <w:tcW w:w="872" w:type="dxa"/>
          </w:tcPr>
          <w:p w:rsidR="00B85FCC" w:rsidRDefault="00B85FCC" w:rsidP="007457F2">
            <w:pPr>
              <w:rPr>
                <w:rFonts w:ascii="Calibri" w:eastAsia="Calibri" w:hAnsi="Calibri" w:cs="Calibri"/>
              </w:rPr>
            </w:pPr>
          </w:p>
        </w:tc>
      </w:tr>
      <w:tr w:rsidR="00B85FCC" w:rsidTr="006B3AB1">
        <w:trPr>
          <w:gridAfter w:val="1"/>
          <w:wAfter w:w="207" w:type="dxa"/>
          <w:trHeight w:val="1"/>
        </w:trPr>
        <w:tc>
          <w:tcPr>
            <w:tcW w:w="810" w:type="dxa"/>
          </w:tcPr>
          <w:p w:rsidR="00B85FCC" w:rsidRDefault="007D67AB" w:rsidP="007457F2">
            <w:r>
              <w:rPr>
                <w:rFonts w:ascii="Times New Roman" w:eastAsia="Times New Roman" w:hAnsi="Times New Roman" w:cs="Times New Roman"/>
                <w:sz w:val="24"/>
              </w:rPr>
              <w:lastRenderedPageBreak/>
              <w:t>56</w:t>
            </w:r>
          </w:p>
        </w:tc>
        <w:tc>
          <w:tcPr>
            <w:tcW w:w="4585" w:type="dxa"/>
          </w:tcPr>
          <w:p w:rsidR="00B85FCC" w:rsidRDefault="00B85FCC" w:rsidP="007457F2">
            <w:pPr>
              <w:ind w:left="72"/>
              <w:rPr>
                <w:rFonts w:ascii="Times New Roman" w:eastAsia="Times New Roman" w:hAnsi="Times New Roman" w:cs="Times New Roman"/>
                <w:b/>
                <w:sz w:val="24"/>
              </w:rPr>
            </w:pPr>
            <w:r>
              <w:rPr>
                <w:rFonts w:ascii="Times New Roman" w:eastAsia="Times New Roman" w:hAnsi="Times New Roman" w:cs="Times New Roman"/>
                <w:b/>
                <w:sz w:val="24"/>
              </w:rPr>
              <w:t xml:space="preserve">Centrifuge </w:t>
            </w:r>
            <w:r w:rsidR="00951FCD">
              <w:rPr>
                <w:rFonts w:ascii="Times New Roman" w:eastAsia="Times New Roman" w:hAnsi="Times New Roman" w:cs="Times New Roman"/>
                <w:b/>
                <w:sz w:val="24"/>
              </w:rPr>
              <w:t xml:space="preserve">Bench Type </w:t>
            </w:r>
          </w:p>
          <w:p w:rsidR="00B85FCC" w:rsidRDefault="00B85FCC" w:rsidP="007457F2">
            <w:pPr>
              <w:ind w:left="72"/>
              <w:jc w:val="both"/>
              <w:rPr>
                <w:rFonts w:ascii="Times New Roman" w:eastAsia="Times New Roman" w:hAnsi="Times New Roman" w:cs="Times New Roman"/>
                <w:b/>
                <w:sz w:val="24"/>
              </w:rPr>
            </w:pPr>
            <w:r>
              <w:rPr>
                <w:rFonts w:ascii="Times New Roman" w:eastAsia="Times New Roman" w:hAnsi="Times New Roman" w:cs="Times New Roman"/>
                <w:sz w:val="24"/>
              </w:rPr>
              <w:t>Complete with  24-place angle rotor.</w:t>
            </w:r>
          </w:p>
          <w:p w:rsidR="00B85FCC" w:rsidRDefault="00B85FCC" w:rsidP="007457F2">
            <w:pPr>
              <w:ind w:left="72"/>
              <w:jc w:val="both"/>
              <w:rPr>
                <w:rFonts w:ascii="Times New Roman" w:eastAsia="Times New Roman" w:hAnsi="Times New Roman" w:cs="Times New Roman"/>
                <w:b/>
                <w:sz w:val="24"/>
              </w:rPr>
            </w:pPr>
            <w:r>
              <w:rPr>
                <w:rFonts w:ascii="Times New Roman" w:eastAsia="Times New Roman" w:hAnsi="Times New Roman" w:cs="Times New Roman"/>
                <w:sz w:val="24"/>
              </w:rPr>
              <w:t>Microprocessor-controlled.</w:t>
            </w:r>
          </w:p>
          <w:p w:rsidR="00B85FCC" w:rsidRDefault="00B85FCC" w:rsidP="007457F2">
            <w:pPr>
              <w:ind w:left="72"/>
              <w:jc w:val="both"/>
              <w:rPr>
                <w:rFonts w:ascii="Times New Roman" w:eastAsia="Times New Roman" w:hAnsi="Times New Roman" w:cs="Times New Roman"/>
                <w:sz w:val="24"/>
              </w:rPr>
            </w:pPr>
            <w:r>
              <w:rPr>
                <w:rFonts w:ascii="Times New Roman" w:eastAsia="Times New Roman" w:hAnsi="Times New Roman" w:cs="Times New Roman"/>
                <w:sz w:val="24"/>
              </w:rPr>
              <w:t xml:space="preserve">Dimension 305x355x320 mm </w:t>
            </w:r>
          </w:p>
          <w:p w:rsidR="00B85FCC" w:rsidRDefault="00B85FCC" w:rsidP="007457F2">
            <w:pPr>
              <w:ind w:left="72"/>
              <w:jc w:val="both"/>
              <w:rPr>
                <w:rFonts w:ascii="Times New Roman" w:eastAsia="Times New Roman" w:hAnsi="Times New Roman" w:cs="Times New Roman"/>
                <w:sz w:val="24"/>
              </w:rPr>
            </w:pPr>
            <w:r>
              <w:rPr>
                <w:rFonts w:ascii="Times New Roman" w:eastAsia="Times New Roman" w:hAnsi="Times New Roman" w:cs="Times New Roman"/>
                <w:sz w:val="24"/>
              </w:rPr>
              <w:t xml:space="preserve">Head : 24 nos. </w:t>
            </w:r>
          </w:p>
          <w:p w:rsidR="00B85FCC" w:rsidRDefault="00B85FCC" w:rsidP="007457F2">
            <w:pPr>
              <w:ind w:left="72"/>
              <w:jc w:val="both"/>
              <w:rPr>
                <w:rFonts w:ascii="Times New Roman" w:eastAsia="Times New Roman" w:hAnsi="Times New Roman" w:cs="Times New Roman"/>
                <w:sz w:val="24"/>
              </w:rPr>
            </w:pPr>
            <w:r>
              <w:rPr>
                <w:rFonts w:ascii="Times New Roman" w:eastAsia="Times New Roman" w:hAnsi="Times New Roman" w:cs="Times New Roman"/>
                <w:sz w:val="24"/>
              </w:rPr>
              <w:t xml:space="preserve">Motor 80 W </w:t>
            </w:r>
          </w:p>
          <w:p w:rsidR="00B85FCC" w:rsidRDefault="00B85FCC" w:rsidP="007457F2">
            <w:pPr>
              <w:ind w:left="72"/>
              <w:jc w:val="both"/>
              <w:rPr>
                <w:rFonts w:ascii="Times New Roman" w:eastAsia="Times New Roman" w:hAnsi="Times New Roman" w:cs="Times New Roman"/>
                <w:sz w:val="24"/>
              </w:rPr>
            </w:pPr>
            <w:r>
              <w:rPr>
                <w:rFonts w:ascii="Times New Roman" w:eastAsia="Times New Roman" w:hAnsi="Times New Roman" w:cs="Times New Roman"/>
                <w:sz w:val="24"/>
              </w:rPr>
              <w:t>Tachometer LED digital Dial tachometer</w:t>
            </w:r>
          </w:p>
          <w:p w:rsidR="00B85FCC" w:rsidRDefault="00B85FCC" w:rsidP="007457F2">
            <w:pPr>
              <w:ind w:left="72"/>
              <w:jc w:val="both"/>
              <w:rPr>
                <w:rFonts w:ascii="Times New Roman" w:eastAsia="Times New Roman" w:hAnsi="Times New Roman" w:cs="Times New Roman"/>
                <w:sz w:val="24"/>
              </w:rPr>
            </w:pPr>
            <w:r>
              <w:rPr>
                <w:rFonts w:ascii="Times New Roman" w:eastAsia="Times New Roman" w:hAnsi="Times New Roman" w:cs="Times New Roman"/>
                <w:sz w:val="24"/>
              </w:rPr>
              <w:t xml:space="preserve">Timer LED digital, 99 min LED </w:t>
            </w:r>
          </w:p>
          <w:p w:rsidR="00B85FCC" w:rsidRDefault="00B85FCC" w:rsidP="007457F2">
            <w:pPr>
              <w:ind w:left="72"/>
              <w:jc w:val="both"/>
              <w:rPr>
                <w:rFonts w:ascii="Times New Roman" w:eastAsia="Times New Roman" w:hAnsi="Times New Roman" w:cs="Times New Roman"/>
                <w:sz w:val="24"/>
              </w:rPr>
            </w:pPr>
            <w:r>
              <w:rPr>
                <w:rFonts w:ascii="Times New Roman" w:eastAsia="Times New Roman" w:hAnsi="Times New Roman" w:cs="Times New Roman"/>
                <w:sz w:val="24"/>
              </w:rPr>
              <w:t xml:space="preserve">Brake </w:t>
            </w:r>
          </w:p>
          <w:p w:rsidR="00B85FCC" w:rsidRDefault="00B85FCC" w:rsidP="007457F2">
            <w:pPr>
              <w:ind w:left="72"/>
              <w:jc w:val="both"/>
              <w:rPr>
                <w:rFonts w:ascii="Times New Roman" w:eastAsia="Times New Roman" w:hAnsi="Times New Roman" w:cs="Times New Roman"/>
                <w:sz w:val="24"/>
              </w:rPr>
            </w:pPr>
            <w:r>
              <w:rPr>
                <w:rFonts w:ascii="Times New Roman" w:eastAsia="Times New Roman" w:hAnsi="Times New Roman" w:cs="Times New Roman"/>
                <w:sz w:val="24"/>
              </w:rPr>
              <w:t xml:space="preserve">Locking latch </w:t>
            </w:r>
          </w:p>
          <w:p w:rsidR="00B85FCC" w:rsidRDefault="00B85FCC" w:rsidP="007457F2">
            <w:pPr>
              <w:ind w:left="72"/>
              <w:jc w:val="both"/>
              <w:rPr>
                <w:rFonts w:ascii="Times New Roman" w:eastAsia="Times New Roman" w:hAnsi="Times New Roman" w:cs="Times New Roman"/>
                <w:sz w:val="24"/>
              </w:rPr>
            </w:pPr>
            <w:r>
              <w:rPr>
                <w:rFonts w:ascii="Times New Roman" w:eastAsia="Times New Roman" w:hAnsi="Times New Roman" w:cs="Times New Roman"/>
                <w:sz w:val="24"/>
              </w:rPr>
              <w:t xml:space="preserve">Safety shutout </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Accessories: two sets of 12 mm x 75mm  and 12mm x 100mm tube holders for each tube size.</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 xml:space="preserve">Or Equivalent </w:t>
            </w:r>
          </w:p>
          <w:p w:rsidR="00B85FCC" w:rsidRDefault="00B85FCC" w:rsidP="007457F2">
            <w:pPr>
              <w:ind w:left="72"/>
            </w:pPr>
            <w:r>
              <w:rPr>
                <w:rFonts w:ascii="Times New Roman" w:eastAsia="Times New Roman" w:hAnsi="Times New Roman" w:cs="Times New Roman"/>
                <w:sz w:val="24"/>
              </w:rPr>
              <w:t xml:space="preserve">USA/UK/EEC/Japan </w:t>
            </w:r>
          </w:p>
        </w:tc>
        <w:tc>
          <w:tcPr>
            <w:tcW w:w="719" w:type="dxa"/>
          </w:tcPr>
          <w:p w:rsidR="00B85FCC" w:rsidRDefault="00B85FCC" w:rsidP="007457F2">
            <w:r>
              <w:rPr>
                <w:rFonts w:ascii="Times New Roman" w:eastAsia="Times New Roman" w:hAnsi="Times New Roman" w:cs="Times New Roman"/>
                <w:sz w:val="24"/>
              </w:rPr>
              <w:t>1</w:t>
            </w:r>
          </w:p>
        </w:tc>
        <w:tc>
          <w:tcPr>
            <w:tcW w:w="1169" w:type="dxa"/>
          </w:tcPr>
          <w:p w:rsidR="00B85FCC" w:rsidRDefault="00B85FCC" w:rsidP="007457F2">
            <w:pPr>
              <w:rPr>
                <w:rFonts w:ascii="Calibri" w:eastAsia="Calibri" w:hAnsi="Calibri" w:cs="Calibri"/>
              </w:rPr>
            </w:pPr>
          </w:p>
        </w:tc>
        <w:tc>
          <w:tcPr>
            <w:tcW w:w="1079" w:type="dxa"/>
          </w:tcPr>
          <w:p w:rsidR="00B85FCC" w:rsidRDefault="00B85FCC" w:rsidP="007457F2">
            <w:pPr>
              <w:rPr>
                <w:rFonts w:ascii="Calibri" w:eastAsia="Calibri" w:hAnsi="Calibri" w:cs="Calibri"/>
              </w:rPr>
            </w:pPr>
          </w:p>
        </w:tc>
        <w:tc>
          <w:tcPr>
            <w:tcW w:w="1089" w:type="dxa"/>
          </w:tcPr>
          <w:p w:rsidR="00B85FCC" w:rsidRDefault="00B85FCC" w:rsidP="007457F2">
            <w:pPr>
              <w:rPr>
                <w:rFonts w:ascii="Calibri" w:eastAsia="Calibri" w:hAnsi="Calibri" w:cs="Calibri"/>
              </w:rPr>
            </w:pPr>
          </w:p>
        </w:tc>
        <w:tc>
          <w:tcPr>
            <w:tcW w:w="872" w:type="dxa"/>
          </w:tcPr>
          <w:p w:rsidR="00B85FCC" w:rsidRDefault="00B85FCC" w:rsidP="007457F2">
            <w:pPr>
              <w:rPr>
                <w:rFonts w:ascii="Calibri" w:eastAsia="Calibri" w:hAnsi="Calibri" w:cs="Calibri"/>
              </w:rPr>
            </w:pPr>
          </w:p>
        </w:tc>
      </w:tr>
      <w:tr w:rsidR="00B85FCC" w:rsidTr="006B3AB1">
        <w:trPr>
          <w:gridAfter w:val="1"/>
          <w:wAfter w:w="207" w:type="dxa"/>
          <w:trHeight w:val="1160"/>
        </w:trPr>
        <w:tc>
          <w:tcPr>
            <w:tcW w:w="810" w:type="dxa"/>
          </w:tcPr>
          <w:p w:rsidR="00B85FCC" w:rsidRDefault="007D67AB" w:rsidP="007457F2">
            <w:r>
              <w:rPr>
                <w:rFonts w:ascii="Times New Roman" w:eastAsia="Times New Roman" w:hAnsi="Times New Roman" w:cs="Times New Roman"/>
                <w:sz w:val="24"/>
              </w:rPr>
              <w:t>57</w:t>
            </w:r>
          </w:p>
        </w:tc>
        <w:tc>
          <w:tcPr>
            <w:tcW w:w="4585" w:type="dxa"/>
          </w:tcPr>
          <w:p w:rsidR="00B85FCC" w:rsidRDefault="00B85FCC" w:rsidP="007457F2">
            <w:pPr>
              <w:ind w:left="72"/>
              <w:rPr>
                <w:rFonts w:ascii="Times New Roman" w:eastAsia="Times New Roman" w:hAnsi="Times New Roman" w:cs="Times New Roman"/>
                <w:b/>
                <w:sz w:val="24"/>
              </w:rPr>
            </w:pPr>
            <w:r>
              <w:rPr>
                <w:rFonts w:ascii="Times New Roman" w:eastAsia="Times New Roman" w:hAnsi="Times New Roman" w:cs="Times New Roman"/>
                <w:b/>
                <w:sz w:val="24"/>
              </w:rPr>
              <w:t xml:space="preserve">Deionizer </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Inlet Water Pressure (dynamic): 345-414 kPa</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Air Pressure: 586.5 kPa 13.6-17 sm3 /hr</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Power Voltage, Frequency, Phase:  120 VAC 60 HZ 1 Ph</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Feed Water Temperature: 7-38°C</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 xml:space="preserve">Or Equivalent </w:t>
            </w:r>
          </w:p>
          <w:p w:rsidR="00B85FCC" w:rsidRPr="00F90520"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 xml:space="preserve">USA/UK/EEC/Japan </w:t>
            </w:r>
          </w:p>
        </w:tc>
        <w:tc>
          <w:tcPr>
            <w:tcW w:w="719" w:type="dxa"/>
          </w:tcPr>
          <w:p w:rsidR="00B85FCC" w:rsidRDefault="00B85FCC" w:rsidP="007457F2">
            <w:r>
              <w:rPr>
                <w:rFonts w:ascii="Times New Roman" w:eastAsia="Times New Roman" w:hAnsi="Times New Roman" w:cs="Times New Roman"/>
                <w:sz w:val="24"/>
              </w:rPr>
              <w:t>1</w:t>
            </w:r>
          </w:p>
        </w:tc>
        <w:tc>
          <w:tcPr>
            <w:tcW w:w="1169" w:type="dxa"/>
          </w:tcPr>
          <w:p w:rsidR="00B85FCC" w:rsidRDefault="00B85FCC" w:rsidP="007457F2">
            <w:pPr>
              <w:rPr>
                <w:rFonts w:ascii="Calibri" w:eastAsia="Calibri" w:hAnsi="Calibri" w:cs="Calibri"/>
              </w:rPr>
            </w:pPr>
          </w:p>
        </w:tc>
        <w:tc>
          <w:tcPr>
            <w:tcW w:w="1079" w:type="dxa"/>
          </w:tcPr>
          <w:p w:rsidR="00B85FCC" w:rsidRDefault="00B85FCC" w:rsidP="007457F2">
            <w:pPr>
              <w:rPr>
                <w:rFonts w:ascii="Calibri" w:eastAsia="Calibri" w:hAnsi="Calibri" w:cs="Calibri"/>
              </w:rPr>
            </w:pPr>
          </w:p>
        </w:tc>
        <w:tc>
          <w:tcPr>
            <w:tcW w:w="1089" w:type="dxa"/>
          </w:tcPr>
          <w:p w:rsidR="00B85FCC" w:rsidRDefault="00B85FCC" w:rsidP="007457F2">
            <w:pPr>
              <w:rPr>
                <w:rFonts w:ascii="Calibri" w:eastAsia="Calibri" w:hAnsi="Calibri" w:cs="Calibri"/>
              </w:rPr>
            </w:pPr>
          </w:p>
        </w:tc>
        <w:tc>
          <w:tcPr>
            <w:tcW w:w="872" w:type="dxa"/>
          </w:tcPr>
          <w:p w:rsidR="00B85FCC" w:rsidRDefault="00B85FCC" w:rsidP="007457F2">
            <w:pPr>
              <w:rPr>
                <w:rFonts w:ascii="Calibri" w:eastAsia="Calibri" w:hAnsi="Calibri" w:cs="Calibri"/>
              </w:rPr>
            </w:pPr>
          </w:p>
        </w:tc>
      </w:tr>
      <w:tr w:rsidR="00B85FCC" w:rsidTr="006B3AB1">
        <w:trPr>
          <w:gridAfter w:val="1"/>
          <w:wAfter w:w="207" w:type="dxa"/>
          <w:trHeight w:val="1"/>
        </w:trPr>
        <w:tc>
          <w:tcPr>
            <w:tcW w:w="810" w:type="dxa"/>
          </w:tcPr>
          <w:p w:rsidR="00B85FCC" w:rsidRDefault="007D67AB" w:rsidP="007457F2">
            <w:r>
              <w:rPr>
                <w:rFonts w:ascii="Times New Roman" w:eastAsia="Times New Roman" w:hAnsi="Times New Roman" w:cs="Times New Roman"/>
                <w:sz w:val="24"/>
              </w:rPr>
              <w:t>58</w:t>
            </w:r>
          </w:p>
        </w:tc>
        <w:tc>
          <w:tcPr>
            <w:tcW w:w="4585" w:type="dxa"/>
          </w:tcPr>
          <w:p w:rsidR="00B85FCC" w:rsidRDefault="00B85FCC" w:rsidP="007457F2">
            <w:pPr>
              <w:rPr>
                <w:rFonts w:ascii="Times New Roman" w:eastAsia="Times New Roman" w:hAnsi="Times New Roman" w:cs="Times New Roman"/>
                <w:b/>
                <w:sz w:val="24"/>
              </w:rPr>
            </w:pPr>
            <w:r>
              <w:rPr>
                <w:rFonts w:ascii="Times New Roman" w:eastAsia="Times New Roman" w:hAnsi="Times New Roman" w:cs="Times New Roman"/>
                <w:b/>
                <w:sz w:val="24"/>
              </w:rPr>
              <w:t xml:space="preserve">Distillation </w:t>
            </w:r>
            <w:r w:rsidR="00951FCD">
              <w:rPr>
                <w:rFonts w:ascii="Times New Roman" w:eastAsia="Times New Roman" w:hAnsi="Times New Roman" w:cs="Times New Roman"/>
                <w:b/>
                <w:sz w:val="24"/>
              </w:rPr>
              <w:t xml:space="preserve">Plant </w:t>
            </w:r>
          </w:p>
          <w:p w:rsidR="00B85FCC" w:rsidRDefault="00B85FCC" w:rsidP="007457F2">
            <w:r>
              <w:rPr>
                <w:rFonts w:ascii="Times New Roman" w:eastAsia="Times New Roman" w:hAnsi="Times New Roman" w:cs="Times New Roman"/>
                <w:sz w:val="24"/>
              </w:rPr>
              <w:t xml:space="preserve">USA/UK/EEC/Japan </w:t>
            </w:r>
          </w:p>
        </w:tc>
        <w:tc>
          <w:tcPr>
            <w:tcW w:w="719" w:type="dxa"/>
          </w:tcPr>
          <w:p w:rsidR="00B85FCC" w:rsidRDefault="00B85FCC" w:rsidP="007457F2">
            <w:r>
              <w:rPr>
                <w:rFonts w:ascii="Times New Roman" w:eastAsia="Times New Roman" w:hAnsi="Times New Roman" w:cs="Times New Roman"/>
                <w:sz w:val="24"/>
              </w:rPr>
              <w:t>1</w:t>
            </w:r>
          </w:p>
        </w:tc>
        <w:tc>
          <w:tcPr>
            <w:tcW w:w="1169" w:type="dxa"/>
          </w:tcPr>
          <w:p w:rsidR="00B85FCC" w:rsidRDefault="00B85FCC" w:rsidP="007457F2">
            <w:pPr>
              <w:rPr>
                <w:rFonts w:ascii="Calibri" w:eastAsia="Calibri" w:hAnsi="Calibri" w:cs="Calibri"/>
              </w:rPr>
            </w:pPr>
          </w:p>
        </w:tc>
        <w:tc>
          <w:tcPr>
            <w:tcW w:w="1079" w:type="dxa"/>
          </w:tcPr>
          <w:p w:rsidR="00B85FCC" w:rsidRDefault="00B85FCC" w:rsidP="007457F2">
            <w:pPr>
              <w:rPr>
                <w:rFonts w:ascii="Calibri" w:eastAsia="Calibri" w:hAnsi="Calibri" w:cs="Calibri"/>
              </w:rPr>
            </w:pPr>
          </w:p>
        </w:tc>
        <w:tc>
          <w:tcPr>
            <w:tcW w:w="1089" w:type="dxa"/>
          </w:tcPr>
          <w:p w:rsidR="00B85FCC" w:rsidRDefault="00B85FCC" w:rsidP="007457F2">
            <w:pPr>
              <w:rPr>
                <w:rFonts w:ascii="Calibri" w:eastAsia="Calibri" w:hAnsi="Calibri" w:cs="Calibri"/>
              </w:rPr>
            </w:pPr>
          </w:p>
        </w:tc>
        <w:tc>
          <w:tcPr>
            <w:tcW w:w="872" w:type="dxa"/>
          </w:tcPr>
          <w:p w:rsidR="00B85FCC" w:rsidRDefault="00B85FCC" w:rsidP="007457F2">
            <w:pPr>
              <w:rPr>
                <w:rFonts w:ascii="Calibri" w:eastAsia="Calibri" w:hAnsi="Calibri" w:cs="Calibri"/>
              </w:rPr>
            </w:pPr>
          </w:p>
        </w:tc>
      </w:tr>
      <w:tr w:rsidR="00B85FCC" w:rsidTr="006B3AB1">
        <w:trPr>
          <w:gridAfter w:val="1"/>
          <w:wAfter w:w="207" w:type="dxa"/>
          <w:trHeight w:val="1"/>
        </w:trPr>
        <w:tc>
          <w:tcPr>
            <w:tcW w:w="810" w:type="dxa"/>
          </w:tcPr>
          <w:p w:rsidR="00B85FCC" w:rsidRDefault="007D67AB" w:rsidP="007457F2">
            <w:r>
              <w:rPr>
                <w:rFonts w:ascii="Times New Roman" w:eastAsia="Times New Roman" w:hAnsi="Times New Roman" w:cs="Times New Roman"/>
                <w:sz w:val="24"/>
              </w:rPr>
              <w:t>59</w:t>
            </w:r>
          </w:p>
        </w:tc>
        <w:tc>
          <w:tcPr>
            <w:tcW w:w="4585" w:type="dxa"/>
          </w:tcPr>
          <w:p w:rsidR="00B85FCC" w:rsidRDefault="00B85FCC" w:rsidP="007457F2">
            <w:pPr>
              <w:ind w:left="72"/>
              <w:rPr>
                <w:rFonts w:ascii="Times New Roman" w:eastAsia="Times New Roman" w:hAnsi="Times New Roman" w:cs="Times New Roman"/>
                <w:b/>
                <w:sz w:val="24"/>
                <w:shd w:val="clear" w:color="auto" w:fill="FFFF00"/>
              </w:rPr>
            </w:pPr>
            <w:r>
              <w:rPr>
                <w:rFonts w:ascii="Times New Roman" w:eastAsia="Times New Roman" w:hAnsi="Times New Roman" w:cs="Times New Roman"/>
                <w:b/>
                <w:sz w:val="24"/>
              </w:rPr>
              <w:t xml:space="preserve">Electronic weighting balance </w:t>
            </w:r>
          </w:p>
          <w:p w:rsidR="00B85FCC" w:rsidRDefault="00B85FCC" w:rsidP="007457F2">
            <w:pPr>
              <w:ind w:left="72"/>
              <w:rPr>
                <w:rFonts w:ascii="Times New Roman" w:eastAsia="Times New Roman" w:hAnsi="Times New Roman" w:cs="Times New Roman"/>
                <w:b/>
                <w:sz w:val="24"/>
                <w:shd w:val="clear" w:color="auto" w:fill="FFFF00"/>
              </w:rPr>
            </w:pPr>
            <w:r w:rsidRPr="00951FCD">
              <w:rPr>
                <w:rFonts w:ascii="Times New Roman" w:eastAsia="Times New Roman" w:hAnsi="Times New Roman" w:cs="Times New Roman"/>
                <w:sz w:val="24"/>
                <w:shd w:val="clear" w:color="auto" w:fill="FFFFFF" w:themeFill="background1"/>
              </w:rPr>
              <w:t>Capacity &amp; Resolution: 400g x 0.01g</w:t>
            </w:r>
          </w:p>
          <w:p w:rsidR="00B85FCC" w:rsidRDefault="00B85FCC" w:rsidP="007457F2">
            <w:pPr>
              <w:ind w:left="72"/>
              <w:rPr>
                <w:rFonts w:ascii="Times New Roman" w:eastAsia="Times New Roman" w:hAnsi="Times New Roman" w:cs="Times New Roman"/>
                <w:b/>
                <w:sz w:val="24"/>
                <w:shd w:val="clear" w:color="auto" w:fill="FFFF00"/>
              </w:rPr>
            </w:pPr>
            <w:r w:rsidRPr="00951FCD">
              <w:rPr>
                <w:rFonts w:ascii="Times New Roman" w:eastAsia="Times New Roman" w:hAnsi="Times New Roman" w:cs="Times New Roman"/>
                <w:sz w:val="24"/>
                <w:shd w:val="clear" w:color="auto" w:fill="FFFFFF" w:themeFill="background1"/>
              </w:rPr>
              <w:t>Percentage: Resolution: 0.01/ 0.1 / 1%</w:t>
            </w:r>
          </w:p>
          <w:p w:rsidR="00B85FCC" w:rsidRDefault="00B85FCC" w:rsidP="007457F2">
            <w:pPr>
              <w:ind w:left="72"/>
              <w:rPr>
                <w:rFonts w:ascii="Times New Roman" w:eastAsia="Times New Roman" w:hAnsi="Times New Roman" w:cs="Times New Roman"/>
                <w:b/>
                <w:sz w:val="24"/>
                <w:shd w:val="clear" w:color="auto" w:fill="FFFF00"/>
              </w:rPr>
            </w:pPr>
            <w:r w:rsidRPr="00951FCD">
              <w:rPr>
                <w:rFonts w:ascii="Times New Roman" w:eastAsia="Times New Roman" w:hAnsi="Times New Roman" w:cs="Times New Roman"/>
                <w:sz w:val="24"/>
                <w:shd w:val="clear" w:color="auto" w:fill="FFFFFF" w:themeFill="background1"/>
              </w:rPr>
              <w:t>Stabilization Time: 2 sec, Typically</w:t>
            </w:r>
          </w:p>
          <w:p w:rsidR="00B85FCC" w:rsidRDefault="00B85FCC" w:rsidP="007457F2">
            <w:pPr>
              <w:ind w:left="72"/>
              <w:rPr>
                <w:rFonts w:ascii="Times New Roman" w:eastAsia="Times New Roman" w:hAnsi="Times New Roman" w:cs="Times New Roman"/>
                <w:b/>
                <w:sz w:val="24"/>
                <w:shd w:val="clear" w:color="auto" w:fill="FFFF00"/>
              </w:rPr>
            </w:pPr>
            <w:r w:rsidRPr="00951FCD">
              <w:rPr>
                <w:rFonts w:ascii="Times New Roman" w:eastAsia="Times New Roman" w:hAnsi="Times New Roman" w:cs="Times New Roman"/>
                <w:sz w:val="24"/>
                <w:shd w:val="clear" w:color="auto" w:fill="FFFFFF" w:themeFill="background1"/>
              </w:rPr>
              <w:t>Sensitivity drift: (10 ppm/°c (10ºc-30ºc)</w:t>
            </w:r>
          </w:p>
          <w:p w:rsidR="00B85FCC" w:rsidRDefault="00B85FCC" w:rsidP="007457F2">
            <w:pPr>
              <w:ind w:left="72"/>
              <w:rPr>
                <w:rFonts w:ascii="Times New Roman" w:eastAsia="Times New Roman" w:hAnsi="Times New Roman" w:cs="Times New Roman"/>
                <w:b/>
                <w:sz w:val="24"/>
                <w:shd w:val="clear" w:color="auto" w:fill="FFFF00"/>
              </w:rPr>
            </w:pPr>
            <w:r w:rsidRPr="00951FCD">
              <w:rPr>
                <w:rFonts w:ascii="Times New Roman" w:eastAsia="Times New Roman" w:hAnsi="Times New Roman" w:cs="Times New Roman"/>
                <w:sz w:val="24"/>
                <w:shd w:val="clear" w:color="auto" w:fill="FFFFFF" w:themeFill="background1"/>
              </w:rPr>
              <w:t>Linearity: +/-0.02 g</w:t>
            </w:r>
          </w:p>
          <w:p w:rsidR="00B85FCC" w:rsidRDefault="00B85FCC" w:rsidP="007457F2">
            <w:pPr>
              <w:ind w:left="72"/>
              <w:rPr>
                <w:rFonts w:ascii="Times New Roman" w:eastAsia="Times New Roman" w:hAnsi="Times New Roman" w:cs="Times New Roman"/>
                <w:b/>
                <w:sz w:val="24"/>
                <w:shd w:val="clear" w:color="auto" w:fill="FFFF00"/>
              </w:rPr>
            </w:pPr>
            <w:r w:rsidRPr="00951FCD">
              <w:rPr>
                <w:rFonts w:ascii="Times New Roman" w:eastAsia="Times New Roman" w:hAnsi="Times New Roman" w:cs="Times New Roman"/>
                <w:sz w:val="24"/>
                <w:shd w:val="clear" w:color="auto" w:fill="FFFFFF" w:themeFill="background1"/>
              </w:rPr>
              <w:t>Repeatability/st D.Dev:0.01g</w:t>
            </w:r>
          </w:p>
          <w:p w:rsidR="00B85FCC" w:rsidRDefault="00B85FCC" w:rsidP="007457F2">
            <w:pPr>
              <w:ind w:left="72"/>
              <w:rPr>
                <w:rFonts w:ascii="Times New Roman" w:eastAsia="Times New Roman" w:hAnsi="Times New Roman" w:cs="Times New Roman"/>
                <w:b/>
                <w:sz w:val="24"/>
                <w:shd w:val="clear" w:color="auto" w:fill="FFFF00"/>
              </w:rPr>
            </w:pPr>
            <w:r w:rsidRPr="00951FCD">
              <w:rPr>
                <w:rFonts w:ascii="Times New Roman" w:eastAsia="Times New Roman" w:hAnsi="Times New Roman" w:cs="Times New Roman"/>
                <w:sz w:val="24"/>
                <w:shd w:val="clear" w:color="auto" w:fill="FFFFFF" w:themeFill="background1"/>
              </w:rPr>
              <w:t>Display Refresh: 5 or 10 times</w:t>
            </w:r>
          </w:p>
          <w:p w:rsidR="00B85FCC" w:rsidRDefault="00B85FCC" w:rsidP="007457F2">
            <w:pPr>
              <w:ind w:left="72"/>
              <w:rPr>
                <w:rFonts w:ascii="Times New Roman" w:eastAsia="Times New Roman" w:hAnsi="Times New Roman" w:cs="Times New Roman"/>
                <w:b/>
                <w:sz w:val="24"/>
              </w:rPr>
            </w:pPr>
            <w:r w:rsidRPr="00951FCD">
              <w:rPr>
                <w:rFonts w:ascii="Times New Roman" w:eastAsia="Times New Roman" w:hAnsi="Times New Roman" w:cs="Times New Roman"/>
                <w:sz w:val="24"/>
                <w:shd w:val="clear" w:color="auto" w:fill="FFFFFF" w:themeFill="background1"/>
              </w:rPr>
              <w:t>Operating temperature: +5ºc-40 rh less than</w:t>
            </w:r>
            <w:r>
              <w:rPr>
                <w:rFonts w:ascii="Times New Roman" w:eastAsia="Times New Roman" w:hAnsi="Times New Roman" w:cs="Times New Roman"/>
                <w:sz w:val="24"/>
                <w:shd w:val="clear" w:color="auto" w:fill="FFFF00"/>
              </w:rPr>
              <w:t xml:space="preserve"> </w:t>
            </w:r>
            <w:r w:rsidRPr="00951FCD">
              <w:rPr>
                <w:rFonts w:ascii="Times New Roman" w:eastAsia="Times New Roman" w:hAnsi="Times New Roman" w:cs="Times New Roman"/>
                <w:sz w:val="24"/>
                <w:shd w:val="clear" w:color="auto" w:fill="FFFFFF" w:themeFill="background1"/>
              </w:rPr>
              <w:t>85% no condensation</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 xml:space="preserve">Or Equivalent </w:t>
            </w:r>
          </w:p>
          <w:p w:rsidR="00B85FCC" w:rsidRPr="00951FCD"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 xml:space="preserve">USA/UK/EEC/Japan </w:t>
            </w:r>
          </w:p>
        </w:tc>
        <w:tc>
          <w:tcPr>
            <w:tcW w:w="719" w:type="dxa"/>
          </w:tcPr>
          <w:p w:rsidR="00B85FCC" w:rsidRDefault="00B85FCC" w:rsidP="007457F2">
            <w:r>
              <w:rPr>
                <w:rFonts w:ascii="Times New Roman" w:eastAsia="Times New Roman" w:hAnsi="Times New Roman" w:cs="Times New Roman"/>
                <w:sz w:val="24"/>
              </w:rPr>
              <w:t>1</w:t>
            </w:r>
          </w:p>
        </w:tc>
        <w:tc>
          <w:tcPr>
            <w:tcW w:w="1169" w:type="dxa"/>
          </w:tcPr>
          <w:p w:rsidR="00B85FCC" w:rsidRDefault="00B85FCC" w:rsidP="007457F2">
            <w:pPr>
              <w:rPr>
                <w:rFonts w:ascii="Calibri" w:eastAsia="Calibri" w:hAnsi="Calibri" w:cs="Calibri"/>
              </w:rPr>
            </w:pPr>
          </w:p>
        </w:tc>
        <w:tc>
          <w:tcPr>
            <w:tcW w:w="1079" w:type="dxa"/>
          </w:tcPr>
          <w:p w:rsidR="00B85FCC" w:rsidRDefault="00B85FCC" w:rsidP="007457F2">
            <w:pPr>
              <w:rPr>
                <w:rFonts w:ascii="Calibri" w:eastAsia="Calibri" w:hAnsi="Calibri" w:cs="Calibri"/>
              </w:rPr>
            </w:pPr>
          </w:p>
        </w:tc>
        <w:tc>
          <w:tcPr>
            <w:tcW w:w="1089" w:type="dxa"/>
          </w:tcPr>
          <w:p w:rsidR="00B85FCC" w:rsidRDefault="00B85FCC" w:rsidP="007457F2">
            <w:pPr>
              <w:rPr>
                <w:rFonts w:ascii="Calibri" w:eastAsia="Calibri" w:hAnsi="Calibri" w:cs="Calibri"/>
              </w:rPr>
            </w:pPr>
          </w:p>
        </w:tc>
        <w:tc>
          <w:tcPr>
            <w:tcW w:w="872" w:type="dxa"/>
          </w:tcPr>
          <w:p w:rsidR="00B85FCC" w:rsidRDefault="00B85FCC" w:rsidP="007457F2">
            <w:pPr>
              <w:rPr>
                <w:rFonts w:ascii="Calibri" w:eastAsia="Calibri" w:hAnsi="Calibri" w:cs="Calibri"/>
              </w:rPr>
            </w:pPr>
          </w:p>
        </w:tc>
      </w:tr>
    </w:tbl>
    <w:p w:rsidR="006B3AB1" w:rsidRDefault="006B3AB1">
      <w:r>
        <w:br w:type="page"/>
      </w:r>
    </w:p>
    <w:tbl>
      <w:tblPr>
        <w:tblStyle w:val="TableGrid"/>
        <w:tblW w:w="10350" w:type="dxa"/>
        <w:tblInd w:w="-432" w:type="dxa"/>
        <w:tblLayout w:type="fixed"/>
        <w:tblLook w:val="04A0"/>
      </w:tblPr>
      <w:tblGrid>
        <w:gridCol w:w="810"/>
        <w:gridCol w:w="4585"/>
        <w:gridCol w:w="719"/>
        <w:gridCol w:w="1169"/>
        <w:gridCol w:w="1079"/>
        <w:gridCol w:w="1089"/>
        <w:gridCol w:w="872"/>
        <w:gridCol w:w="27"/>
      </w:tblGrid>
      <w:tr w:rsidR="00B85FCC" w:rsidTr="006B3AB1">
        <w:trPr>
          <w:gridAfter w:val="1"/>
          <w:wAfter w:w="27" w:type="dxa"/>
          <w:trHeight w:val="1"/>
        </w:trPr>
        <w:tc>
          <w:tcPr>
            <w:tcW w:w="810" w:type="dxa"/>
          </w:tcPr>
          <w:p w:rsidR="00B85FCC" w:rsidRDefault="007D67AB" w:rsidP="007457F2">
            <w:r>
              <w:rPr>
                <w:rFonts w:ascii="Times New Roman" w:eastAsia="Times New Roman" w:hAnsi="Times New Roman" w:cs="Times New Roman"/>
                <w:sz w:val="24"/>
              </w:rPr>
              <w:lastRenderedPageBreak/>
              <w:t>60</w:t>
            </w:r>
          </w:p>
        </w:tc>
        <w:tc>
          <w:tcPr>
            <w:tcW w:w="4585" w:type="dxa"/>
          </w:tcPr>
          <w:p w:rsidR="00B85FCC" w:rsidRDefault="00B85FCC" w:rsidP="007457F2">
            <w:pPr>
              <w:ind w:left="72"/>
              <w:rPr>
                <w:rFonts w:ascii="Times New Roman" w:eastAsia="Times New Roman" w:hAnsi="Times New Roman" w:cs="Times New Roman"/>
                <w:b/>
                <w:sz w:val="24"/>
              </w:rPr>
            </w:pPr>
            <w:r>
              <w:rPr>
                <w:rFonts w:ascii="Times New Roman" w:eastAsia="Times New Roman" w:hAnsi="Times New Roman" w:cs="Times New Roman"/>
                <w:b/>
                <w:sz w:val="24"/>
              </w:rPr>
              <w:t xml:space="preserve">Jester (fixed/Adjustable) </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Adjustable pipettes.</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Robust body construction.</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smooth fatigue free operation.</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precisely calibrated.</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Corrosion free ceramic construction piston.</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Tip holder &amp; ejector fully autoclave able.</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Measuring capacity of the following sizes.</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Adjustable range of 0.2 to 2 Ul/Adjustable range of 10 uL , Adjustable range of 0-50 ml</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Adjustable range of 50-100mL</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Adjustable range of 100-1000mL</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 xml:space="preserve">Or Equivalent </w:t>
            </w:r>
          </w:p>
          <w:p w:rsidR="00B85FCC" w:rsidRDefault="00B85FCC" w:rsidP="007457F2">
            <w:pPr>
              <w:ind w:left="72"/>
            </w:pPr>
            <w:r>
              <w:rPr>
                <w:rFonts w:ascii="Times New Roman" w:eastAsia="Times New Roman" w:hAnsi="Times New Roman" w:cs="Times New Roman"/>
                <w:sz w:val="24"/>
              </w:rPr>
              <w:t xml:space="preserve">USA/UK/EEC/Japan </w:t>
            </w:r>
          </w:p>
        </w:tc>
        <w:tc>
          <w:tcPr>
            <w:tcW w:w="719" w:type="dxa"/>
          </w:tcPr>
          <w:p w:rsidR="00B85FCC" w:rsidRDefault="00B85FCC" w:rsidP="007457F2">
            <w:r>
              <w:rPr>
                <w:rFonts w:ascii="Times New Roman" w:eastAsia="Times New Roman" w:hAnsi="Times New Roman" w:cs="Times New Roman"/>
                <w:sz w:val="24"/>
              </w:rPr>
              <w:t>10</w:t>
            </w:r>
          </w:p>
        </w:tc>
        <w:tc>
          <w:tcPr>
            <w:tcW w:w="1169" w:type="dxa"/>
          </w:tcPr>
          <w:p w:rsidR="00B85FCC" w:rsidRDefault="00B85FCC" w:rsidP="007457F2">
            <w:pPr>
              <w:rPr>
                <w:rFonts w:ascii="Calibri" w:eastAsia="Calibri" w:hAnsi="Calibri" w:cs="Calibri"/>
              </w:rPr>
            </w:pPr>
          </w:p>
        </w:tc>
        <w:tc>
          <w:tcPr>
            <w:tcW w:w="1079" w:type="dxa"/>
          </w:tcPr>
          <w:p w:rsidR="00B85FCC" w:rsidRDefault="00B85FCC" w:rsidP="007457F2">
            <w:pPr>
              <w:rPr>
                <w:rFonts w:ascii="Calibri" w:eastAsia="Calibri" w:hAnsi="Calibri" w:cs="Calibri"/>
              </w:rPr>
            </w:pPr>
          </w:p>
        </w:tc>
        <w:tc>
          <w:tcPr>
            <w:tcW w:w="1089" w:type="dxa"/>
          </w:tcPr>
          <w:p w:rsidR="00B85FCC" w:rsidRDefault="00B85FCC" w:rsidP="007457F2">
            <w:pPr>
              <w:rPr>
                <w:rFonts w:ascii="Calibri" w:eastAsia="Calibri" w:hAnsi="Calibri" w:cs="Calibri"/>
              </w:rPr>
            </w:pPr>
          </w:p>
        </w:tc>
        <w:tc>
          <w:tcPr>
            <w:tcW w:w="872" w:type="dxa"/>
          </w:tcPr>
          <w:p w:rsidR="00B85FCC" w:rsidRDefault="00B85FCC" w:rsidP="007457F2">
            <w:pPr>
              <w:rPr>
                <w:rFonts w:ascii="Calibri" w:eastAsia="Calibri" w:hAnsi="Calibri" w:cs="Calibri"/>
              </w:rPr>
            </w:pPr>
          </w:p>
        </w:tc>
      </w:tr>
      <w:tr w:rsidR="00B85FCC" w:rsidRPr="006225B7" w:rsidTr="006B3AB1">
        <w:trPr>
          <w:trHeight w:val="1"/>
        </w:trPr>
        <w:tc>
          <w:tcPr>
            <w:tcW w:w="810" w:type="dxa"/>
          </w:tcPr>
          <w:p w:rsidR="00B85FCC" w:rsidRPr="006225B7" w:rsidRDefault="007D67AB" w:rsidP="007457F2">
            <w:pPr>
              <w:rPr>
                <w:sz w:val="24"/>
                <w:szCs w:val="24"/>
              </w:rPr>
            </w:pPr>
            <w:r>
              <w:rPr>
                <w:rFonts w:ascii="Times New Roman" w:eastAsia="Times New Roman" w:hAnsi="Times New Roman" w:cs="Times New Roman"/>
                <w:sz w:val="24"/>
                <w:szCs w:val="24"/>
              </w:rPr>
              <w:t>61</w:t>
            </w:r>
          </w:p>
        </w:tc>
        <w:tc>
          <w:tcPr>
            <w:tcW w:w="4585" w:type="dxa"/>
          </w:tcPr>
          <w:p w:rsidR="00B85FCC" w:rsidRPr="006225B7" w:rsidRDefault="00B85FCC" w:rsidP="007457F2">
            <w:pPr>
              <w:ind w:left="72"/>
              <w:rPr>
                <w:rFonts w:ascii="Times New Roman" w:eastAsia="Times New Roman" w:hAnsi="Times New Roman" w:cs="Times New Roman"/>
                <w:b/>
                <w:sz w:val="24"/>
                <w:szCs w:val="24"/>
              </w:rPr>
            </w:pPr>
            <w:r w:rsidRPr="006225B7">
              <w:rPr>
                <w:rFonts w:ascii="Times New Roman" w:eastAsia="Times New Roman" w:hAnsi="Times New Roman" w:cs="Times New Roman"/>
                <w:b/>
                <w:sz w:val="24"/>
                <w:szCs w:val="24"/>
              </w:rPr>
              <w:t xml:space="preserve">Automated Chemistry Analyzer </w:t>
            </w:r>
          </w:p>
          <w:p w:rsidR="00B85FCC" w:rsidRPr="006225B7" w:rsidRDefault="00B85FCC" w:rsidP="007457F2">
            <w:pPr>
              <w:ind w:left="72"/>
              <w:rPr>
                <w:rFonts w:ascii="Times New Roman" w:eastAsia="Times New Roman" w:hAnsi="Times New Roman" w:cs="Times New Roman"/>
                <w:sz w:val="24"/>
                <w:szCs w:val="24"/>
              </w:rPr>
            </w:pPr>
            <w:r w:rsidRPr="006225B7">
              <w:rPr>
                <w:rFonts w:ascii="Times New Roman" w:eastAsia="Times New Roman" w:hAnsi="Times New Roman" w:cs="Times New Roman"/>
                <w:sz w:val="24"/>
                <w:szCs w:val="24"/>
              </w:rPr>
              <w:t>Auto chemistry analyzer with through put of 500-600 test/hr</w:t>
            </w:r>
          </w:p>
          <w:p w:rsidR="00B85FCC" w:rsidRPr="006225B7" w:rsidRDefault="00B85FCC" w:rsidP="007457F2">
            <w:pPr>
              <w:ind w:left="72"/>
              <w:rPr>
                <w:rFonts w:ascii="Times New Roman" w:eastAsia="Times New Roman" w:hAnsi="Times New Roman" w:cs="Times New Roman"/>
                <w:sz w:val="24"/>
                <w:szCs w:val="24"/>
              </w:rPr>
            </w:pPr>
            <w:r w:rsidRPr="006225B7">
              <w:rPr>
                <w:rFonts w:ascii="Times New Roman" w:eastAsia="Times New Roman" w:hAnsi="Times New Roman" w:cs="Times New Roman"/>
                <w:sz w:val="24"/>
                <w:szCs w:val="24"/>
              </w:rPr>
              <w:t>Open system fully automated, discrete, sample oriented, Random access chemistry analyzer with continuous loading of samples.Whole blood HbA1c,CRP, and Micro albumin etc</w:t>
            </w:r>
          </w:p>
          <w:p w:rsidR="00B85FCC" w:rsidRPr="006225B7" w:rsidRDefault="00B85FCC" w:rsidP="007457F2">
            <w:pPr>
              <w:ind w:left="72"/>
              <w:rPr>
                <w:rFonts w:ascii="Times New Roman" w:eastAsia="Times New Roman" w:hAnsi="Times New Roman" w:cs="Times New Roman"/>
                <w:sz w:val="24"/>
                <w:szCs w:val="24"/>
              </w:rPr>
            </w:pPr>
            <w:r w:rsidRPr="006225B7">
              <w:rPr>
                <w:rFonts w:ascii="Times New Roman" w:eastAsia="Times New Roman" w:hAnsi="Times New Roman" w:cs="Times New Roman"/>
                <w:sz w:val="24"/>
                <w:szCs w:val="24"/>
              </w:rPr>
              <w:t>Capable for Electrolytes and HIA testing</w:t>
            </w:r>
          </w:p>
          <w:p w:rsidR="00B85FCC" w:rsidRPr="006225B7" w:rsidRDefault="00B85FCC" w:rsidP="007457F2">
            <w:pPr>
              <w:ind w:left="72"/>
              <w:rPr>
                <w:rFonts w:ascii="Times New Roman" w:eastAsia="Times New Roman" w:hAnsi="Times New Roman" w:cs="Times New Roman"/>
                <w:sz w:val="24"/>
                <w:szCs w:val="24"/>
              </w:rPr>
            </w:pPr>
            <w:r w:rsidRPr="006225B7">
              <w:rPr>
                <w:rFonts w:ascii="Times New Roman" w:eastAsia="Times New Roman" w:hAnsi="Times New Roman" w:cs="Times New Roman"/>
                <w:sz w:val="24"/>
                <w:szCs w:val="24"/>
              </w:rPr>
              <w:t xml:space="preserve">Minimum 27 </w:t>
            </w:r>
            <w:r w:rsidRPr="006225B7">
              <w:rPr>
                <w:rFonts w:ascii="Times New Roman" w:eastAsia="Times New Roman" w:hAnsi="Times New Roman" w:cs="Times New Roman"/>
                <w:sz w:val="24"/>
                <w:szCs w:val="24"/>
                <w:shd w:val="clear" w:color="auto" w:fill="FFFFFF" w:themeFill="background1"/>
              </w:rPr>
              <w:t>refrigerated</w:t>
            </w:r>
            <w:r w:rsidRPr="006225B7">
              <w:rPr>
                <w:rFonts w:ascii="Times New Roman" w:eastAsia="Times New Roman" w:hAnsi="Times New Roman" w:cs="Times New Roman"/>
                <w:sz w:val="24"/>
                <w:szCs w:val="24"/>
              </w:rPr>
              <w:t xml:space="preserve"> Reagent position minimum 60- maximum 80 or above photometric test/hour</w:t>
            </w:r>
          </w:p>
          <w:p w:rsidR="00B85FCC" w:rsidRPr="006225B7" w:rsidRDefault="00B85FCC" w:rsidP="007457F2">
            <w:pPr>
              <w:rPr>
                <w:rFonts w:ascii="Times New Roman" w:eastAsia="Times New Roman" w:hAnsi="Times New Roman" w:cs="Times New Roman"/>
                <w:sz w:val="24"/>
                <w:szCs w:val="24"/>
              </w:rPr>
            </w:pPr>
            <w:r w:rsidRPr="006225B7">
              <w:rPr>
                <w:rFonts w:ascii="Times New Roman" w:eastAsia="Times New Roman" w:hAnsi="Times New Roman" w:cs="Times New Roman"/>
                <w:color w:val="000000"/>
                <w:sz w:val="24"/>
                <w:szCs w:val="24"/>
                <w:shd w:val="clear" w:color="auto" w:fill="FFFFFF" w:themeFill="background1"/>
              </w:rPr>
              <w:t xml:space="preserve">Quartz-iodine lamp 12V-20W / </w:t>
            </w:r>
            <w:r w:rsidRPr="006225B7">
              <w:rPr>
                <w:rFonts w:ascii="Times New Roman" w:eastAsia="Times New Roman" w:hAnsi="Times New Roman" w:cs="Times New Roman"/>
                <w:sz w:val="24"/>
                <w:szCs w:val="24"/>
                <w:shd w:val="clear" w:color="auto" w:fill="FFFFFF" w:themeFill="background1"/>
              </w:rPr>
              <w:t>Halogen tungsten lamp air cooled by fan</w:t>
            </w:r>
          </w:p>
          <w:p w:rsidR="00B85FCC" w:rsidRPr="006225B7" w:rsidRDefault="00B85FCC" w:rsidP="007457F2">
            <w:pPr>
              <w:ind w:left="72"/>
              <w:rPr>
                <w:rFonts w:ascii="Times New Roman" w:eastAsia="Times New Roman" w:hAnsi="Times New Roman" w:cs="Times New Roman"/>
                <w:sz w:val="24"/>
                <w:szCs w:val="24"/>
              </w:rPr>
            </w:pPr>
            <w:r w:rsidRPr="006225B7">
              <w:rPr>
                <w:rFonts w:ascii="Times New Roman" w:eastAsia="Times New Roman" w:hAnsi="Times New Roman" w:cs="Times New Roman"/>
                <w:sz w:val="24"/>
                <w:szCs w:val="24"/>
              </w:rPr>
              <w:t xml:space="preserve">Minimum distal water consumption  </w:t>
            </w:r>
          </w:p>
          <w:p w:rsidR="00B85FCC" w:rsidRPr="006225B7" w:rsidRDefault="00B85FCC" w:rsidP="00951FCD">
            <w:pPr>
              <w:shd w:val="clear" w:color="auto" w:fill="FFFFFF" w:themeFill="background1"/>
              <w:ind w:left="72"/>
              <w:rPr>
                <w:rFonts w:ascii="Times New Roman" w:eastAsia="Times New Roman" w:hAnsi="Times New Roman" w:cs="Times New Roman"/>
                <w:sz w:val="24"/>
                <w:szCs w:val="24"/>
              </w:rPr>
            </w:pPr>
            <w:r w:rsidRPr="006225B7">
              <w:rPr>
                <w:rFonts w:ascii="Times New Roman" w:eastAsia="Times New Roman" w:hAnsi="Times New Roman" w:cs="Times New Roman"/>
                <w:color w:val="000000"/>
                <w:sz w:val="24"/>
                <w:szCs w:val="24"/>
                <w:shd w:val="clear" w:color="auto" w:fill="FFFFFF" w:themeFill="background1"/>
              </w:rPr>
              <w:t>Mono- and bichromatic end point measurement with or Without bichromatic reagent blank and/or sample blank correction.</w:t>
            </w:r>
            <w:r w:rsidRPr="006225B7">
              <w:rPr>
                <w:rFonts w:ascii="Times New Roman" w:eastAsia="Times New Roman" w:hAnsi="Times New Roman" w:cs="Times New Roman"/>
                <w:color w:val="000000"/>
                <w:sz w:val="24"/>
                <w:szCs w:val="24"/>
              </w:rPr>
              <w:t xml:space="preserve">        </w:t>
            </w:r>
          </w:p>
          <w:p w:rsidR="00B85FCC" w:rsidRPr="006225B7" w:rsidRDefault="00B85FCC" w:rsidP="00951FCD">
            <w:pPr>
              <w:shd w:val="clear" w:color="auto" w:fill="FFFFFF" w:themeFill="background1"/>
              <w:rPr>
                <w:rFonts w:ascii="Times New Roman" w:eastAsia="Times New Roman" w:hAnsi="Times New Roman" w:cs="Times New Roman"/>
                <w:color w:val="000000"/>
                <w:sz w:val="24"/>
                <w:szCs w:val="24"/>
                <w:shd w:val="clear" w:color="auto" w:fill="FFFF00"/>
              </w:rPr>
            </w:pPr>
            <w:r w:rsidRPr="006225B7">
              <w:rPr>
                <w:rFonts w:ascii="Times New Roman" w:eastAsia="Times New Roman" w:hAnsi="Times New Roman" w:cs="Times New Roman"/>
                <w:color w:val="000000"/>
                <w:sz w:val="24"/>
                <w:szCs w:val="24"/>
              </w:rPr>
              <w:t>(</w:t>
            </w:r>
            <w:r w:rsidRPr="006225B7">
              <w:rPr>
                <w:rFonts w:ascii="Times New Roman" w:eastAsia="Times New Roman" w:hAnsi="Times New Roman" w:cs="Times New Roman"/>
                <w:color w:val="000000"/>
                <w:sz w:val="24"/>
                <w:szCs w:val="24"/>
                <w:shd w:val="clear" w:color="auto" w:fill="FFFFFF" w:themeFill="background1"/>
              </w:rPr>
              <w:t>Single, Dual and Triple reagent system)   Kinetic</w:t>
            </w:r>
            <w:r w:rsidRPr="006225B7">
              <w:rPr>
                <w:rFonts w:ascii="Times New Roman" w:eastAsia="Times New Roman" w:hAnsi="Times New Roman" w:cs="Times New Roman"/>
                <w:color w:val="000000"/>
                <w:sz w:val="24"/>
                <w:szCs w:val="24"/>
                <w:shd w:val="clear" w:color="auto" w:fill="FFFF00"/>
              </w:rPr>
              <w:t xml:space="preserve">  </w:t>
            </w:r>
          </w:p>
          <w:p w:rsidR="00B85FCC" w:rsidRPr="006225B7" w:rsidRDefault="00B85FCC" w:rsidP="006225B7">
            <w:pPr>
              <w:shd w:val="clear" w:color="auto" w:fill="FFFFFF" w:themeFill="background1"/>
              <w:rPr>
                <w:rFonts w:ascii="Times New Roman" w:eastAsia="Times New Roman" w:hAnsi="Times New Roman" w:cs="Times New Roman"/>
                <w:sz w:val="24"/>
                <w:szCs w:val="24"/>
              </w:rPr>
            </w:pPr>
            <w:r w:rsidRPr="006225B7">
              <w:rPr>
                <w:rFonts w:ascii="Times New Roman" w:eastAsia="Times New Roman" w:hAnsi="Times New Roman" w:cs="Times New Roman"/>
                <w:color w:val="000000"/>
                <w:sz w:val="24"/>
                <w:szCs w:val="24"/>
                <w:shd w:val="clear" w:color="auto" w:fill="FFFFFF" w:themeFill="background1"/>
              </w:rPr>
              <w:t xml:space="preserve">  measurement with linearity check</w:t>
            </w:r>
            <w:r w:rsidRPr="006225B7">
              <w:rPr>
                <w:rFonts w:ascii="Times New Roman" w:eastAsia="Times New Roman" w:hAnsi="Times New Roman" w:cs="Times New Roman"/>
                <w:color w:val="000000"/>
                <w:sz w:val="24"/>
                <w:szCs w:val="24"/>
              </w:rPr>
              <w:t>.</w:t>
            </w:r>
          </w:p>
          <w:p w:rsidR="00B85FCC" w:rsidRPr="006225B7" w:rsidRDefault="00B85FCC" w:rsidP="007457F2">
            <w:pPr>
              <w:ind w:left="72"/>
              <w:rPr>
                <w:rFonts w:ascii="Times New Roman" w:eastAsia="Times New Roman" w:hAnsi="Times New Roman" w:cs="Times New Roman"/>
                <w:sz w:val="24"/>
                <w:szCs w:val="24"/>
              </w:rPr>
            </w:pPr>
            <w:r w:rsidRPr="006225B7">
              <w:rPr>
                <w:rFonts w:ascii="Times New Roman" w:eastAsia="Times New Roman" w:hAnsi="Times New Roman" w:cs="Times New Roman"/>
                <w:sz w:val="24"/>
                <w:szCs w:val="24"/>
              </w:rPr>
              <w:t>Auto dilution function in case of exceed analyte linear range Lot calibration</w:t>
            </w:r>
          </w:p>
          <w:p w:rsidR="00B85FCC" w:rsidRPr="006225B7" w:rsidRDefault="00B85FCC" w:rsidP="007457F2">
            <w:pPr>
              <w:ind w:left="72"/>
              <w:rPr>
                <w:rFonts w:ascii="Times New Roman" w:eastAsia="Times New Roman" w:hAnsi="Times New Roman" w:cs="Times New Roman"/>
                <w:sz w:val="24"/>
                <w:szCs w:val="24"/>
              </w:rPr>
            </w:pPr>
            <w:r w:rsidRPr="006225B7">
              <w:rPr>
                <w:rFonts w:ascii="Times New Roman" w:eastAsia="Times New Roman" w:hAnsi="Times New Roman" w:cs="Times New Roman"/>
                <w:sz w:val="24"/>
                <w:szCs w:val="24"/>
              </w:rPr>
              <w:t xml:space="preserve">Barcode reader available  </w:t>
            </w:r>
          </w:p>
          <w:p w:rsidR="00B85FCC" w:rsidRPr="006225B7" w:rsidRDefault="00B85FCC" w:rsidP="007457F2">
            <w:pPr>
              <w:ind w:left="72"/>
              <w:rPr>
                <w:rFonts w:ascii="Times New Roman" w:eastAsia="Times New Roman" w:hAnsi="Times New Roman" w:cs="Times New Roman"/>
                <w:sz w:val="24"/>
                <w:szCs w:val="24"/>
              </w:rPr>
            </w:pPr>
            <w:r w:rsidRPr="006225B7">
              <w:rPr>
                <w:rFonts w:ascii="Times New Roman" w:eastAsia="Times New Roman" w:hAnsi="Times New Roman" w:cs="Times New Roman"/>
                <w:sz w:val="24"/>
                <w:szCs w:val="24"/>
              </w:rPr>
              <w:t>Disposable cuvettes</w:t>
            </w:r>
          </w:p>
          <w:p w:rsidR="00B85FCC" w:rsidRPr="006225B7" w:rsidRDefault="00B85FCC" w:rsidP="007457F2">
            <w:pPr>
              <w:ind w:left="72"/>
              <w:rPr>
                <w:rFonts w:ascii="Times New Roman" w:eastAsia="Times New Roman" w:hAnsi="Times New Roman" w:cs="Times New Roman"/>
                <w:sz w:val="24"/>
                <w:szCs w:val="24"/>
              </w:rPr>
            </w:pPr>
            <w:r w:rsidRPr="006225B7">
              <w:rPr>
                <w:rFonts w:ascii="Times New Roman" w:eastAsia="Times New Roman" w:hAnsi="Times New Roman" w:cs="Times New Roman"/>
                <w:sz w:val="24"/>
                <w:szCs w:val="24"/>
              </w:rPr>
              <w:t>All options should be on 12 wavelengths</w:t>
            </w:r>
          </w:p>
          <w:p w:rsidR="00B85FCC" w:rsidRPr="006225B7" w:rsidRDefault="00B85FCC" w:rsidP="007457F2">
            <w:pPr>
              <w:ind w:left="72"/>
              <w:rPr>
                <w:rFonts w:ascii="Times New Roman" w:eastAsia="Times New Roman" w:hAnsi="Times New Roman" w:cs="Times New Roman"/>
                <w:sz w:val="24"/>
                <w:szCs w:val="24"/>
              </w:rPr>
            </w:pPr>
            <w:r w:rsidRPr="006225B7">
              <w:rPr>
                <w:rFonts w:ascii="Times New Roman" w:eastAsia="Times New Roman" w:hAnsi="Times New Roman" w:cs="Times New Roman"/>
                <w:sz w:val="24"/>
                <w:szCs w:val="24"/>
              </w:rPr>
              <w:t>tests combination 6 - 10°C and not dependent on ambient temperature</w:t>
            </w:r>
          </w:p>
          <w:p w:rsidR="00B85FCC" w:rsidRPr="006225B7" w:rsidRDefault="00B85FCC" w:rsidP="006225B7">
            <w:pPr>
              <w:shd w:val="clear" w:color="auto" w:fill="FFFFFF" w:themeFill="background1"/>
              <w:rPr>
                <w:rFonts w:ascii="Times New Roman" w:eastAsia="Times New Roman" w:hAnsi="Times New Roman" w:cs="Times New Roman"/>
                <w:sz w:val="24"/>
                <w:szCs w:val="24"/>
                <w:shd w:val="clear" w:color="auto" w:fill="FFFF00"/>
              </w:rPr>
            </w:pPr>
            <w:r w:rsidRPr="006225B7">
              <w:rPr>
                <w:rFonts w:ascii="Times New Roman" w:eastAsia="Times New Roman" w:hAnsi="Times New Roman" w:cs="Times New Roman"/>
                <w:sz w:val="24"/>
                <w:szCs w:val="24"/>
                <w:shd w:val="clear" w:color="auto" w:fill="FFFFFF" w:themeFill="background1"/>
              </w:rPr>
              <w:t>Interactive Levey Jennings charts, daily, monthly and</w:t>
            </w:r>
          </w:p>
          <w:p w:rsidR="00B85FCC" w:rsidRPr="006225B7" w:rsidRDefault="00B85FCC" w:rsidP="006225B7">
            <w:pPr>
              <w:shd w:val="clear" w:color="auto" w:fill="FFFFFF" w:themeFill="background1"/>
              <w:rPr>
                <w:rFonts w:ascii="Times New Roman" w:eastAsia="Times New Roman" w:hAnsi="Times New Roman" w:cs="Times New Roman"/>
                <w:sz w:val="24"/>
                <w:szCs w:val="24"/>
              </w:rPr>
            </w:pPr>
            <w:r w:rsidRPr="006225B7">
              <w:rPr>
                <w:rFonts w:ascii="Times New Roman" w:eastAsia="Times New Roman" w:hAnsi="Times New Roman" w:cs="Times New Roman"/>
                <w:sz w:val="24"/>
                <w:szCs w:val="24"/>
                <w:shd w:val="clear" w:color="auto" w:fill="FFFFFF" w:themeFill="background1"/>
              </w:rPr>
              <w:lastRenderedPageBreak/>
              <w:t>batch QC with data archiving. Automatic QA and automatic calibration.</w:t>
            </w:r>
          </w:p>
          <w:p w:rsidR="00B85FCC" w:rsidRPr="006225B7" w:rsidRDefault="00B85FCC" w:rsidP="007457F2">
            <w:pPr>
              <w:rPr>
                <w:rFonts w:ascii="Times New Roman" w:eastAsia="Times New Roman" w:hAnsi="Times New Roman" w:cs="Times New Roman"/>
                <w:sz w:val="24"/>
                <w:szCs w:val="24"/>
              </w:rPr>
            </w:pPr>
            <w:r w:rsidRPr="006225B7">
              <w:rPr>
                <w:rFonts w:ascii="Times New Roman" w:eastAsia="Times New Roman" w:hAnsi="Times New Roman" w:cs="Times New Roman"/>
                <w:sz w:val="24"/>
                <w:szCs w:val="24"/>
                <w:shd w:val="clear" w:color="auto" w:fill="FFFFFF" w:themeFill="background1"/>
              </w:rPr>
              <w:t>Minimal daily maintenance. No rear access required.   Simple twice yearly preventative maintenance</w:t>
            </w:r>
          </w:p>
          <w:p w:rsidR="00B85FCC" w:rsidRPr="006225B7" w:rsidRDefault="00B85FCC" w:rsidP="007457F2">
            <w:pPr>
              <w:ind w:left="72"/>
              <w:rPr>
                <w:rFonts w:ascii="Times New Roman" w:eastAsia="Times New Roman" w:hAnsi="Times New Roman" w:cs="Times New Roman"/>
                <w:sz w:val="24"/>
                <w:szCs w:val="24"/>
              </w:rPr>
            </w:pPr>
            <w:r w:rsidRPr="006225B7">
              <w:rPr>
                <w:rFonts w:ascii="Times New Roman" w:eastAsia="Times New Roman" w:hAnsi="Times New Roman" w:cs="Times New Roman"/>
                <w:sz w:val="24"/>
                <w:szCs w:val="24"/>
              </w:rPr>
              <w:t xml:space="preserve">Or Equivalent </w:t>
            </w:r>
          </w:p>
          <w:p w:rsidR="00B85FCC" w:rsidRPr="006225B7" w:rsidRDefault="00B85FCC" w:rsidP="007457F2">
            <w:pPr>
              <w:ind w:left="72"/>
              <w:rPr>
                <w:rFonts w:ascii="Times New Roman" w:eastAsia="Times New Roman" w:hAnsi="Times New Roman" w:cs="Times New Roman"/>
                <w:sz w:val="24"/>
                <w:szCs w:val="24"/>
              </w:rPr>
            </w:pPr>
            <w:r w:rsidRPr="006225B7">
              <w:rPr>
                <w:rFonts w:ascii="Times New Roman" w:eastAsia="Times New Roman" w:hAnsi="Times New Roman" w:cs="Times New Roman"/>
                <w:sz w:val="24"/>
                <w:szCs w:val="24"/>
              </w:rPr>
              <w:t xml:space="preserve">USA/UK/EEC/Japan </w:t>
            </w:r>
          </w:p>
        </w:tc>
        <w:tc>
          <w:tcPr>
            <w:tcW w:w="719" w:type="dxa"/>
          </w:tcPr>
          <w:p w:rsidR="00B85FCC" w:rsidRPr="006225B7" w:rsidRDefault="00B85FCC" w:rsidP="007457F2">
            <w:pPr>
              <w:rPr>
                <w:sz w:val="24"/>
                <w:szCs w:val="24"/>
              </w:rPr>
            </w:pPr>
            <w:r w:rsidRPr="006225B7">
              <w:rPr>
                <w:rFonts w:ascii="Times New Roman" w:eastAsia="Times New Roman" w:hAnsi="Times New Roman" w:cs="Times New Roman"/>
                <w:sz w:val="24"/>
                <w:szCs w:val="24"/>
              </w:rPr>
              <w:lastRenderedPageBreak/>
              <w:t>1</w:t>
            </w:r>
          </w:p>
        </w:tc>
        <w:tc>
          <w:tcPr>
            <w:tcW w:w="1169" w:type="dxa"/>
          </w:tcPr>
          <w:p w:rsidR="00B85FCC" w:rsidRPr="006225B7" w:rsidRDefault="00B85FCC" w:rsidP="007457F2">
            <w:pPr>
              <w:rPr>
                <w:rFonts w:ascii="Calibri" w:eastAsia="Calibri" w:hAnsi="Calibri" w:cs="Calibri"/>
                <w:sz w:val="24"/>
                <w:szCs w:val="24"/>
              </w:rPr>
            </w:pPr>
          </w:p>
        </w:tc>
        <w:tc>
          <w:tcPr>
            <w:tcW w:w="1079" w:type="dxa"/>
          </w:tcPr>
          <w:p w:rsidR="00B85FCC" w:rsidRPr="006225B7" w:rsidRDefault="00B85FCC" w:rsidP="007457F2">
            <w:pPr>
              <w:rPr>
                <w:rFonts w:ascii="Calibri" w:eastAsia="Calibri" w:hAnsi="Calibri" w:cs="Calibri"/>
                <w:sz w:val="24"/>
                <w:szCs w:val="24"/>
              </w:rPr>
            </w:pPr>
          </w:p>
        </w:tc>
        <w:tc>
          <w:tcPr>
            <w:tcW w:w="1089" w:type="dxa"/>
          </w:tcPr>
          <w:p w:rsidR="00B85FCC" w:rsidRPr="006225B7" w:rsidRDefault="00B85FCC" w:rsidP="007457F2">
            <w:pPr>
              <w:rPr>
                <w:rFonts w:ascii="Calibri" w:eastAsia="Calibri" w:hAnsi="Calibri" w:cs="Calibri"/>
                <w:sz w:val="24"/>
                <w:szCs w:val="24"/>
              </w:rPr>
            </w:pPr>
          </w:p>
        </w:tc>
        <w:tc>
          <w:tcPr>
            <w:tcW w:w="899" w:type="dxa"/>
            <w:gridSpan w:val="2"/>
          </w:tcPr>
          <w:p w:rsidR="00B85FCC" w:rsidRPr="006225B7" w:rsidRDefault="00B85FCC" w:rsidP="007457F2">
            <w:pPr>
              <w:rPr>
                <w:rFonts w:ascii="Calibri" w:eastAsia="Calibri" w:hAnsi="Calibri" w:cs="Calibri"/>
                <w:sz w:val="24"/>
                <w:szCs w:val="24"/>
              </w:rPr>
            </w:pPr>
          </w:p>
        </w:tc>
      </w:tr>
      <w:tr w:rsidR="00B85FCC" w:rsidRPr="006225B7" w:rsidTr="006B3AB1">
        <w:trPr>
          <w:trHeight w:val="1"/>
        </w:trPr>
        <w:tc>
          <w:tcPr>
            <w:tcW w:w="810" w:type="dxa"/>
          </w:tcPr>
          <w:p w:rsidR="00B85FCC" w:rsidRPr="006225B7" w:rsidRDefault="007D67AB" w:rsidP="007457F2">
            <w:pPr>
              <w:rPr>
                <w:sz w:val="24"/>
                <w:szCs w:val="24"/>
              </w:rPr>
            </w:pPr>
            <w:r>
              <w:rPr>
                <w:rFonts w:ascii="Times New Roman" w:eastAsia="Times New Roman" w:hAnsi="Times New Roman" w:cs="Times New Roman"/>
                <w:sz w:val="24"/>
                <w:szCs w:val="24"/>
              </w:rPr>
              <w:lastRenderedPageBreak/>
              <w:t>62</w:t>
            </w:r>
          </w:p>
        </w:tc>
        <w:tc>
          <w:tcPr>
            <w:tcW w:w="4585" w:type="dxa"/>
          </w:tcPr>
          <w:p w:rsidR="00B85FCC" w:rsidRPr="006225B7" w:rsidRDefault="00B85FCC" w:rsidP="007457F2">
            <w:pPr>
              <w:ind w:left="72"/>
              <w:rPr>
                <w:rFonts w:ascii="Times New Roman" w:eastAsia="Times New Roman" w:hAnsi="Times New Roman" w:cs="Times New Roman"/>
                <w:b/>
                <w:sz w:val="24"/>
                <w:szCs w:val="24"/>
              </w:rPr>
            </w:pPr>
            <w:r w:rsidRPr="006225B7">
              <w:rPr>
                <w:rFonts w:ascii="Times New Roman" w:eastAsia="Times New Roman" w:hAnsi="Times New Roman" w:cs="Times New Roman"/>
                <w:b/>
                <w:sz w:val="24"/>
                <w:szCs w:val="24"/>
              </w:rPr>
              <w:t xml:space="preserve">Electrolyte analyzer </w:t>
            </w:r>
          </w:p>
          <w:p w:rsidR="00B85FCC" w:rsidRPr="006225B7" w:rsidRDefault="00B85FCC" w:rsidP="007457F2">
            <w:pPr>
              <w:ind w:left="72"/>
              <w:jc w:val="both"/>
              <w:rPr>
                <w:rFonts w:ascii="Times New Roman" w:eastAsia="Times New Roman" w:hAnsi="Times New Roman" w:cs="Times New Roman"/>
                <w:b/>
                <w:sz w:val="24"/>
                <w:szCs w:val="24"/>
              </w:rPr>
            </w:pPr>
            <w:r w:rsidRPr="006225B7">
              <w:rPr>
                <w:rFonts w:ascii="Times New Roman" w:eastAsia="Times New Roman" w:hAnsi="Times New Roman" w:cs="Times New Roman"/>
                <w:sz w:val="24"/>
                <w:szCs w:val="24"/>
              </w:rPr>
              <w:t xml:space="preserve">Electrolyte Analyzer for Whole Blood, Serum, Plasma, or Urine. </w:t>
            </w:r>
          </w:p>
          <w:p w:rsidR="00B85FCC" w:rsidRPr="006225B7" w:rsidRDefault="00B85FCC" w:rsidP="007457F2">
            <w:pPr>
              <w:ind w:left="72"/>
              <w:jc w:val="both"/>
              <w:rPr>
                <w:rFonts w:ascii="Times New Roman" w:eastAsia="Times New Roman" w:hAnsi="Times New Roman" w:cs="Times New Roman"/>
                <w:b/>
                <w:sz w:val="24"/>
                <w:szCs w:val="24"/>
              </w:rPr>
            </w:pPr>
            <w:r w:rsidRPr="006225B7">
              <w:rPr>
                <w:rFonts w:ascii="Times New Roman" w:eastAsia="Times New Roman" w:hAnsi="Times New Roman" w:cs="Times New Roman"/>
                <w:sz w:val="24"/>
                <w:szCs w:val="24"/>
              </w:rPr>
              <w:t>100ul Whole Blood, Serum or Plasma. 60ul Capillary Sample</w:t>
            </w:r>
          </w:p>
          <w:p w:rsidR="00B85FCC" w:rsidRPr="006225B7" w:rsidRDefault="00B85FCC" w:rsidP="007457F2">
            <w:pPr>
              <w:ind w:left="72"/>
              <w:jc w:val="both"/>
              <w:rPr>
                <w:rFonts w:ascii="Times New Roman" w:eastAsia="Times New Roman" w:hAnsi="Times New Roman" w:cs="Times New Roman"/>
                <w:b/>
                <w:sz w:val="24"/>
                <w:szCs w:val="24"/>
              </w:rPr>
            </w:pPr>
            <w:r w:rsidRPr="006225B7">
              <w:rPr>
                <w:rFonts w:ascii="Times New Roman" w:eastAsia="Times New Roman" w:hAnsi="Times New Roman" w:cs="Times New Roman"/>
                <w:sz w:val="24"/>
                <w:szCs w:val="24"/>
              </w:rPr>
              <w:t>Detection Range</w:t>
            </w:r>
          </w:p>
          <w:p w:rsidR="00B85FCC" w:rsidRPr="006225B7" w:rsidRDefault="00B85FCC" w:rsidP="007457F2">
            <w:pPr>
              <w:ind w:left="72"/>
              <w:jc w:val="both"/>
              <w:rPr>
                <w:rFonts w:ascii="Times New Roman" w:eastAsia="Times New Roman" w:hAnsi="Times New Roman" w:cs="Times New Roman"/>
                <w:b/>
                <w:sz w:val="24"/>
                <w:szCs w:val="24"/>
              </w:rPr>
            </w:pPr>
            <w:r w:rsidRPr="006225B7">
              <w:rPr>
                <w:rFonts w:ascii="Times New Roman" w:eastAsia="Times New Roman" w:hAnsi="Times New Roman" w:cs="Times New Roman"/>
                <w:sz w:val="24"/>
                <w:szCs w:val="24"/>
              </w:rPr>
              <w:t>Blood Na+:20-200mmol/L</w:t>
            </w:r>
          </w:p>
          <w:p w:rsidR="00B85FCC" w:rsidRPr="006225B7" w:rsidRDefault="00B85FCC" w:rsidP="007457F2">
            <w:pPr>
              <w:ind w:left="72"/>
              <w:jc w:val="both"/>
              <w:rPr>
                <w:rFonts w:ascii="Times New Roman" w:eastAsia="Times New Roman" w:hAnsi="Times New Roman" w:cs="Times New Roman"/>
                <w:b/>
                <w:sz w:val="24"/>
                <w:szCs w:val="24"/>
              </w:rPr>
            </w:pPr>
            <w:r w:rsidRPr="006225B7">
              <w:rPr>
                <w:rFonts w:ascii="Times New Roman" w:eastAsia="Times New Roman" w:hAnsi="Times New Roman" w:cs="Times New Roman"/>
                <w:sz w:val="24"/>
                <w:szCs w:val="24"/>
              </w:rPr>
              <w:t>K+:0.2-40mmol/L</w:t>
            </w:r>
          </w:p>
          <w:p w:rsidR="00B85FCC" w:rsidRPr="006225B7" w:rsidRDefault="00B85FCC" w:rsidP="007457F2">
            <w:pPr>
              <w:ind w:left="72"/>
              <w:jc w:val="both"/>
              <w:rPr>
                <w:rFonts w:ascii="Times New Roman" w:eastAsia="Times New Roman" w:hAnsi="Times New Roman" w:cs="Times New Roman"/>
                <w:b/>
                <w:sz w:val="24"/>
                <w:szCs w:val="24"/>
              </w:rPr>
            </w:pPr>
            <w:r w:rsidRPr="006225B7">
              <w:rPr>
                <w:rFonts w:ascii="Times New Roman" w:eastAsia="Times New Roman" w:hAnsi="Times New Roman" w:cs="Times New Roman"/>
                <w:sz w:val="24"/>
                <w:szCs w:val="24"/>
              </w:rPr>
              <w:t>Cl-:25-200mmol/L</w:t>
            </w:r>
          </w:p>
          <w:p w:rsidR="00B85FCC" w:rsidRPr="006225B7" w:rsidRDefault="00B85FCC" w:rsidP="007457F2">
            <w:pPr>
              <w:ind w:left="72"/>
              <w:jc w:val="both"/>
              <w:rPr>
                <w:rFonts w:ascii="Times New Roman" w:eastAsia="Times New Roman" w:hAnsi="Times New Roman" w:cs="Times New Roman"/>
                <w:b/>
                <w:sz w:val="24"/>
                <w:szCs w:val="24"/>
              </w:rPr>
            </w:pPr>
            <w:r w:rsidRPr="006225B7">
              <w:rPr>
                <w:rFonts w:ascii="Times New Roman" w:eastAsia="Times New Roman" w:hAnsi="Times New Roman" w:cs="Times New Roman"/>
                <w:sz w:val="24"/>
                <w:szCs w:val="24"/>
              </w:rPr>
              <w:t>Urine Na+:25-1000mmol/L (undiluted)</w:t>
            </w:r>
          </w:p>
          <w:p w:rsidR="00B85FCC" w:rsidRPr="006225B7" w:rsidRDefault="00B85FCC" w:rsidP="007457F2">
            <w:pPr>
              <w:ind w:left="72"/>
              <w:jc w:val="both"/>
              <w:rPr>
                <w:rFonts w:ascii="Times New Roman" w:eastAsia="Times New Roman" w:hAnsi="Times New Roman" w:cs="Times New Roman"/>
                <w:b/>
                <w:sz w:val="24"/>
                <w:szCs w:val="24"/>
              </w:rPr>
            </w:pPr>
            <w:r w:rsidRPr="006225B7">
              <w:rPr>
                <w:rFonts w:ascii="Times New Roman" w:eastAsia="Times New Roman" w:hAnsi="Times New Roman" w:cs="Times New Roman"/>
                <w:sz w:val="24"/>
                <w:szCs w:val="24"/>
              </w:rPr>
              <w:t xml:space="preserve">K+:1.0-500mmol/L (undiluted) </w:t>
            </w:r>
          </w:p>
          <w:p w:rsidR="00B85FCC" w:rsidRPr="006225B7" w:rsidRDefault="00B85FCC" w:rsidP="007457F2">
            <w:pPr>
              <w:ind w:left="72"/>
              <w:jc w:val="both"/>
              <w:rPr>
                <w:rFonts w:ascii="Times New Roman" w:eastAsia="Times New Roman" w:hAnsi="Times New Roman" w:cs="Times New Roman"/>
                <w:sz w:val="24"/>
                <w:szCs w:val="24"/>
              </w:rPr>
            </w:pPr>
            <w:r w:rsidRPr="006225B7">
              <w:rPr>
                <w:rFonts w:ascii="Times New Roman" w:eastAsia="Times New Roman" w:hAnsi="Times New Roman" w:cs="Times New Roman"/>
                <w:sz w:val="24"/>
                <w:szCs w:val="24"/>
              </w:rPr>
              <w:t>Cl-:25-500mmol/L (undiluted)</w:t>
            </w:r>
          </w:p>
          <w:p w:rsidR="00B85FCC" w:rsidRPr="006225B7" w:rsidRDefault="00B85FCC" w:rsidP="006225B7">
            <w:pPr>
              <w:tabs>
                <w:tab w:val="left" w:pos="1260"/>
              </w:tabs>
              <w:jc w:val="both"/>
              <w:rPr>
                <w:rFonts w:ascii="Times New Roman" w:eastAsia="Calibri" w:hAnsi="Times New Roman" w:cs="Times New Roman"/>
                <w:color w:val="222222"/>
                <w:sz w:val="24"/>
                <w:szCs w:val="24"/>
                <w:shd w:val="clear" w:color="auto" w:fill="FFFFFF"/>
              </w:rPr>
            </w:pPr>
            <w:r w:rsidRPr="006225B7">
              <w:rPr>
                <w:rFonts w:ascii="Times New Roman" w:eastAsia="Calibri" w:hAnsi="Times New Roman" w:cs="Times New Roman"/>
                <w:color w:val="222222"/>
                <w:sz w:val="24"/>
                <w:szCs w:val="24"/>
                <w:shd w:val="clear" w:color="auto" w:fill="FFFFFF" w:themeFill="background1"/>
              </w:rPr>
              <w:t xml:space="preserve"> Li</w:t>
            </w:r>
            <w:r w:rsidRPr="006225B7">
              <w:rPr>
                <w:rFonts w:ascii="Times New Roman" w:eastAsia="Calibri" w:hAnsi="Times New Roman" w:cs="Times New Roman"/>
                <w:color w:val="222222"/>
                <w:sz w:val="24"/>
                <w:szCs w:val="24"/>
                <w:shd w:val="clear" w:color="auto" w:fill="FFFFFF" w:themeFill="background1"/>
                <w:vertAlign w:val="superscript"/>
              </w:rPr>
              <w:t>++</w:t>
            </w:r>
            <w:r w:rsidRPr="006225B7">
              <w:rPr>
                <w:rFonts w:ascii="Times New Roman" w:eastAsia="Calibri" w:hAnsi="Times New Roman" w:cs="Times New Roman"/>
                <w:color w:val="222222"/>
                <w:sz w:val="24"/>
                <w:szCs w:val="24"/>
                <w:shd w:val="clear" w:color="auto" w:fill="FFFFFF" w:themeFill="background1"/>
              </w:rPr>
              <w:t> &amp; Ca</w:t>
            </w:r>
            <w:r w:rsidRPr="006225B7">
              <w:rPr>
                <w:rFonts w:ascii="Times New Roman" w:eastAsia="Calibri" w:hAnsi="Times New Roman" w:cs="Times New Roman"/>
                <w:color w:val="222222"/>
                <w:sz w:val="24"/>
                <w:szCs w:val="24"/>
                <w:shd w:val="clear" w:color="auto" w:fill="FFFFFF" w:themeFill="background1"/>
                <w:vertAlign w:val="superscript"/>
              </w:rPr>
              <w:t>++</w:t>
            </w:r>
            <w:r w:rsidRPr="006225B7">
              <w:rPr>
                <w:rFonts w:ascii="Times New Roman" w:eastAsia="Calibri" w:hAnsi="Times New Roman" w:cs="Times New Roman"/>
                <w:color w:val="222222"/>
                <w:sz w:val="24"/>
                <w:szCs w:val="24"/>
                <w:shd w:val="clear" w:color="auto" w:fill="FFFFFF" w:themeFill="background1"/>
              </w:rPr>
              <w:t> can also be performed on same</w:t>
            </w:r>
            <w:r w:rsidRPr="006225B7">
              <w:rPr>
                <w:rFonts w:ascii="Times New Roman" w:eastAsia="Calibri" w:hAnsi="Times New Roman" w:cs="Times New Roman"/>
                <w:color w:val="222222"/>
                <w:sz w:val="24"/>
                <w:szCs w:val="24"/>
                <w:shd w:val="clear" w:color="auto" w:fill="FFFF00"/>
              </w:rPr>
              <w:t xml:space="preserve"> </w:t>
            </w:r>
            <w:r w:rsidRPr="006225B7">
              <w:rPr>
                <w:rFonts w:ascii="Times New Roman" w:eastAsia="Calibri" w:hAnsi="Times New Roman" w:cs="Times New Roman"/>
                <w:color w:val="222222"/>
                <w:sz w:val="24"/>
                <w:szCs w:val="24"/>
                <w:shd w:val="clear" w:color="auto" w:fill="FFFFFF" w:themeFill="background1"/>
              </w:rPr>
              <w:t>instrument with same reagent pack.</w:t>
            </w:r>
          </w:p>
          <w:p w:rsidR="00B85FCC" w:rsidRPr="006225B7" w:rsidRDefault="00B85FCC" w:rsidP="006225B7">
            <w:pPr>
              <w:ind w:left="72"/>
              <w:jc w:val="both"/>
              <w:rPr>
                <w:rFonts w:ascii="Times New Roman" w:eastAsia="Times New Roman" w:hAnsi="Times New Roman" w:cs="Times New Roman"/>
                <w:sz w:val="24"/>
                <w:szCs w:val="24"/>
              </w:rPr>
            </w:pPr>
            <w:r w:rsidRPr="006225B7">
              <w:rPr>
                <w:rFonts w:ascii="Times New Roman" w:eastAsia="Times New Roman" w:hAnsi="Times New Roman" w:cs="Times New Roman"/>
                <w:sz w:val="24"/>
                <w:szCs w:val="24"/>
              </w:rPr>
              <w:t xml:space="preserve">Analysis Time 60 sec or better  </w:t>
            </w:r>
          </w:p>
          <w:p w:rsidR="00B85FCC" w:rsidRPr="006225B7" w:rsidRDefault="00B85FCC" w:rsidP="006225B7">
            <w:pPr>
              <w:rPr>
                <w:rFonts w:ascii="Times New Roman" w:eastAsia="Times New Roman" w:hAnsi="Times New Roman" w:cs="Times New Roman"/>
                <w:b/>
                <w:sz w:val="24"/>
                <w:szCs w:val="24"/>
              </w:rPr>
            </w:pPr>
            <w:r w:rsidRPr="006225B7">
              <w:rPr>
                <w:rFonts w:ascii="Times New Roman" w:eastAsia="Calibri" w:hAnsi="Times New Roman" w:cs="Times New Roman"/>
                <w:sz w:val="24"/>
                <w:szCs w:val="24"/>
                <w:shd w:val="clear" w:color="auto" w:fill="FFFFFF" w:themeFill="background1"/>
              </w:rPr>
              <w:t xml:space="preserve">Automatic or on demand Calibration </w:t>
            </w:r>
            <w:r w:rsidRPr="006225B7">
              <w:rPr>
                <w:rFonts w:ascii="Times New Roman" w:eastAsia="Calibri" w:hAnsi="Times New Roman" w:cs="Times New Roman"/>
                <w:sz w:val="24"/>
                <w:szCs w:val="24"/>
              </w:rPr>
              <w:t xml:space="preserve">                   </w:t>
            </w:r>
          </w:p>
          <w:p w:rsidR="00B85FCC" w:rsidRPr="006225B7" w:rsidRDefault="00B85FCC" w:rsidP="006225B7">
            <w:pPr>
              <w:ind w:left="72"/>
              <w:jc w:val="both"/>
              <w:rPr>
                <w:rFonts w:ascii="Times New Roman" w:eastAsia="Times New Roman" w:hAnsi="Times New Roman" w:cs="Times New Roman"/>
                <w:b/>
                <w:sz w:val="24"/>
                <w:szCs w:val="24"/>
              </w:rPr>
            </w:pPr>
            <w:r w:rsidRPr="006225B7">
              <w:rPr>
                <w:rFonts w:ascii="Times New Roman" w:eastAsia="Times New Roman" w:hAnsi="Times New Roman" w:cs="Times New Roman"/>
                <w:sz w:val="24"/>
                <w:szCs w:val="24"/>
              </w:rPr>
              <w:t xml:space="preserve">Data Storage facility . Automatic calibration. </w:t>
            </w:r>
          </w:p>
          <w:p w:rsidR="00B85FCC" w:rsidRPr="006225B7" w:rsidRDefault="00B85FCC" w:rsidP="006225B7">
            <w:pPr>
              <w:ind w:left="72"/>
              <w:jc w:val="both"/>
              <w:rPr>
                <w:rFonts w:ascii="Times New Roman" w:eastAsia="Times New Roman" w:hAnsi="Times New Roman" w:cs="Times New Roman"/>
                <w:b/>
                <w:sz w:val="24"/>
                <w:szCs w:val="24"/>
              </w:rPr>
            </w:pPr>
            <w:r w:rsidRPr="006225B7">
              <w:rPr>
                <w:rFonts w:ascii="Times New Roman" w:eastAsia="Times New Roman" w:hAnsi="Times New Roman" w:cs="Times New Roman"/>
                <w:sz w:val="24"/>
                <w:szCs w:val="24"/>
              </w:rPr>
              <w:t xml:space="preserve">Alphanumeric display. 40 column printer RS-232 communication port </w:t>
            </w:r>
          </w:p>
          <w:p w:rsidR="00B85FCC" w:rsidRPr="006225B7" w:rsidRDefault="00B85FCC" w:rsidP="006225B7">
            <w:pPr>
              <w:ind w:left="72"/>
              <w:rPr>
                <w:rFonts w:ascii="Times New Roman" w:eastAsia="Times New Roman" w:hAnsi="Times New Roman" w:cs="Times New Roman"/>
                <w:sz w:val="24"/>
                <w:szCs w:val="24"/>
              </w:rPr>
            </w:pPr>
            <w:r w:rsidRPr="006225B7">
              <w:rPr>
                <w:rFonts w:ascii="Times New Roman" w:eastAsia="Times New Roman" w:hAnsi="Times New Roman" w:cs="Times New Roman"/>
                <w:sz w:val="24"/>
                <w:szCs w:val="24"/>
              </w:rPr>
              <w:t xml:space="preserve">Or Equivalent </w:t>
            </w:r>
          </w:p>
          <w:p w:rsidR="00B85FCC" w:rsidRPr="006225B7" w:rsidRDefault="00B85FCC" w:rsidP="007457F2">
            <w:pPr>
              <w:ind w:left="72"/>
              <w:rPr>
                <w:rFonts w:ascii="Times New Roman" w:eastAsia="Times New Roman" w:hAnsi="Times New Roman" w:cs="Times New Roman"/>
                <w:sz w:val="24"/>
                <w:szCs w:val="24"/>
              </w:rPr>
            </w:pPr>
            <w:r w:rsidRPr="006225B7">
              <w:rPr>
                <w:rFonts w:ascii="Times New Roman" w:eastAsia="Times New Roman" w:hAnsi="Times New Roman" w:cs="Times New Roman"/>
                <w:sz w:val="24"/>
                <w:szCs w:val="24"/>
              </w:rPr>
              <w:t xml:space="preserve">USA/UK/EEC/Japan </w:t>
            </w:r>
          </w:p>
        </w:tc>
        <w:tc>
          <w:tcPr>
            <w:tcW w:w="719" w:type="dxa"/>
          </w:tcPr>
          <w:p w:rsidR="00B85FCC" w:rsidRPr="006225B7" w:rsidRDefault="00B85FCC" w:rsidP="007457F2">
            <w:pPr>
              <w:rPr>
                <w:sz w:val="24"/>
                <w:szCs w:val="24"/>
              </w:rPr>
            </w:pPr>
            <w:r w:rsidRPr="006225B7">
              <w:rPr>
                <w:rFonts w:ascii="Times New Roman" w:eastAsia="Times New Roman" w:hAnsi="Times New Roman" w:cs="Times New Roman"/>
                <w:sz w:val="24"/>
                <w:szCs w:val="24"/>
              </w:rPr>
              <w:t>1</w:t>
            </w:r>
          </w:p>
        </w:tc>
        <w:tc>
          <w:tcPr>
            <w:tcW w:w="1169" w:type="dxa"/>
          </w:tcPr>
          <w:p w:rsidR="00B85FCC" w:rsidRPr="006225B7" w:rsidRDefault="00B85FCC" w:rsidP="007457F2">
            <w:pPr>
              <w:rPr>
                <w:rFonts w:ascii="Calibri" w:eastAsia="Calibri" w:hAnsi="Calibri" w:cs="Calibri"/>
                <w:sz w:val="24"/>
                <w:szCs w:val="24"/>
              </w:rPr>
            </w:pPr>
          </w:p>
        </w:tc>
        <w:tc>
          <w:tcPr>
            <w:tcW w:w="1079" w:type="dxa"/>
          </w:tcPr>
          <w:p w:rsidR="00B85FCC" w:rsidRPr="006225B7" w:rsidRDefault="00B85FCC" w:rsidP="007457F2">
            <w:pPr>
              <w:rPr>
                <w:rFonts w:ascii="Calibri" w:eastAsia="Calibri" w:hAnsi="Calibri" w:cs="Calibri"/>
                <w:sz w:val="24"/>
                <w:szCs w:val="24"/>
              </w:rPr>
            </w:pPr>
          </w:p>
        </w:tc>
        <w:tc>
          <w:tcPr>
            <w:tcW w:w="1089" w:type="dxa"/>
          </w:tcPr>
          <w:p w:rsidR="00B85FCC" w:rsidRPr="006225B7" w:rsidRDefault="00B85FCC" w:rsidP="007457F2">
            <w:pPr>
              <w:rPr>
                <w:rFonts w:ascii="Calibri" w:eastAsia="Calibri" w:hAnsi="Calibri" w:cs="Calibri"/>
                <w:sz w:val="24"/>
                <w:szCs w:val="24"/>
              </w:rPr>
            </w:pPr>
          </w:p>
        </w:tc>
        <w:tc>
          <w:tcPr>
            <w:tcW w:w="899" w:type="dxa"/>
            <w:gridSpan w:val="2"/>
          </w:tcPr>
          <w:p w:rsidR="00B85FCC" w:rsidRPr="006225B7" w:rsidRDefault="00B85FCC" w:rsidP="007457F2">
            <w:pPr>
              <w:rPr>
                <w:rFonts w:ascii="Calibri" w:eastAsia="Calibri" w:hAnsi="Calibri" w:cs="Calibri"/>
                <w:sz w:val="24"/>
                <w:szCs w:val="24"/>
              </w:rPr>
            </w:pPr>
          </w:p>
        </w:tc>
      </w:tr>
      <w:tr w:rsidR="00B85FCC" w:rsidTr="006B3AB1">
        <w:trPr>
          <w:trHeight w:val="1"/>
        </w:trPr>
        <w:tc>
          <w:tcPr>
            <w:tcW w:w="810" w:type="dxa"/>
          </w:tcPr>
          <w:p w:rsidR="00B85FCC" w:rsidRDefault="007D67AB" w:rsidP="007457F2">
            <w:r>
              <w:rPr>
                <w:rFonts w:ascii="Times New Roman" w:eastAsia="Times New Roman" w:hAnsi="Times New Roman" w:cs="Times New Roman"/>
                <w:sz w:val="24"/>
              </w:rPr>
              <w:t>63</w:t>
            </w:r>
          </w:p>
        </w:tc>
        <w:tc>
          <w:tcPr>
            <w:tcW w:w="4585" w:type="dxa"/>
          </w:tcPr>
          <w:p w:rsidR="00B85FCC" w:rsidRDefault="00B85FCC" w:rsidP="007457F2">
            <w:pPr>
              <w:ind w:left="72"/>
              <w:rPr>
                <w:rFonts w:ascii="Times New Roman" w:eastAsia="Times New Roman" w:hAnsi="Times New Roman" w:cs="Times New Roman"/>
                <w:b/>
                <w:sz w:val="24"/>
              </w:rPr>
            </w:pPr>
            <w:r>
              <w:rPr>
                <w:rFonts w:ascii="Times New Roman" w:eastAsia="Times New Roman" w:hAnsi="Times New Roman" w:cs="Times New Roman"/>
                <w:b/>
                <w:sz w:val="24"/>
              </w:rPr>
              <w:t>Jester (</w:t>
            </w:r>
            <w:r w:rsidR="006225B7">
              <w:rPr>
                <w:rFonts w:ascii="Times New Roman" w:eastAsia="Times New Roman" w:hAnsi="Times New Roman" w:cs="Times New Roman"/>
                <w:b/>
                <w:sz w:val="24"/>
              </w:rPr>
              <w:t xml:space="preserve">Fixed </w:t>
            </w:r>
            <w:r>
              <w:rPr>
                <w:rFonts w:ascii="Times New Roman" w:eastAsia="Times New Roman" w:hAnsi="Times New Roman" w:cs="Times New Roman"/>
                <w:b/>
                <w:sz w:val="24"/>
              </w:rPr>
              <w:t>/</w:t>
            </w:r>
            <w:r w:rsidR="006225B7">
              <w:rPr>
                <w:rFonts w:ascii="Times New Roman" w:eastAsia="Times New Roman" w:hAnsi="Times New Roman" w:cs="Times New Roman"/>
                <w:b/>
                <w:sz w:val="24"/>
              </w:rPr>
              <w:t>Adjustable</w:t>
            </w:r>
            <w:r>
              <w:rPr>
                <w:rFonts w:ascii="Times New Roman" w:eastAsia="Times New Roman" w:hAnsi="Times New Roman" w:cs="Times New Roman"/>
                <w:b/>
                <w:sz w:val="24"/>
              </w:rPr>
              <w:t xml:space="preserve">) </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Adjustable pipettes.</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Robust body construction.</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smooth fatigue free operation.</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precisely calibrated.</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Corrosion free ceramic construction piston.</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Tip holder &amp; ejector fully autoclave able.</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Measuring capacity of the following sizes.</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Adjustable range of 0.2 to 2 Ul/Adjustable range of 10 uL , Adjustable range of 0-50 ml</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Adjustable range of 50-100mL</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Adjustable range of 100-1000mL</w:t>
            </w:r>
          </w:p>
          <w:p w:rsidR="00B85FCC"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 xml:space="preserve">Or Equivalent </w:t>
            </w:r>
          </w:p>
          <w:p w:rsidR="00B85FCC" w:rsidRPr="006225B7" w:rsidRDefault="00B85FCC" w:rsidP="007457F2">
            <w:pPr>
              <w:ind w:left="72"/>
              <w:rPr>
                <w:rFonts w:ascii="Times New Roman" w:eastAsia="Times New Roman" w:hAnsi="Times New Roman" w:cs="Times New Roman"/>
                <w:sz w:val="24"/>
              </w:rPr>
            </w:pPr>
            <w:r>
              <w:rPr>
                <w:rFonts w:ascii="Times New Roman" w:eastAsia="Times New Roman" w:hAnsi="Times New Roman" w:cs="Times New Roman"/>
                <w:sz w:val="24"/>
              </w:rPr>
              <w:t xml:space="preserve">USA/UK/EEC/Japan </w:t>
            </w:r>
          </w:p>
        </w:tc>
        <w:tc>
          <w:tcPr>
            <w:tcW w:w="719" w:type="dxa"/>
          </w:tcPr>
          <w:p w:rsidR="00B85FCC" w:rsidRDefault="00B85FCC" w:rsidP="007457F2">
            <w:r>
              <w:rPr>
                <w:rFonts w:ascii="Times New Roman" w:eastAsia="Times New Roman" w:hAnsi="Times New Roman" w:cs="Times New Roman"/>
                <w:sz w:val="24"/>
              </w:rPr>
              <w:t>10</w:t>
            </w:r>
          </w:p>
        </w:tc>
        <w:tc>
          <w:tcPr>
            <w:tcW w:w="1169" w:type="dxa"/>
          </w:tcPr>
          <w:p w:rsidR="00B85FCC" w:rsidRDefault="00B85FCC" w:rsidP="007457F2">
            <w:pPr>
              <w:rPr>
                <w:rFonts w:ascii="Calibri" w:eastAsia="Calibri" w:hAnsi="Calibri" w:cs="Calibri"/>
              </w:rPr>
            </w:pPr>
          </w:p>
        </w:tc>
        <w:tc>
          <w:tcPr>
            <w:tcW w:w="1079" w:type="dxa"/>
          </w:tcPr>
          <w:p w:rsidR="00B85FCC" w:rsidRDefault="00B85FCC" w:rsidP="007457F2">
            <w:pPr>
              <w:rPr>
                <w:rFonts w:ascii="Calibri" w:eastAsia="Calibri" w:hAnsi="Calibri" w:cs="Calibri"/>
              </w:rPr>
            </w:pPr>
          </w:p>
        </w:tc>
        <w:tc>
          <w:tcPr>
            <w:tcW w:w="1089" w:type="dxa"/>
          </w:tcPr>
          <w:p w:rsidR="00B85FCC" w:rsidRDefault="00B85FCC" w:rsidP="007457F2">
            <w:pPr>
              <w:rPr>
                <w:rFonts w:ascii="Calibri" w:eastAsia="Calibri" w:hAnsi="Calibri" w:cs="Calibri"/>
              </w:rPr>
            </w:pPr>
          </w:p>
        </w:tc>
        <w:tc>
          <w:tcPr>
            <w:tcW w:w="899" w:type="dxa"/>
            <w:gridSpan w:val="2"/>
          </w:tcPr>
          <w:p w:rsidR="00B85FCC" w:rsidRDefault="00B85FCC" w:rsidP="007457F2">
            <w:pPr>
              <w:rPr>
                <w:rFonts w:ascii="Calibri" w:eastAsia="Calibri" w:hAnsi="Calibri" w:cs="Calibri"/>
              </w:rPr>
            </w:pPr>
          </w:p>
        </w:tc>
      </w:tr>
    </w:tbl>
    <w:p w:rsidR="006B3AB1" w:rsidRDefault="006B3AB1">
      <w:r>
        <w:br w:type="page"/>
      </w:r>
    </w:p>
    <w:tbl>
      <w:tblPr>
        <w:tblStyle w:val="TableGrid"/>
        <w:tblW w:w="10350" w:type="dxa"/>
        <w:tblInd w:w="-432" w:type="dxa"/>
        <w:tblLayout w:type="fixed"/>
        <w:tblLook w:val="04A0"/>
      </w:tblPr>
      <w:tblGrid>
        <w:gridCol w:w="810"/>
        <w:gridCol w:w="4585"/>
        <w:gridCol w:w="719"/>
        <w:gridCol w:w="6"/>
        <w:gridCol w:w="1163"/>
        <w:gridCol w:w="7"/>
        <w:gridCol w:w="1072"/>
        <w:gridCol w:w="14"/>
        <w:gridCol w:w="1075"/>
        <w:gridCol w:w="899"/>
      </w:tblGrid>
      <w:tr w:rsidR="00B85FCC" w:rsidRPr="006225B7" w:rsidTr="006B3AB1">
        <w:trPr>
          <w:trHeight w:val="1"/>
        </w:trPr>
        <w:tc>
          <w:tcPr>
            <w:tcW w:w="810" w:type="dxa"/>
          </w:tcPr>
          <w:p w:rsidR="00B85FCC" w:rsidRPr="006225B7" w:rsidRDefault="007D67AB" w:rsidP="007457F2">
            <w:r>
              <w:rPr>
                <w:rFonts w:ascii="Times New Roman" w:eastAsia="Times New Roman" w:hAnsi="Times New Roman" w:cs="Times New Roman"/>
                <w:sz w:val="24"/>
              </w:rPr>
              <w:lastRenderedPageBreak/>
              <w:t>64</w:t>
            </w:r>
          </w:p>
        </w:tc>
        <w:tc>
          <w:tcPr>
            <w:tcW w:w="4585" w:type="dxa"/>
          </w:tcPr>
          <w:p w:rsidR="00B85FCC" w:rsidRPr="006225B7" w:rsidRDefault="00B85FCC" w:rsidP="007457F2">
            <w:pPr>
              <w:rPr>
                <w:rFonts w:ascii="Times New Roman" w:eastAsia="Times New Roman" w:hAnsi="Times New Roman" w:cs="Times New Roman"/>
                <w:b/>
                <w:sz w:val="24"/>
              </w:rPr>
            </w:pPr>
            <w:r w:rsidRPr="006225B7">
              <w:rPr>
                <w:rFonts w:ascii="Times New Roman" w:eastAsia="Times New Roman" w:hAnsi="Times New Roman" w:cs="Times New Roman"/>
                <w:b/>
                <w:sz w:val="24"/>
              </w:rPr>
              <w:t>Miscellaneous disposable , glass ware etc</w:t>
            </w:r>
          </w:p>
          <w:p w:rsidR="00B85FCC" w:rsidRPr="006225B7" w:rsidRDefault="00B85FCC" w:rsidP="007457F2">
            <w:pPr>
              <w:rPr>
                <w:rFonts w:ascii="Times New Roman" w:eastAsia="Times New Roman" w:hAnsi="Times New Roman" w:cs="Times New Roman"/>
                <w:b/>
                <w:sz w:val="24"/>
              </w:rPr>
            </w:pPr>
            <w:r w:rsidRPr="006225B7">
              <w:rPr>
                <w:rFonts w:ascii="Times New Roman" w:eastAsia="Times New Roman" w:hAnsi="Times New Roman" w:cs="Times New Roman"/>
                <w:b/>
                <w:sz w:val="24"/>
              </w:rPr>
              <w:t xml:space="preserve">Local </w:t>
            </w:r>
          </w:p>
          <w:p w:rsidR="00B85FCC" w:rsidRPr="006225B7" w:rsidRDefault="00B85FCC" w:rsidP="007457F2">
            <w:pPr>
              <w:rPr>
                <w:rFonts w:ascii="Times New Roman" w:eastAsia="Times New Roman" w:hAnsi="Times New Roman" w:cs="Times New Roman"/>
                <w:sz w:val="24"/>
              </w:rPr>
            </w:pPr>
            <w:r w:rsidRPr="006225B7">
              <w:rPr>
                <w:rFonts w:ascii="Times New Roman" w:eastAsia="Times New Roman" w:hAnsi="Times New Roman" w:cs="Times New Roman"/>
                <w:sz w:val="24"/>
              </w:rPr>
              <w:t>GLASS WARES</w:t>
            </w:r>
          </w:p>
          <w:p w:rsidR="00B85FCC" w:rsidRPr="006225B7" w:rsidRDefault="00B85FCC" w:rsidP="00B85FCC">
            <w:pPr>
              <w:numPr>
                <w:ilvl w:val="0"/>
                <w:numId w:val="48"/>
              </w:numPr>
              <w:ind w:left="720" w:hanging="360"/>
              <w:rPr>
                <w:rFonts w:ascii="Times New Roman" w:eastAsia="Times New Roman" w:hAnsi="Times New Roman" w:cs="Times New Roman"/>
                <w:sz w:val="20"/>
              </w:rPr>
            </w:pPr>
            <w:r w:rsidRPr="006225B7">
              <w:rPr>
                <w:rFonts w:ascii="Times New Roman" w:eastAsia="Times New Roman" w:hAnsi="Times New Roman" w:cs="Times New Roman"/>
                <w:sz w:val="20"/>
              </w:rPr>
              <w:t>Test Tubes</w:t>
            </w:r>
          </w:p>
          <w:p w:rsidR="00B85FCC" w:rsidRPr="006225B7" w:rsidRDefault="00B85FCC" w:rsidP="007457F2">
            <w:pPr>
              <w:ind w:left="720"/>
              <w:rPr>
                <w:rFonts w:ascii="Times New Roman" w:eastAsia="Times New Roman" w:hAnsi="Times New Roman" w:cs="Times New Roman"/>
                <w:sz w:val="20"/>
              </w:rPr>
            </w:pPr>
            <w:r w:rsidRPr="006225B7">
              <w:rPr>
                <w:rFonts w:ascii="Times New Roman" w:eastAsia="Times New Roman" w:hAnsi="Times New Roman" w:cs="Times New Roman"/>
                <w:sz w:val="20"/>
              </w:rPr>
              <w:t xml:space="preserve">Size: </w:t>
            </w:r>
          </w:p>
          <w:p w:rsidR="00B85FCC" w:rsidRPr="006225B7" w:rsidRDefault="00B85FCC" w:rsidP="00B85FCC">
            <w:pPr>
              <w:numPr>
                <w:ilvl w:val="0"/>
                <w:numId w:val="49"/>
              </w:numPr>
              <w:ind w:left="1440" w:hanging="720"/>
              <w:rPr>
                <w:rFonts w:ascii="Times New Roman" w:eastAsia="Times New Roman" w:hAnsi="Times New Roman" w:cs="Times New Roman"/>
                <w:sz w:val="20"/>
              </w:rPr>
            </w:pPr>
            <w:r w:rsidRPr="006225B7">
              <w:rPr>
                <w:rFonts w:ascii="Times New Roman" w:eastAsia="Times New Roman" w:hAnsi="Times New Roman" w:cs="Times New Roman"/>
                <w:sz w:val="20"/>
              </w:rPr>
              <w:t>12 x 75 mm</w:t>
            </w:r>
          </w:p>
          <w:p w:rsidR="00B85FCC" w:rsidRPr="006225B7" w:rsidRDefault="00B85FCC" w:rsidP="00B85FCC">
            <w:pPr>
              <w:numPr>
                <w:ilvl w:val="0"/>
                <w:numId w:val="49"/>
              </w:numPr>
              <w:ind w:left="1440" w:hanging="720"/>
              <w:rPr>
                <w:rFonts w:ascii="Times New Roman" w:eastAsia="Times New Roman" w:hAnsi="Times New Roman" w:cs="Times New Roman"/>
                <w:sz w:val="20"/>
              </w:rPr>
            </w:pPr>
            <w:r w:rsidRPr="006225B7">
              <w:rPr>
                <w:rFonts w:ascii="Times New Roman" w:eastAsia="Times New Roman" w:hAnsi="Times New Roman" w:cs="Times New Roman"/>
                <w:sz w:val="20"/>
              </w:rPr>
              <w:t>12 x 100 mm</w:t>
            </w:r>
          </w:p>
          <w:p w:rsidR="00B85FCC" w:rsidRPr="006225B7" w:rsidRDefault="00B85FCC" w:rsidP="00B85FCC">
            <w:pPr>
              <w:numPr>
                <w:ilvl w:val="0"/>
                <w:numId w:val="49"/>
              </w:numPr>
              <w:ind w:left="1440" w:hanging="720"/>
              <w:rPr>
                <w:rFonts w:ascii="Times New Roman" w:eastAsia="Times New Roman" w:hAnsi="Times New Roman" w:cs="Times New Roman"/>
                <w:sz w:val="20"/>
              </w:rPr>
            </w:pPr>
            <w:r w:rsidRPr="006225B7">
              <w:rPr>
                <w:rFonts w:ascii="Times New Roman" w:eastAsia="Times New Roman" w:hAnsi="Times New Roman" w:cs="Times New Roman"/>
                <w:sz w:val="20"/>
              </w:rPr>
              <w:t>16 x 150 mm</w:t>
            </w:r>
          </w:p>
          <w:p w:rsidR="00B85FCC" w:rsidRPr="006225B7" w:rsidRDefault="00B85FCC" w:rsidP="00B85FCC">
            <w:pPr>
              <w:numPr>
                <w:ilvl w:val="0"/>
                <w:numId w:val="49"/>
              </w:numPr>
              <w:ind w:left="1440" w:hanging="720"/>
              <w:rPr>
                <w:rFonts w:ascii="Times New Roman" w:eastAsia="Times New Roman" w:hAnsi="Times New Roman" w:cs="Times New Roman"/>
                <w:sz w:val="20"/>
              </w:rPr>
            </w:pPr>
            <w:r w:rsidRPr="006225B7">
              <w:rPr>
                <w:rFonts w:ascii="Times New Roman" w:eastAsia="Times New Roman" w:hAnsi="Times New Roman" w:cs="Times New Roman"/>
                <w:sz w:val="20"/>
              </w:rPr>
              <w:t xml:space="preserve">18x150 mm    </w:t>
            </w:r>
          </w:p>
          <w:p w:rsidR="00B85FCC" w:rsidRPr="006225B7" w:rsidRDefault="00B85FCC" w:rsidP="00B85FCC">
            <w:pPr>
              <w:numPr>
                <w:ilvl w:val="0"/>
                <w:numId w:val="49"/>
              </w:numPr>
              <w:ind w:left="720" w:hanging="360"/>
              <w:rPr>
                <w:rFonts w:ascii="Times New Roman" w:eastAsia="Times New Roman" w:hAnsi="Times New Roman" w:cs="Times New Roman"/>
                <w:sz w:val="20"/>
              </w:rPr>
            </w:pPr>
            <w:r w:rsidRPr="006225B7">
              <w:rPr>
                <w:rFonts w:ascii="Times New Roman" w:eastAsia="Times New Roman" w:hAnsi="Times New Roman" w:cs="Times New Roman"/>
                <w:sz w:val="20"/>
              </w:rPr>
              <w:t>Glass Slides</w:t>
            </w:r>
          </w:p>
          <w:p w:rsidR="00B85FCC" w:rsidRPr="006225B7" w:rsidRDefault="00B85FCC" w:rsidP="007457F2">
            <w:pPr>
              <w:ind w:left="720"/>
              <w:rPr>
                <w:rFonts w:ascii="Times New Roman" w:eastAsia="Times New Roman" w:hAnsi="Times New Roman" w:cs="Times New Roman"/>
                <w:sz w:val="20"/>
              </w:rPr>
            </w:pPr>
            <w:r w:rsidRPr="006225B7">
              <w:rPr>
                <w:rFonts w:ascii="Times New Roman" w:eastAsia="Times New Roman" w:hAnsi="Times New Roman" w:cs="Times New Roman"/>
                <w:sz w:val="20"/>
              </w:rPr>
              <w:t>Plane Glass Slide</w:t>
            </w:r>
          </w:p>
          <w:p w:rsidR="00B85FCC" w:rsidRPr="006225B7" w:rsidRDefault="00B85FCC" w:rsidP="007457F2">
            <w:pPr>
              <w:ind w:left="720"/>
              <w:rPr>
                <w:rFonts w:ascii="Times New Roman" w:eastAsia="Times New Roman" w:hAnsi="Times New Roman" w:cs="Times New Roman"/>
                <w:sz w:val="20"/>
              </w:rPr>
            </w:pPr>
            <w:r w:rsidRPr="006225B7">
              <w:rPr>
                <w:rFonts w:ascii="Times New Roman" w:eastAsia="Times New Roman" w:hAnsi="Times New Roman" w:cs="Times New Roman"/>
                <w:sz w:val="20"/>
              </w:rPr>
              <w:t>Size: 1ʺx3ʺ</w:t>
            </w:r>
          </w:p>
          <w:p w:rsidR="00B85FCC" w:rsidRPr="006225B7" w:rsidRDefault="00B85FCC" w:rsidP="007457F2">
            <w:pPr>
              <w:ind w:left="720"/>
              <w:rPr>
                <w:rFonts w:ascii="Times New Roman" w:eastAsia="Times New Roman" w:hAnsi="Times New Roman" w:cs="Times New Roman"/>
                <w:sz w:val="20"/>
              </w:rPr>
            </w:pPr>
            <w:r w:rsidRPr="006225B7">
              <w:rPr>
                <w:rFonts w:ascii="Times New Roman" w:eastAsia="Times New Roman" w:hAnsi="Times New Roman" w:cs="Times New Roman"/>
                <w:sz w:val="20"/>
              </w:rPr>
              <w:t>Thickness: 1-1.2 mm</w:t>
            </w:r>
          </w:p>
          <w:p w:rsidR="00B85FCC" w:rsidRPr="006225B7" w:rsidRDefault="00B85FCC" w:rsidP="007457F2">
            <w:pPr>
              <w:ind w:left="720"/>
              <w:rPr>
                <w:rFonts w:ascii="Times New Roman" w:eastAsia="Times New Roman" w:hAnsi="Times New Roman" w:cs="Times New Roman"/>
                <w:sz w:val="20"/>
              </w:rPr>
            </w:pPr>
            <w:r w:rsidRPr="006225B7">
              <w:rPr>
                <w:rFonts w:ascii="Times New Roman" w:eastAsia="Times New Roman" w:hAnsi="Times New Roman" w:cs="Times New Roman"/>
                <w:sz w:val="20"/>
              </w:rPr>
              <w:t>Frosted Glass Slide</w:t>
            </w:r>
          </w:p>
          <w:p w:rsidR="00B85FCC" w:rsidRPr="006225B7" w:rsidRDefault="00B85FCC" w:rsidP="007457F2">
            <w:pPr>
              <w:ind w:left="720"/>
              <w:rPr>
                <w:rFonts w:ascii="Times New Roman" w:eastAsia="Times New Roman" w:hAnsi="Times New Roman" w:cs="Times New Roman"/>
                <w:sz w:val="20"/>
              </w:rPr>
            </w:pPr>
            <w:r w:rsidRPr="006225B7">
              <w:rPr>
                <w:rFonts w:ascii="Times New Roman" w:eastAsia="Times New Roman" w:hAnsi="Times New Roman" w:cs="Times New Roman"/>
                <w:sz w:val="20"/>
              </w:rPr>
              <w:t>Size: 1ʺx3ʺ</w:t>
            </w:r>
          </w:p>
          <w:p w:rsidR="00B85FCC" w:rsidRPr="006225B7" w:rsidRDefault="00B85FCC" w:rsidP="007457F2">
            <w:pPr>
              <w:ind w:left="720"/>
              <w:rPr>
                <w:rFonts w:ascii="Times New Roman" w:eastAsia="Times New Roman" w:hAnsi="Times New Roman" w:cs="Times New Roman"/>
                <w:sz w:val="20"/>
              </w:rPr>
            </w:pPr>
            <w:r w:rsidRPr="006225B7">
              <w:rPr>
                <w:rFonts w:ascii="Times New Roman" w:eastAsia="Times New Roman" w:hAnsi="Times New Roman" w:cs="Times New Roman"/>
                <w:sz w:val="20"/>
              </w:rPr>
              <w:t>Thickness: 1-1.2 mm</w:t>
            </w:r>
          </w:p>
          <w:p w:rsidR="00B85FCC" w:rsidRPr="006225B7" w:rsidRDefault="00B85FCC" w:rsidP="00B85FCC">
            <w:pPr>
              <w:numPr>
                <w:ilvl w:val="0"/>
                <w:numId w:val="50"/>
              </w:numPr>
              <w:ind w:left="720" w:hanging="360"/>
              <w:rPr>
                <w:rFonts w:ascii="Times New Roman" w:eastAsia="Times New Roman" w:hAnsi="Times New Roman" w:cs="Times New Roman"/>
                <w:sz w:val="20"/>
              </w:rPr>
            </w:pPr>
            <w:r w:rsidRPr="006225B7">
              <w:rPr>
                <w:rFonts w:ascii="Times New Roman" w:eastAsia="Times New Roman" w:hAnsi="Times New Roman" w:cs="Times New Roman"/>
                <w:sz w:val="20"/>
              </w:rPr>
              <w:t>Glass Cover Slips</w:t>
            </w:r>
          </w:p>
          <w:p w:rsidR="00B85FCC" w:rsidRPr="006225B7" w:rsidRDefault="00B85FCC" w:rsidP="007457F2">
            <w:pPr>
              <w:ind w:left="720"/>
              <w:rPr>
                <w:rFonts w:ascii="Times New Roman" w:eastAsia="Times New Roman" w:hAnsi="Times New Roman" w:cs="Times New Roman"/>
                <w:sz w:val="20"/>
              </w:rPr>
            </w:pPr>
            <w:r w:rsidRPr="006225B7">
              <w:rPr>
                <w:rFonts w:ascii="Times New Roman" w:eastAsia="Times New Roman" w:hAnsi="Times New Roman" w:cs="Times New Roman"/>
                <w:sz w:val="20"/>
              </w:rPr>
              <w:t xml:space="preserve">Size </w:t>
            </w:r>
          </w:p>
          <w:p w:rsidR="00B85FCC" w:rsidRPr="006225B7" w:rsidRDefault="00B85FCC" w:rsidP="00B85FCC">
            <w:pPr>
              <w:numPr>
                <w:ilvl w:val="0"/>
                <w:numId w:val="51"/>
              </w:numPr>
              <w:ind w:left="1440" w:hanging="720"/>
              <w:rPr>
                <w:rFonts w:ascii="Times New Roman" w:eastAsia="Times New Roman" w:hAnsi="Times New Roman" w:cs="Times New Roman"/>
                <w:sz w:val="20"/>
              </w:rPr>
            </w:pPr>
            <w:r w:rsidRPr="006225B7">
              <w:rPr>
                <w:rFonts w:ascii="Times New Roman" w:eastAsia="Times New Roman" w:hAnsi="Times New Roman" w:cs="Times New Roman"/>
                <w:sz w:val="20"/>
              </w:rPr>
              <w:t>24x 50 mm</w:t>
            </w:r>
          </w:p>
          <w:p w:rsidR="00B85FCC" w:rsidRPr="006225B7" w:rsidRDefault="00B85FCC" w:rsidP="00B85FCC">
            <w:pPr>
              <w:numPr>
                <w:ilvl w:val="0"/>
                <w:numId w:val="51"/>
              </w:numPr>
              <w:ind w:left="1440" w:hanging="720"/>
              <w:rPr>
                <w:rFonts w:ascii="Times New Roman" w:eastAsia="Times New Roman" w:hAnsi="Times New Roman" w:cs="Times New Roman"/>
                <w:sz w:val="20"/>
              </w:rPr>
            </w:pPr>
            <w:r w:rsidRPr="006225B7">
              <w:rPr>
                <w:rFonts w:ascii="Times New Roman" w:eastAsia="Times New Roman" w:hAnsi="Times New Roman" w:cs="Times New Roman"/>
                <w:sz w:val="20"/>
              </w:rPr>
              <w:t>22x22 mm</w:t>
            </w:r>
          </w:p>
          <w:p w:rsidR="00B85FCC" w:rsidRPr="006225B7" w:rsidRDefault="00B85FCC" w:rsidP="00B85FCC">
            <w:pPr>
              <w:numPr>
                <w:ilvl w:val="0"/>
                <w:numId w:val="51"/>
              </w:numPr>
              <w:ind w:left="1440" w:hanging="720"/>
              <w:rPr>
                <w:rFonts w:ascii="Times New Roman" w:eastAsia="Times New Roman" w:hAnsi="Times New Roman" w:cs="Times New Roman"/>
                <w:sz w:val="20"/>
              </w:rPr>
            </w:pPr>
            <w:r w:rsidRPr="006225B7">
              <w:rPr>
                <w:rFonts w:ascii="Times New Roman" w:eastAsia="Times New Roman" w:hAnsi="Times New Roman" w:cs="Times New Roman"/>
                <w:sz w:val="20"/>
              </w:rPr>
              <w:t>18x18 mm</w:t>
            </w:r>
          </w:p>
          <w:p w:rsidR="00B85FCC" w:rsidRPr="006225B7" w:rsidRDefault="00B85FCC" w:rsidP="00B85FCC">
            <w:pPr>
              <w:numPr>
                <w:ilvl w:val="0"/>
                <w:numId w:val="51"/>
              </w:numPr>
              <w:ind w:left="720" w:hanging="360"/>
              <w:rPr>
                <w:rFonts w:ascii="Times New Roman" w:eastAsia="Times New Roman" w:hAnsi="Times New Roman" w:cs="Times New Roman"/>
                <w:sz w:val="20"/>
              </w:rPr>
            </w:pPr>
            <w:r w:rsidRPr="006225B7">
              <w:rPr>
                <w:rFonts w:ascii="Times New Roman" w:eastAsia="Times New Roman" w:hAnsi="Times New Roman" w:cs="Times New Roman"/>
                <w:sz w:val="20"/>
              </w:rPr>
              <w:t>Beakers</w:t>
            </w:r>
          </w:p>
          <w:p w:rsidR="00B85FCC" w:rsidRPr="006225B7" w:rsidRDefault="00B85FCC" w:rsidP="00B85FCC">
            <w:pPr>
              <w:numPr>
                <w:ilvl w:val="0"/>
                <w:numId w:val="51"/>
              </w:numPr>
              <w:ind w:left="1440" w:hanging="720"/>
              <w:rPr>
                <w:rFonts w:ascii="Times New Roman" w:eastAsia="Times New Roman" w:hAnsi="Times New Roman" w:cs="Times New Roman"/>
                <w:sz w:val="20"/>
              </w:rPr>
            </w:pPr>
            <w:r w:rsidRPr="006225B7">
              <w:rPr>
                <w:rFonts w:ascii="Times New Roman" w:eastAsia="Times New Roman" w:hAnsi="Times New Roman" w:cs="Times New Roman"/>
                <w:sz w:val="20"/>
              </w:rPr>
              <w:t>50 ml</w:t>
            </w:r>
          </w:p>
          <w:p w:rsidR="00B85FCC" w:rsidRPr="006225B7" w:rsidRDefault="00B85FCC" w:rsidP="00B85FCC">
            <w:pPr>
              <w:numPr>
                <w:ilvl w:val="0"/>
                <w:numId w:val="51"/>
              </w:numPr>
              <w:ind w:left="1440" w:hanging="720"/>
              <w:rPr>
                <w:rFonts w:ascii="Times New Roman" w:eastAsia="Times New Roman" w:hAnsi="Times New Roman" w:cs="Times New Roman"/>
                <w:sz w:val="20"/>
              </w:rPr>
            </w:pPr>
            <w:r w:rsidRPr="006225B7">
              <w:rPr>
                <w:rFonts w:ascii="Times New Roman" w:eastAsia="Times New Roman" w:hAnsi="Times New Roman" w:cs="Times New Roman"/>
                <w:sz w:val="20"/>
              </w:rPr>
              <w:t>100 ml</w:t>
            </w:r>
          </w:p>
          <w:p w:rsidR="00B85FCC" w:rsidRPr="006225B7" w:rsidRDefault="00B85FCC" w:rsidP="00B85FCC">
            <w:pPr>
              <w:numPr>
                <w:ilvl w:val="0"/>
                <w:numId w:val="51"/>
              </w:numPr>
              <w:ind w:left="1440" w:hanging="720"/>
              <w:rPr>
                <w:rFonts w:ascii="Times New Roman" w:eastAsia="Times New Roman" w:hAnsi="Times New Roman" w:cs="Times New Roman"/>
                <w:sz w:val="20"/>
              </w:rPr>
            </w:pPr>
            <w:r w:rsidRPr="006225B7">
              <w:rPr>
                <w:rFonts w:ascii="Times New Roman" w:eastAsia="Times New Roman" w:hAnsi="Times New Roman" w:cs="Times New Roman"/>
                <w:sz w:val="20"/>
              </w:rPr>
              <w:t>500 ml</w:t>
            </w:r>
          </w:p>
          <w:p w:rsidR="00B85FCC" w:rsidRPr="006225B7" w:rsidRDefault="00B85FCC" w:rsidP="00B85FCC">
            <w:pPr>
              <w:numPr>
                <w:ilvl w:val="0"/>
                <w:numId w:val="51"/>
              </w:numPr>
              <w:ind w:left="1440" w:hanging="720"/>
              <w:rPr>
                <w:rFonts w:ascii="Times New Roman" w:eastAsia="Times New Roman" w:hAnsi="Times New Roman" w:cs="Times New Roman"/>
                <w:sz w:val="20"/>
              </w:rPr>
            </w:pPr>
            <w:r w:rsidRPr="006225B7">
              <w:rPr>
                <w:rFonts w:ascii="Times New Roman" w:eastAsia="Times New Roman" w:hAnsi="Times New Roman" w:cs="Times New Roman"/>
                <w:sz w:val="20"/>
              </w:rPr>
              <w:t>1000 ml</w:t>
            </w:r>
          </w:p>
          <w:p w:rsidR="00B85FCC" w:rsidRPr="006225B7" w:rsidRDefault="00B85FCC" w:rsidP="00B85FCC">
            <w:pPr>
              <w:numPr>
                <w:ilvl w:val="0"/>
                <w:numId w:val="51"/>
              </w:numPr>
              <w:ind w:left="720" w:hanging="360"/>
              <w:rPr>
                <w:rFonts w:ascii="Times New Roman" w:eastAsia="Times New Roman" w:hAnsi="Times New Roman" w:cs="Times New Roman"/>
                <w:sz w:val="20"/>
              </w:rPr>
            </w:pPr>
            <w:r w:rsidRPr="006225B7">
              <w:rPr>
                <w:rFonts w:ascii="Times New Roman" w:eastAsia="Times New Roman" w:hAnsi="Times New Roman" w:cs="Times New Roman"/>
                <w:sz w:val="20"/>
              </w:rPr>
              <w:t>Conical Flasks</w:t>
            </w:r>
          </w:p>
          <w:p w:rsidR="00B85FCC" w:rsidRPr="006225B7" w:rsidRDefault="00B85FCC" w:rsidP="00B85FCC">
            <w:pPr>
              <w:numPr>
                <w:ilvl w:val="0"/>
                <w:numId w:val="51"/>
              </w:numPr>
              <w:ind w:left="1440" w:hanging="720"/>
              <w:rPr>
                <w:rFonts w:ascii="Times New Roman" w:eastAsia="Times New Roman" w:hAnsi="Times New Roman" w:cs="Times New Roman"/>
                <w:sz w:val="20"/>
              </w:rPr>
            </w:pPr>
            <w:r w:rsidRPr="006225B7">
              <w:rPr>
                <w:rFonts w:ascii="Times New Roman" w:eastAsia="Times New Roman" w:hAnsi="Times New Roman" w:cs="Times New Roman"/>
                <w:sz w:val="20"/>
              </w:rPr>
              <w:t>50 ml</w:t>
            </w:r>
          </w:p>
          <w:p w:rsidR="00B85FCC" w:rsidRPr="006225B7" w:rsidRDefault="00B85FCC" w:rsidP="00B85FCC">
            <w:pPr>
              <w:numPr>
                <w:ilvl w:val="0"/>
                <w:numId w:val="51"/>
              </w:numPr>
              <w:ind w:left="1440" w:hanging="720"/>
              <w:rPr>
                <w:rFonts w:ascii="Times New Roman" w:eastAsia="Times New Roman" w:hAnsi="Times New Roman" w:cs="Times New Roman"/>
                <w:sz w:val="20"/>
              </w:rPr>
            </w:pPr>
            <w:r w:rsidRPr="006225B7">
              <w:rPr>
                <w:rFonts w:ascii="Times New Roman" w:eastAsia="Times New Roman" w:hAnsi="Times New Roman" w:cs="Times New Roman"/>
                <w:sz w:val="20"/>
              </w:rPr>
              <w:t>100 ml</w:t>
            </w:r>
          </w:p>
          <w:p w:rsidR="00B85FCC" w:rsidRPr="006225B7" w:rsidRDefault="00B85FCC" w:rsidP="00B85FCC">
            <w:pPr>
              <w:numPr>
                <w:ilvl w:val="0"/>
                <w:numId w:val="51"/>
              </w:numPr>
              <w:ind w:left="1440" w:hanging="720"/>
              <w:rPr>
                <w:rFonts w:ascii="Times New Roman" w:eastAsia="Times New Roman" w:hAnsi="Times New Roman" w:cs="Times New Roman"/>
                <w:sz w:val="20"/>
              </w:rPr>
            </w:pPr>
            <w:r w:rsidRPr="006225B7">
              <w:rPr>
                <w:rFonts w:ascii="Times New Roman" w:eastAsia="Times New Roman" w:hAnsi="Times New Roman" w:cs="Times New Roman"/>
                <w:sz w:val="20"/>
              </w:rPr>
              <w:t>500 ml</w:t>
            </w:r>
          </w:p>
          <w:p w:rsidR="00B85FCC" w:rsidRPr="006225B7" w:rsidRDefault="00B85FCC" w:rsidP="00B85FCC">
            <w:pPr>
              <w:numPr>
                <w:ilvl w:val="0"/>
                <w:numId w:val="51"/>
              </w:numPr>
              <w:ind w:left="1440" w:hanging="720"/>
              <w:rPr>
                <w:rFonts w:ascii="Times New Roman" w:eastAsia="Times New Roman" w:hAnsi="Times New Roman" w:cs="Times New Roman"/>
                <w:sz w:val="20"/>
              </w:rPr>
            </w:pPr>
            <w:r w:rsidRPr="006225B7">
              <w:rPr>
                <w:rFonts w:ascii="Times New Roman" w:eastAsia="Times New Roman" w:hAnsi="Times New Roman" w:cs="Times New Roman"/>
                <w:sz w:val="20"/>
              </w:rPr>
              <w:t>1000 ml</w:t>
            </w:r>
          </w:p>
          <w:p w:rsidR="00B85FCC" w:rsidRPr="006225B7" w:rsidRDefault="00B85FCC" w:rsidP="00B85FCC">
            <w:pPr>
              <w:numPr>
                <w:ilvl w:val="0"/>
                <w:numId w:val="51"/>
              </w:numPr>
              <w:ind w:left="720" w:hanging="360"/>
              <w:rPr>
                <w:rFonts w:ascii="Times New Roman" w:eastAsia="Times New Roman" w:hAnsi="Times New Roman" w:cs="Times New Roman"/>
                <w:sz w:val="20"/>
              </w:rPr>
            </w:pPr>
            <w:r w:rsidRPr="006225B7">
              <w:rPr>
                <w:rFonts w:ascii="Times New Roman" w:eastAsia="Times New Roman" w:hAnsi="Times New Roman" w:cs="Times New Roman"/>
                <w:sz w:val="20"/>
              </w:rPr>
              <w:t>GLASS PIPPETTES</w:t>
            </w:r>
          </w:p>
          <w:p w:rsidR="00B85FCC" w:rsidRPr="006225B7" w:rsidRDefault="00B85FCC" w:rsidP="00B85FCC">
            <w:pPr>
              <w:numPr>
                <w:ilvl w:val="0"/>
                <w:numId w:val="51"/>
              </w:numPr>
              <w:ind w:left="1440" w:hanging="720"/>
              <w:rPr>
                <w:rFonts w:ascii="Times New Roman" w:eastAsia="Times New Roman" w:hAnsi="Times New Roman" w:cs="Times New Roman"/>
                <w:sz w:val="20"/>
              </w:rPr>
            </w:pPr>
            <w:r w:rsidRPr="006225B7">
              <w:rPr>
                <w:rFonts w:ascii="Times New Roman" w:eastAsia="Times New Roman" w:hAnsi="Times New Roman" w:cs="Times New Roman"/>
                <w:sz w:val="20"/>
              </w:rPr>
              <w:t>1 ml</w:t>
            </w:r>
          </w:p>
          <w:p w:rsidR="00B85FCC" w:rsidRPr="006225B7" w:rsidRDefault="00B85FCC" w:rsidP="00B85FCC">
            <w:pPr>
              <w:numPr>
                <w:ilvl w:val="0"/>
                <w:numId w:val="51"/>
              </w:numPr>
              <w:ind w:left="1440" w:hanging="720"/>
              <w:rPr>
                <w:rFonts w:ascii="Times New Roman" w:eastAsia="Times New Roman" w:hAnsi="Times New Roman" w:cs="Times New Roman"/>
                <w:sz w:val="20"/>
              </w:rPr>
            </w:pPr>
            <w:r w:rsidRPr="006225B7">
              <w:rPr>
                <w:rFonts w:ascii="Times New Roman" w:eastAsia="Times New Roman" w:hAnsi="Times New Roman" w:cs="Times New Roman"/>
                <w:sz w:val="20"/>
              </w:rPr>
              <w:t>5 ml</w:t>
            </w:r>
          </w:p>
          <w:p w:rsidR="00B85FCC" w:rsidRPr="006225B7" w:rsidRDefault="00B85FCC" w:rsidP="007457F2">
            <w:pPr>
              <w:numPr>
                <w:ilvl w:val="0"/>
                <w:numId w:val="51"/>
              </w:numPr>
              <w:ind w:left="1440" w:hanging="720"/>
              <w:rPr>
                <w:rFonts w:ascii="Times New Roman" w:eastAsia="Times New Roman" w:hAnsi="Times New Roman" w:cs="Times New Roman"/>
                <w:sz w:val="20"/>
              </w:rPr>
            </w:pPr>
            <w:r w:rsidRPr="006225B7">
              <w:rPr>
                <w:rFonts w:ascii="Times New Roman" w:eastAsia="Times New Roman" w:hAnsi="Times New Roman" w:cs="Times New Roman"/>
                <w:sz w:val="20"/>
              </w:rPr>
              <w:t>10 ml</w:t>
            </w:r>
          </w:p>
        </w:tc>
        <w:tc>
          <w:tcPr>
            <w:tcW w:w="719" w:type="dxa"/>
          </w:tcPr>
          <w:p w:rsidR="00B85FCC" w:rsidRPr="006225B7" w:rsidRDefault="00951FCD" w:rsidP="00951FCD">
            <w:pPr>
              <w:jc w:val="center"/>
              <w:rPr>
                <w:rFonts w:ascii="Calibri" w:eastAsia="Calibri" w:hAnsi="Calibri" w:cs="Calibri"/>
              </w:rPr>
            </w:pPr>
            <w:r w:rsidRPr="006225B7">
              <w:rPr>
                <w:rFonts w:ascii="Calibri" w:eastAsia="Calibri" w:hAnsi="Calibri" w:cs="Calibri"/>
              </w:rPr>
              <w:t>3</w:t>
            </w:r>
          </w:p>
        </w:tc>
        <w:tc>
          <w:tcPr>
            <w:tcW w:w="1169" w:type="dxa"/>
            <w:gridSpan w:val="2"/>
          </w:tcPr>
          <w:p w:rsidR="00B85FCC" w:rsidRPr="006225B7" w:rsidRDefault="00B85FCC" w:rsidP="007457F2">
            <w:pPr>
              <w:rPr>
                <w:rFonts w:ascii="Calibri" w:eastAsia="Calibri" w:hAnsi="Calibri" w:cs="Calibri"/>
              </w:rPr>
            </w:pPr>
          </w:p>
        </w:tc>
        <w:tc>
          <w:tcPr>
            <w:tcW w:w="1079" w:type="dxa"/>
            <w:gridSpan w:val="2"/>
          </w:tcPr>
          <w:p w:rsidR="00B85FCC" w:rsidRPr="006225B7" w:rsidRDefault="00B85FCC" w:rsidP="007457F2">
            <w:pPr>
              <w:rPr>
                <w:rFonts w:ascii="Calibri" w:eastAsia="Calibri" w:hAnsi="Calibri" w:cs="Calibri"/>
              </w:rPr>
            </w:pPr>
          </w:p>
        </w:tc>
        <w:tc>
          <w:tcPr>
            <w:tcW w:w="1089" w:type="dxa"/>
            <w:gridSpan w:val="2"/>
          </w:tcPr>
          <w:p w:rsidR="00B85FCC" w:rsidRPr="006225B7" w:rsidRDefault="00B85FCC" w:rsidP="007457F2">
            <w:pPr>
              <w:rPr>
                <w:rFonts w:ascii="Calibri" w:eastAsia="Calibri" w:hAnsi="Calibri" w:cs="Calibri"/>
              </w:rPr>
            </w:pPr>
          </w:p>
        </w:tc>
        <w:tc>
          <w:tcPr>
            <w:tcW w:w="899" w:type="dxa"/>
          </w:tcPr>
          <w:p w:rsidR="00B85FCC" w:rsidRPr="006225B7" w:rsidRDefault="00B85FCC" w:rsidP="007457F2">
            <w:pPr>
              <w:rPr>
                <w:rFonts w:ascii="Calibri" w:eastAsia="Calibri" w:hAnsi="Calibri" w:cs="Calibri"/>
              </w:rPr>
            </w:pPr>
          </w:p>
        </w:tc>
      </w:tr>
      <w:tr w:rsidR="00463453" w:rsidRPr="00C21794" w:rsidTr="006B3AB1">
        <w:trPr>
          <w:trHeight w:val="296"/>
        </w:trPr>
        <w:tc>
          <w:tcPr>
            <w:tcW w:w="5395" w:type="dxa"/>
            <w:gridSpan w:val="2"/>
          </w:tcPr>
          <w:p w:rsidR="00463453" w:rsidRPr="00C21794" w:rsidRDefault="00463453" w:rsidP="00252542">
            <w:pPr>
              <w:rPr>
                <w:rFonts w:ascii="Times New Roman" w:hAnsi="Times New Roman"/>
                <w:b/>
                <w:sz w:val="24"/>
              </w:rPr>
            </w:pPr>
            <w:r w:rsidRPr="00C21794">
              <w:rPr>
                <w:rFonts w:ascii="Times New Roman" w:hAnsi="Times New Roman"/>
                <w:b/>
                <w:sz w:val="24"/>
              </w:rPr>
              <w:t>Radiology Department</w:t>
            </w:r>
          </w:p>
        </w:tc>
        <w:tc>
          <w:tcPr>
            <w:tcW w:w="719" w:type="dxa"/>
          </w:tcPr>
          <w:p w:rsidR="00463453" w:rsidRPr="00C21794" w:rsidRDefault="00463453" w:rsidP="00252542">
            <w:pPr>
              <w:rPr>
                <w:rFonts w:ascii="Times New Roman" w:hAnsi="Times New Roman"/>
                <w:sz w:val="24"/>
              </w:rPr>
            </w:pPr>
          </w:p>
        </w:tc>
        <w:tc>
          <w:tcPr>
            <w:tcW w:w="1169" w:type="dxa"/>
            <w:gridSpan w:val="2"/>
          </w:tcPr>
          <w:p w:rsidR="00463453" w:rsidRPr="00C21794" w:rsidRDefault="00463453" w:rsidP="00252542">
            <w:pPr>
              <w:rPr>
                <w:rFonts w:ascii="Times New Roman" w:hAnsi="Times New Roman"/>
                <w:sz w:val="24"/>
              </w:rPr>
            </w:pPr>
          </w:p>
        </w:tc>
        <w:tc>
          <w:tcPr>
            <w:tcW w:w="1079" w:type="dxa"/>
            <w:gridSpan w:val="2"/>
          </w:tcPr>
          <w:p w:rsidR="00463453" w:rsidRPr="00C21794" w:rsidRDefault="00463453" w:rsidP="00252542">
            <w:pPr>
              <w:rPr>
                <w:rFonts w:ascii="Times New Roman" w:hAnsi="Times New Roman"/>
                <w:sz w:val="24"/>
              </w:rPr>
            </w:pPr>
          </w:p>
        </w:tc>
        <w:tc>
          <w:tcPr>
            <w:tcW w:w="1089" w:type="dxa"/>
            <w:gridSpan w:val="2"/>
          </w:tcPr>
          <w:p w:rsidR="00463453" w:rsidRPr="00C21794" w:rsidRDefault="00463453" w:rsidP="00252542">
            <w:pPr>
              <w:rPr>
                <w:rFonts w:ascii="Times New Roman" w:hAnsi="Times New Roman"/>
                <w:sz w:val="24"/>
              </w:rPr>
            </w:pPr>
          </w:p>
        </w:tc>
        <w:tc>
          <w:tcPr>
            <w:tcW w:w="899" w:type="dxa"/>
          </w:tcPr>
          <w:p w:rsidR="00463453" w:rsidRPr="00C21794" w:rsidRDefault="00463453" w:rsidP="00252542">
            <w:pPr>
              <w:rPr>
                <w:rFonts w:ascii="Times New Roman" w:hAnsi="Times New Roman"/>
                <w:sz w:val="24"/>
              </w:rPr>
            </w:pPr>
          </w:p>
        </w:tc>
      </w:tr>
      <w:tr w:rsidR="00463453" w:rsidRPr="00C21794" w:rsidTr="006B3AB1">
        <w:tc>
          <w:tcPr>
            <w:tcW w:w="810" w:type="dxa"/>
          </w:tcPr>
          <w:p w:rsidR="00463453" w:rsidRPr="00C21794" w:rsidRDefault="007D67AB" w:rsidP="00E2699F">
            <w:pPr>
              <w:rPr>
                <w:rFonts w:ascii="Times New Roman" w:hAnsi="Times New Roman"/>
                <w:sz w:val="24"/>
              </w:rPr>
            </w:pPr>
            <w:r>
              <w:rPr>
                <w:rFonts w:ascii="Times New Roman" w:hAnsi="Times New Roman"/>
                <w:sz w:val="24"/>
              </w:rPr>
              <w:t>65</w:t>
            </w:r>
          </w:p>
        </w:tc>
        <w:tc>
          <w:tcPr>
            <w:tcW w:w="4585" w:type="dxa"/>
          </w:tcPr>
          <w:p w:rsidR="00463453" w:rsidRPr="00C21794" w:rsidRDefault="00463453" w:rsidP="001B2CB0">
            <w:pPr>
              <w:ind w:left="72" w:hanging="72"/>
              <w:rPr>
                <w:rFonts w:ascii="Times New Roman" w:hAnsi="Times New Roman"/>
                <w:b/>
                <w:sz w:val="24"/>
              </w:rPr>
            </w:pPr>
            <w:r w:rsidRPr="00C21794">
              <w:rPr>
                <w:rFonts w:ascii="Times New Roman" w:hAnsi="Times New Roman"/>
                <w:b/>
                <w:sz w:val="24"/>
              </w:rPr>
              <w:t xml:space="preserve">Digital Radiography with Radiology </w:t>
            </w:r>
            <w:r w:rsidR="00024274" w:rsidRPr="00C21794">
              <w:rPr>
                <w:rFonts w:ascii="Times New Roman" w:hAnsi="Times New Roman"/>
                <w:b/>
                <w:sz w:val="24"/>
              </w:rPr>
              <w:t xml:space="preserve">Information System </w:t>
            </w:r>
          </w:p>
          <w:p w:rsidR="00463453" w:rsidRPr="00C21794" w:rsidRDefault="00463453" w:rsidP="001B2CB0">
            <w:pPr>
              <w:ind w:left="72" w:hanging="72"/>
              <w:rPr>
                <w:rFonts w:ascii="Times New Roman" w:hAnsi="Times New Roman"/>
                <w:b/>
                <w:sz w:val="24"/>
              </w:rPr>
            </w:pPr>
            <w:r w:rsidRPr="00C21794">
              <w:rPr>
                <w:rFonts w:ascii="Times New Roman" w:hAnsi="Times New Roman"/>
                <w:b/>
                <w:sz w:val="24"/>
              </w:rPr>
              <w:t xml:space="preserve">System combination </w:t>
            </w:r>
          </w:p>
          <w:p w:rsidR="00463453" w:rsidRPr="00C21794" w:rsidRDefault="00463453" w:rsidP="001B2CB0">
            <w:pPr>
              <w:pStyle w:val="NoSpacing"/>
              <w:ind w:left="72" w:hanging="72"/>
              <w:rPr>
                <w:rFonts w:ascii="Times New Roman" w:hAnsi="Times New Roman"/>
                <w:sz w:val="24"/>
                <w:lang w:val="it-IT"/>
              </w:rPr>
            </w:pPr>
            <w:r w:rsidRPr="00C21794">
              <w:rPr>
                <w:rFonts w:ascii="Times New Roman" w:hAnsi="Times New Roman"/>
                <w:sz w:val="24"/>
                <w:lang w:val="it-IT"/>
              </w:rPr>
              <w:t xml:space="preserve">50 kW or more  High frequency X-Ray Generator. </w:t>
            </w:r>
          </w:p>
          <w:p w:rsidR="00463453" w:rsidRPr="00C21794" w:rsidRDefault="00463453" w:rsidP="001B2CB0">
            <w:pPr>
              <w:pStyle w:val="NoSpacing"/>
              <w:ind w:left="72" w:hanging="72"/>
              <w:rPr>
                <w:rFonts w:ascii="Times New Roman" w:hAnsi="Times New Roman"/>
                <w:sz w:val="24"/>
                <w:lang w:val="it-IT"/>
              </w:rPr>
            </w:pPr>
            <w:r w:rsidRPr="00C21794">
              <w:rPr>
                <w:rFonts w:ascii="Times New Roman" w:hAnsi="Times New Roman"/>
                <w:sz w:val="24"/>
                <w:lang w:val="it-IT"/>
              </w:rPr>
              <w:t>4 ways floating top table with fixed heigth</w:t>
            </w:r>
          </w:p>
          <w:p w:rsidR="00463453" w:rsidRPr="00C21794" w:rsidRDefault="00463453" w:rsidP="001B2CB0">
            <w:pPr>
              <w:pStyle w:val="NoSpacing"/>
              <w:ind w:left="72" w:hanging="72"/>
              <w:rPr>
                <w:rFonts w:ascii="Times New Roman" w:hAnsi="Times New Roman"/>
                <w:sz w:val="24"/>
                <w:lang w:val="it-IT"/>
              </w:rPr>
            </w:pPr>
            <w:r w:rsidRPr="00C21794">
              <w:rPr>
                <w:rFonts w:ascii="Times New Roman" w:hAnsi="Times New Roman"/>
                <w:sz w:val="24"/>
                <w:lang w:val="it-IT"/>
              </w:rPr>
              <w:t>Floor mounted tube column stand</w:t>
            </w:r>
          </w:p>
          <w:p w:rsidR="00463453" w:rsidRPr="00C21794" w:rsidRDefault="00463453" w:rsidP="001B2CB0">
            <w:pPr>
              <w:pStyle w:val="NoSpacing"/>
              <w:ind w:left="72" w:hanging="72"/>
              <w:rPr>
                <w:rFonts w:ascii="Times New Roman" w:hAnsi="Times New Roman"/>
                <w:sz w:val="24"/>
                <w:lang w:val="it-IT"/>
              </w:rPr>
            </w:pPr>
            <w:r w:rsidRPr="00C21794">
              <w:rPr>
                <w:rFonts w:ascii="Times New Roman" w:hAnsi="Times New Roman"/>
                <w:sz w:val="24"/>
                <w:lang w:val="it-IT"/>
              </w:rPr>
              <w:t>Manual collimator</w:t>
            </w:r>
          </w:p>
          <w:p w:rsidR="00463453" w:rsidRPr="00C21794" w:rsidRDefault="00463453" w:rsidP="001B2CB0">
            <w:pPr>
              <w:pStyle w:val="NoSpacing"/>
              <w:ind w:left="72" w:hanging="72"/>
              <w:rPr>
                <w:rFonts w:ascii="Times New Roman" w:hAnsi="Times New Roman"/>
                <w:sz w:val="24"/>
                <w:lang w:val="it-IT"/>
              </w:rPr>
            </w:pPr>
            <w:r w:rsidRPr="00C21794">
              <w:rPr>
                <w:rFonts w:ascii="Times New Roman" w:hAnsi="Times New Roman"/>
                <w:sz w:val="24"/>
                <w:lang w:val="it-IT"/>
              </w:rPr>
              <w:t xml:space="preserve">200KHU X-ray tube </w:t>
            </w:r>
          </w:p>
          <w:p w:rsidR="00463453" w:rsidRPr="00C21794" w:rsidRDefault="00463453" w:rsidP="001B2CB0">
            <w:pPr>
              <w:pStyle w:val="NoSpacing"/>
              <w:ind w:left="72" w:hanging="72"/>
              <w:rPr>
                <w:rFonts w:ascii="Times New Roman" w:hAnsi="Times New Roman"/>
                <w:sz w:val="24"/>
                <w:lang w:val="it-IT"/>
              </w:rPr>
            </w:pPr>
            <w:r w:rsidRPr="00C21794">
              <w:rPr>
                <w:rFonts w:ascii="Times New Roman" w:hAnsi="Times New Roman"/>
                <w:sz w:val="24"/>
                <w:lang w:val="it-IT"/>
              </w:rPr>
              <w:t>Wall chest bucky stand</w:t>
            </w:r>
          </w:p>
          <w:p w:rsidR="00463453" w:rsidRPr="00C21794" w:rsidRDefault="00463453" w:rsidP="001B2CB0">
            <w:pPr>
              <w:pStyle w:val="NoSpacing"/>
              <w:ind w:left="72" w:hanging="72"/>
              <w:rPr>
                <w:rFonts w:ascii="Times New Roman" w:hAnsi="Times New Roman"/>
                <w:sz w:val="24"/>
                <w:lang w:val="it-IT"/>
              </w:rPr>
            </w:pPr>
            <w:r w:rsidRPr="00C21794">
              <w:rPr>
                <w:rFonts w:ascii="Times New Roman" w:hAnsi="Times New Roman"/>
                <w:sz w:val="24"/>
                <w:lang w:val="it-IT"/>
              </w:rPr>
              <w:t xml:space="preserve">Pair of HT cables 10m or more. </w:t>
            </w:r>
          </w:p>
          <w:p w:rsidR="00463453" w:rsidRPr="00C21794" w:rsidRDefault="00463453" w:rsidP="001B2CB0">
            <w:pPr>
              <w:pStyle w:val="NoSpacing"/>
              <w:ind w:left="72" w:hanging="72"/>
              <w:rPr>
                <w:rFonts w:ascii="Times New Roman" w:hAnsi="Times New Roman"/>
                <w:sz w:val="24"/>
                <w:lang w:val="it-IT"/>
              </w:rPr>
            </w:pPr>
            <w:r w:rsidRPr="00C21794">
              <w:rPr>
                <w:rFonts w:ascii="Times New Roman" w:hAnsi="Times New Roman"/>
                <w:sz w:val="24"/>
                <w:lang w:val="it-IT"/>
              </w:rPr>
              <w:t xml:space="preserve">Flat Panel Detector for Table Bucky </w:t>
            </w:r>
          </w:p>
          <w:p w:rsidR="00463453" w:rsidRPr="00C21794" w:rsidRDefault="00463453" w:rsidP="001B2CB0">
            <w:pPr>
              <w:pStyle w:val="NoSpacing"/>
              <w:ind w:left="72" w:hanging="72"/>
              <w:rPr>
                <w:rFonts w:ascii="Times New Roman" w:hAnsi="Times New Roman"/>
                <w:sz w:val="24"/>
                <w:lang w:val="it-IT"/>
              </w:rPr>
            </w:pPr>
            <w:r w:rsidRPr="00C21794">
              <w:rPr>
                <w:rFonts w:ascii="Times New Roman" w:hAnsi="Times New Roman"/>
                <w:sz w:val="24"/>
                <w:lang w:val="it-IT"/>
              </w:rPr>
              <w:t xml:space="preserve">Flat Panel Detector for Chest Bucky </w:t>
            </w:r>
          </w:p>
          <w:p w:rsidR="00463453" w:rsidRPr="00C21794" w:rsidRDefault="00463453" w:rsidP="001B2CB0">
            <w:pPr>
              <w:pStyle w:val="NoSpacing"/>
              <w:ind w:left="72" w:hanging="72"/>
              <w:rPr>
                <w:rFonts w:ascii="Times New Roman" w:hAnsi="Times New Roman"/>
                <w:sz w:val="24"/>
                <w:lang w:val="it-IT"/>
              </w:rPr>
            </w:pPr>
            <w:r w:rsidRPr="00C21794">
              <w:rPr>
                <w:rFonts w:ascii="Times New Roman" w:hAnsi="Times New Roman"/>
                <w:sz w:val="24"/>
                <w:lang w:val="it-IT"/>
              </w:rPr>
              <w:t xml:space="preserve">Radiology Information System (RIS) for 3-4 moduelties </w:t>
            </w:r>
          </w:p>
          <w:p w:rsidR="00463453" w:rsidRPr="00C21794" w:rsidRDefault="00463453" w:rsidP="001B2CB0">
            <w:pPr>
              <w:pStyle w:val="NoSpacing"/>
              <w:ind w:left="72" w:hanging="72"/>
              <w:rPr>
                <w:rFonts w:ascii="Times New Roman" w:hAnsi="Times New Roman"/>
                <w:sz w:val="24"/>
                <w:lang w:val="it-IT"/>
              </w:rPr>
            </w:pPr>
            <w:r w:rsidRPr="00C21794">
              <w:rPr>
                <w:rFonts w:ascii="Times New Roman" w:hAnsi="Times New Roman"/>
                <w:sz w:val="24"/>
                <w:lang w:val="it-IT"/>
              </w:rPr>
              <w:t xml:space="preserve">X-RAY GENERATOR </w:t>
            </w:r>
          </w:p>
          <w:p w:rsidR="00463453" w:rsidRPr="00C21794" w:rsidRDefault="00463453" w:rsidP="001B2CB0">
            <w:pPr>
              <w:pStyle w:val="NoSpacing"/>
              <w:ind w:left="72" w:hanging="72"/>
              <w:rPr>
                <w:rFonts w:ascii="Times New Roman" w:hAnsi="Times New Roman"/>
                <w:sz w:val="24"/>
                <w:lang w:val="it-IT"/>
              </w:rPr>
            </w:pPr>
            <w:r w:rsidRPr="00C21794">
              <w:rPr>
                <w:rFonts w:ascii="Times New Roman" w:hAnsi="Times New Roman"/>
                <w:sz w:val="24"/>
                <w:lang w:val="it-IT"/>
              </w:rPr>
              <w:lastRenderedPageBreak/>
              <w:t xml:space="preserve">High frequency, microprocessor control x-ray generator </w:t>
            </w:r>
          </w:p>
          <w:p w:rsidR="00463453" w:rsidRPr="00C21794" w:rsidRDefault="00463453" w:rsidP="001B2CB0">
            <w:pPr>
              <w:pStyle w:val="NoSpacing"/>
              <w:ind w:left="72" w:hanging="72"/>
              <w:rPr>
                <w:rFonts w:ascii="Times New Roman" w:hAnsi="Times New Roman"/>
                <w:sz w:val="24"/>
                <w:lang w:val="it-IT"/>
              </w:rPr>
            </w:pPr>
            <w:r w:rsidRPr="00C21794">
              <w:rPr>
                <w:rFonts w:ascii="Times New Roman" w:hAnsi="Times New Roman"/>
                <w:sz w:val="24"/>
                <w:lang w:val="it-IT"/>
              </w:rPr>
              <w:t xml:space="preserve">Frequency 20KHz or more. </w:t>
            </w:r>
          </w:p>
          <w:p w:rsidR="00463453" w:rsidRPr="00C21794" w:rsidRDefault="00463453" w:rsidP="001B2CB0">
            <w:pPr>
              <w:pStyle w:val="NoSpacing"/>
              <w:ind w:left="72" w:hanging="72"/>
              <w:rPr>
                <w:rFonts w:ascii="Times New Roman" w:hAnsi="Times New Roman"/>
                <w:sz w:val="24"/>
                <w:lang w:val="it-IT"/>
              </w:rPr>
            </w:pPr>
            <w:r w:rsidRPr="00C21794">
              <w:rPr>
                <w:rFonts w:ascii="Times New Roman" w:hAnsi="Times New Roman"/>
                <w:sz w:val="24"/>
                <w:lang w:val="it-IT"/>
              </w:rPr>
              <w:t xml:space="preserve">Radiographic kVP 40~150kVp with in one kV step. </w:t>
            </w:r>
          </w:p>
          <w:p w:rsidR="00463453" w:rsidRPr="00C21794" w:rsidRDefault="00463453" w:rsidP="001B2CB0">
            <w:pPr>
              <w:pStyle w:val="NoSpacing"/>
              <w:ind w:left="72" w:hanging="72"/>
              <w:rPr>
                <w:rFonts w:ascii="Times New Roman" w:hAnsi="Times New Roman"/>
                <w:sz w:val="24"/>
                <w:lang w:val="it-IT"/>
              </w:rPr>
            </w:pPr>
            <w:r w:rsidRPr="00C21794">
              <w:rPr>
                <w:rFonts w:ascii="Times New Roman" w:hAnsi="Times New Roman"/>
                <w:sz w:val="24"/>
                <w:lang w:val="it-IT"/>
              </w:rPr>
              <w:t>Radiographic mA 10~600Ma or better.</w:t>
            </w:r>
          </w:p>
          <w:p w:rsidR="00463453" w:rsidRPr="00C21794" w:rsidRDefault="00463453" w:rsidP="001B2CB0">
            <w:pPr>
              <w:pStyle w:val="NoSpacing"/>
              <w:ind w:left="72" w:hanging="72"/>
              <w:rPr>
                <w:rFonts w:ascii="Times New Roman" w:hAnsi="Times New Roman"/>
                <w:sz w:val="24"/>
                <w:lang w:val="it-IT"/>
              </w:rPr>
            </w:pPr>
            <w:r w:rsidRPr="00C21794">
              <w:rPr>
                <w:rFonts w:ascii="Times New Roman" w:hAnsi="Times New Roman"/>
                <w:sz w:val="24"/>
                <w:lang w:val="it-IT"/>
              </w:rPr>
              <w:t>mAs range: 0.5~500mAs</w:t>
            </w:r>
          </w:p>
          <w:p w:rsidR="00463453" w:rsidRPr="00C21794" w:rsidRDefault="00463453" w:rsidP="001B2CB0">
            <w:pPr>
              <w:pStyle w:val="NoSpacing"/>
              <w:ind w:left="72" w:hanging="72"/>
              <w:rPr>
                <w:rFonts w:ascii="Times New Roman" w:hAnsi="Times New Roman"/>
                <w:sz w:val="24"/>
                <w:lang w:val="it-IT"/>
              </w:rPr>
            </w:pPr>
            <w:r w:rsidRPr="00C21794">
              <w:rPr>
                <w:rFonts w:ascii="Times New Roman" w:hAnsi="Times New Roman"/>
                <w:sz w:val="24"/>
                <w:lang w:val="it-IT"/>
              </w:rPr>
              <w:t>Exposure time: 1 ms ~ 6s or more.</w:t>
            </w:r>
          </w:p>
          <w:p w:rsidR="00463453" w:rsidRPr="00C21794" w:rsidRDefault="00463453" w:rsidP="001B2CB0">
            <w:pPr>
              <w:pStyle w:val="NoSpacing"/>
              <w:ind w:left="72" w:hanging="72"/>
              <w:rPr>
                <w:rFonts w:ascii="Times New Roman" w:hAnsi="Times New Roman"/>
                <w:sz w:val="24"/>
                <w:lang w:val="it-IT"/>
              </w:rPr>
            </w:pPr>
            <w:r w:rsidRPr="00C21794">
              <w:rPr>
                <w:rFonts w:ascii="Times New Roman" w:hAnsi="Times New Roman"/>
                <w:sz w:val="24"/>
                <w:lang w:val="it-IT"/>
              </w:rPr>
              <w:t xml:space="preserve">kVp and mAs selection. 3 point kVp, mA &amp; time selection. </w:t>
            </w:r>
          </w:p>
          <w:p w:rsidR="00463453" w:rsidRPr="00C21794" w:rsidRDefault="00463453" w:rsidP="001B2CB0">
            <w:pPr>
              <w:pStyle w:val="NoSpacing"/>
              <w:ind w:left="72" w:hanging="72"/>
              <w:rPr>
                <w:rFonts w:ascii="Times New Roman" w:hAnsi="Times New Roman"/>
                <w:sz w:val="24"/>
                <w:lang w:val="it-IT"/>
              </w:rPr>
            </w:pPr>
            <w:r w:rsidRPr="00C21794">
              <w:rPr>
                <w:rFonts w:ascii="Times New Roman" w:hAnsi="Times New Roman"/>
                <w:sz w:val="24"/>
                <w:lang w:val="it-IT"/>
              </w:rPr>
              <w:t xml:space="preserve">400 or more Anatomical program.  </w:t>
            </w:r>
          </w:p>
          <w:p w:rsidR="00463453" w:rsidRPr="00C21794" w:rsidRDefault="00463453" w:rsidP="001B2CB0">
            <w:pPr>
              <w:pStyle w:val="NoSpacing"/>
              <w:ind w:left="72" w:hanging="72"/>
              <w:rPr>
                <w:rFonts w:ascii="Times New Roman" w:hAnsi="Times New Roman"/>
                <w:sz w:val="24"/>
                <w:lang w:val="it-IT"/>
              </w:rPr>
            </w:pPr>
            <w:r w:rsidRPr="00C21794">
              <w:rPr>
                <w:rFonts w:ascii="Times New Roman" w:hAnsi="Times New Roman"/>
                <w:sz w:val="24"/>
                <w:lang w:val="it-IT"/>
              </w:rPr>
              <w:t xml:space="preserve">Three phase, 380-400V x-ray generator. </w:t>
            </w:r>
          </w:p>
          <w:p w:rsidR="00463453" w:rsidRPr="00024274" w:rsidRDefault="00463453" w:rsidP="001B2CB0">
            <w:pPr>
              <w:pStyle w:val="NoSpacing"/>
              <w:ind w:left="72" w:hanging="72"/>
              <w:rPr>
                <w:rFonts w:ascii="Times New Roman" w:hAnsi="Times New Roman"/>
                <w:b/>
                <w:sz w:val="24"/>
                <w:lang w:val="it-IT"/>
              </w:rPr>
            </w:pPr>
            <w:r w:rsidRPr="00024274">
              <w:rPr>
                <w:rFonts w:ascii="Times New Roman" w:hAnsi="Times New Roman"/>
                <w:b/>
                <w:sz w:val="20"/>
                <w:lang w:val="it-IT"/>
              </w:rPr>
              <w:t xml:space="preserve">4 WAYS FLOATING TOP TABLE </w:t>
            </w:r>
          </w:p>
          <w:p w:rsidR="00463453" w:rsidRPr="00C21794" w:rsidRDefault="00463453" w:rsidP="001B2CB0">
            <w:pPr>
              <w:pStyle w:val="NoSpacing"/>
              <w:ind w:left="72" w:hanging="72"/>
              <w:rPr>
                <w:rFonts w:ascii="Times New Roman" w:hAnsi="Times New Roman"/>
                <w:sz w:val="24"/>
                <w:lang w:val="it-IT"/>
              </w:rPr>
            </w:pPr>
            <w:r w:rsidRPr="00C21794">
              <w:rPr>
                <w:rFonts w:ascii="Times New Roman" w:hAnsi="Times New Roman"/>
                <w:sz w:val="24"/>
                <w:lang w:val="it-IT"/>
              </w:rPr>
              <w:t xml:space="preserve">Electromegnatic brakes </w:t>
            </w:r>
          </w:p>
          <w:p w:rsidR="00463453" w:rsidRPr="00C21794" w:rsidRDefault="00463453" w:rsidP="001B2CB0">
            <w:pPr>
              <w:pStyle w:val="NoSpacing"/>
              <w:ind w:left="72" w:hanging="72"/>
              <w:rPr>
                <w:rFonts w:ascii="Times New Roman" w:hAnsi="Times New Roman"/>
                <w:sz w:val="24"/>
                <w:lang w:val="it-IT"/>
              </w:rPr>
            </w:pPr>
            <w:r w:rsidRPr="00C21794">
              <w:rPr>
                <w:rFonts w:ascii="Times New Roman" w:hAnsi="Times New Roman"/>
                <w:sz w:val="24"/>
                <w:lang w:val="it-IT"/>
              </w:rPr>
              <w:t xml:space="preserve">Longtudinal travel of table top: 900mm or more Lateral/transfer travel travel of table top: 220mm or more.  </w:t>
            </w:r>
          </w:p>
          <w:p w:rsidR="00463453" w:rsidRPr="00C21794" w:rsidRDefault="00463453" w:rsidP="001B2CB0">
            <w:pPr>
              <w:pStyle w:val="NoSpacing"/>
              <w:ind w:left="72" w:hanging="72"/>
              <w:rPr>
                <w:rFonts w:ascii="Times New Roman" w:hAnsi="Times New Roman"/>
                <w:sz w:val="24"/>
                <w:lang w:val="it-IT"/>
              </w:rPr>
            </w:pPr>
            <w:r w:rsidRPr="00C21794">
              <w:rPr>
                <w:rFonts w:ascii="Times New Roman" w:hAnsi="Times New Roman"/>
                <w:sz w:val="24"/>
                <w:lang w:val="it-IT"/>
              </w:rPr>
              <w:t>Longitudnal travel of bucky: 510mm or more</w:t>
            </w:r>
          </w:p>
          <w:p w:rsidR="00463453" w:rsidRPr="00C21794" w:rsidRDefault="00463453" w:rsidP="001B2CB0">
            <w:pPr>
              <w:pStyle w:val="NoSpacing"/>
              <w:ind w:left="72" w:hanging="72"/>
              <w:rPr>
                <w:rFonts w:ascii="Times New Roman" w:hAnsi="Times New Roman"/>
                <w:sz w:val="24"/>
                <w:lang w:val="it-IT"/>
              </w:rPr>
            </w:pPr>
            <w:r w:rsidRPr="00C21794">
              <w:rPr>
                <w:rFonts w:ascii="Times New Roman" w:hAnsi="Times New Roman"/>
                <w:sz w:val="24"/>
                <w:lang w:val="it-IT"/>
              </w:rPr>
              <w:t xml:space="preserve">Moving grid </w:t>
            </w:r>
          </w:p>
          <w:p w:rsidR="00463453" w:rsidRPr="00C21794" w:rsidRDefault="00463453" w:rsidP="001B2CB0">
            <w:pPr>
              <w:pStyle w:val="NoSpacing"/>
              <w:ind w:left="72" w:hanging="72"/>
              <w:rPr>
                <w:rFonts w:ascii="Times New Roman" w:hAnsi="Times New Roman"/>
                <w:sz w:val="24"/>
                <w:lang w:val="it-IT"/>
              </w:rPr>
            </w:pPr>
            <w:r w:rsidRPr="00C21794">
              <w:rPr>
                <w:rFonts w:ascii="Times New Roman" w:hAnsi="Times New Roman"/>
                <w:sz w:val="24"/>
                <w:lang w:val="it-IT"/>
              </w:rPr>
              <w:t xml:space="preserve">Grid ration 40 l/sec, 12:1 </w:t>
            </w:r>
          </w:p>
          <w:p w:rsidR="00463453" w:rsidRPr="00024274" w:rsidRDefault="00463453" w:rsidP="001B2CB0">
            <w:pPr>
              <w:pStyle w:val="NoSpacing"/>
              <w:ind w:left="72" w:hanging="72"/>
              <w:rPr>
                <w:rFonts w:ascii="Times New Roman" w:hAnsi="Times New Roman"/>
                <w:b/>
                <w:sz w:val="20"/>
                <w:lang w:val="it-IT"/>
              </w:rPr>
            </w:pPr>
            <w:r w:rsidRPr="00024274">
              <w:rPr>
                <w:rFonts w:ascii="Times New Roman" w:hAnsi="Times New Roman"/>
                <w:b/>
                <w:sz w:val="20"/>
                <w:lang w:val="it-IT"/>
              </w:rPr>
              <w:t>FLOOR MOUNTED TUBE COLUMN STAND</w:t>
            </w:r>
          </w:p>
          <w:p w:rsidR="00463453" w:rsidRPr="00C21794" w:rsidRDefault="00463453" w:rsidP="001B2CB0">
            <w:pPr>
              <w:pStyle w:val="NoSpacing"/>
              <w:ind w:left="72" w:hanging="72"/>
              <w:rPr>
                <w:rFonts w:ascii="Times New Roman" w:hAnsi="Times New Roman" w:cs="Tahoma"/>
                <w:sz w:val="24"/>
              </w:rPr>
            </w:pPr>
            <w:r w:rsidRPr="00C21794">
              <w:rPr>
                <w:rFonts w:ascii="Times New Roman" w:hAnsi="Times New Roman" w:cs="Tahoma"/>
                <w:sz w:val="24"/>
              </w:rPr>
              <w:t>Tube support balancing System with counterweights and Electromagnetic brakes.</w:t>
            </w:r>
          </w:p>
          <w:p w:rsidR="00463453" w:rsidRPr="00C21794" w:rsidRDefault="00463453" w:rsidP="001B2CB0">
            <w:pPr>
              <w:pStyle w:val="NoSpacing"/>
              <w:ind w:left="72" w:hanging="72"/>
              <w:rPr>
                <w:rFonts w:ascii="Times New Roman" w:hAnsi="Times New Roman" w:cs="Tahoma"/>
                <w:sz w:val="24"/>
              </w:rPr>
            </w:pPr>
            <w:r w:rsidRPr="00C21794">
              <w:rPr>
                <w:rFonts w:ascii="Times New Roman" w:hAnsi="Times New Roman" w:cs="Tahoma"/>
                <w:sz w:val="24"/>
              </w:rPr>
              <w:t xml:space="preserve">Control panel with push button to control vertical, longitudinal and transverse travel.  </w:t>
            </w:r>
          </w:p>
          <w:p w:rsidR="00463453" w:rsidRPr="00C21794" w:rsidRDefault="00463453" w:rsidP="001B2CB0">
            <w:pPr>
              <w:pStyle w:val="NoSpacing"/>
              <w:ind w:left="72" w:hanging="72"/>
              <w:rPr>
                <w:rFonts w:ascii="Times New Roman" w:hAnsi="Times New Roman" w:cs="Tahoma"/>
                <w:sz w:val="24"/>
              </w:rPr>
            </w:pPr>
            <w:r w:rsidRPr="00C21794">
              <w:rPr>
                <w:rFonts w:ascii="Times New Roman" w:hAnsi="Times New Roman" w:cs="Tahoma"/>
                <w:sz w:val="24"/>
              </w:rPr>
              <w:t>Rotation of tube – collimator assembly +/-180°</w:t>
            </w:r>
          </w:p>
          <w:p w:rsidR="00463453" w:rsidRPr="00C21794" w:rsidRDefault="00463453" w:rsidP="001B2CB0">
            <w:pPr>
              <w:pStyle w:val="NoSpacing"/>
              <w:ind w:left="72" w:hanging="72"/>
              <w:rPr>
                <w:rFonts w:ascii="Times New Roman" w:hAnsi="Times New Roman" w:cs="Tahoma"/>
                <w:sz w:val="24"/>
              </w:rPr>
            </w:pPr>
            <w:r w:rsidRPr="00C21794">
              <w:rPr>
                <w:rFonts w:ascii="Times New Roman" w:hAnsi="Times New Roman" w:cs="Tahoma"/>
                <w:sz w:val="24"/>
              </w:rPr>
              <w:t xml:space="preserve">Longitudinal travel 1450mm or more </w:t>
            </w:r>
          </w:p>
          <w:p w:rsidR="00463453" w:rsidRPr="00C21794" w:rsidRDefault="00463453" w:rsidP="001B2CB0">
            <w:pPr>
              <w:pStyle w:val="NoSpacing"/>
              <w:ind w:left="72" w:hanging="72"/>
              <w:rPr>
                <w:rFonts w:ascii="Times New Roman" w:hAnsi="Times New Roman" w:cs="Tahoma"/>
                <w:sz w:val="24"/>
              </w:rPr>
            </w:pPr>
            <w:r w:rsidRPr="00C21794">
              <w:rPr>
                <w:rFonts w:ascii="Times New Roman" w:hAnsi="Times New Roman" w:cs="Tahoma"/>
                <w:sz w:val="24"/>
              </w:rPr>
              <w:t>Vertical travel : 400-1900mm</w:t>
            </w:r>
          </w:p>
          <w:p w:rsidR="00463453" w:rsidRPr="00C21794" w:rsidRDefault="00463453" w:rsidP="001B2CB0">
            <w:pPr>
              <w:pStyle w:val="NoSpacing"/>
              <w:ind w:left="72" w:hanging="72"/>
              <w:rPr>
                <w:rFonts w:ascii="Times New Roman" w:hAnsi="Times New Roman" w:cs="Tahoma"/>
                <w:sz w:val="24"/>
              </w:rPr>
            </w:pPr>
            <w:r w:rsidRPr="00C21794">
              <w:rPr>
                <w:rFonts w:ascii="Times New Roman" w:hAnsi="Times New Roman" w:cs="Tahoma"/>
                <w:sz w:val="24"/>
              </w:rPr>
              <w:t xml:space="preserve">Later/transfer travel 300mm or better </w:t>
            </w:r>
          </w:p>
          <w:p w:rsidR="00463453" w:rsidRPr="005B7CBB" w:rsidRDefault="00463453" w:rsidP="001B2CB0">
            <w:pPr>
              <w:pStyle w:val="NoSpacing"/>
              <w:ind w:left="72" w:hanging="72"/>
              <w:rPr>
                <w:rFonts w:ascii="Times New Roman" w:hAnsi="Times New Roman"/>
                <w:b/>
                <w:sz w:val="24"/>
                <w:lang w:val="it-IT"/>
              </w:rPr>
            </w:pPr>
            <w:r w:rsidRPr="005B7CBB">
              <w:rPr>
                <w:rFonts w:ascii="Times New Roman" w:hAnsi="Times New Roman"/>
                <w:b/>
                <w:sz w:val="20"/>
                <w:lang w:val="it-IT"/>
              </w:rPr>
              <w:t>MANUAL COLLIMATOR</w:t>
            </w:r>
          </w:p>
          <w:p w:rsidR="00463453" w:rsidRPr="00C21794" w:rsidRDefault="00463453" w:rsidP="001B2CB0">
            <w:pPr>
              <w:pStyle w:val="NoSpacing"/>
              <w:ind w:left="72" w:hanging="72"/>
              <w:rPr>
                <w:rFonts w:ascii="Times New Roman" w:hAnsi="Times New Roman" w:cs="Tahoma"/>
                <w:sz w:val="24"/>
              </w:rPr>
            </w:pPr>
            <w:r w:rsidRPr="00C21794">
              <w:rPr>
                <w:rFonts w:ascii="Times New Roman" w:hAnsi="Times New Roman" w:cs="Tahoma"/>
                <w:sz w:val="24"/>
              </w:rPr>
              <w:t>Multi leaf Manual collimator.</w:t>
            </w:r>
          </w:p>
          <w:p w:rsidR="00463453" w:rsidRPr="00C21794" w:rsidRDefault="00463453" w:rsidP="001B2CB0">
            <w:pPr>
              <w:pStyle w:val="NoSpacing"/>
              <w:ind w:left="72" w:hanging="72"/>
              <w:rPr>
                <w:rFonts w:ascii="Times New Roman" w:hAnsi="Times New Roman" w:cs="Tahoma"/>
                <w:sz w:val="24"/>
              </w:rPr>
            </w:pPr>
            <w:r w:rsidRPr="00C21794">
              <w:rPr>
                <w:rFonts w:ascii="Times New Roman" w:hAnsi="Times New Roman" w:cs="Tahoma"/>
                <w:sz w:val="24"/>
              </w:rPr>
              <w:t xml:space="preserve">LED light indicator for alignment with bucky. </w:t>
            </w:r>
          </w:p>
          <w:p w:rsidR="00463453" w:rsidRPr="005B7CBB" w:rsidRDefault="00463453" w:rsidP="001B2CB0">
            <w:pPr>
              <w:pStyle w:val="NoSpacing"/>
              <w:ind w:left="72" w:hanging="72"/>
              <w:rPr>
                <w:rFonts w:ascii="Times New Roman" w:hAnsi="Times New Roman"/>
                <w:b/>
                <w:sz w:val="24"/>
                <w:lang w:val="it-IT"/>
              </w:rPr>
            </w:pPr>
            <w:r w:rsidRPr="005B7CBB">
              <w:rPr>
                <w:rFonts w:ascii="Times New Roman" w:hAnsi="Times New Roman"/>
                <w:b/>
                <w:sz w:val="20"/>
                <w:lang w:val="it-IT"/>
              </w:rPr>
              <w:t xml:space="preserve">200KHU X-RAY TUBE </w:t>
            </w:r>
          </w:p>
          <w:p w:rsidR="00463453" w:rsidRPr="00C21794" w:rsidRDefault="00463453" w:rsidP="001B2CB0">
            <w:pPr>
              <w:pStyle w:val="NoSpacing"/>
              <w:ind w:left="72" w:hanging="72"/>
              <w:rPr>
                <w:rFonts w:ascii="Times New Roman" w:hAnsi="Times New Roman"/>
                <w:sz w:val="24"/>
              </w:rPr>
            </w:pPr>
            <w:r w:rsidRPr="00C21794">
              <w:rPr>
                <w:rFonts w:ascii="Times New Roman" w:hAnsi="Times New Roman"/>
                <w:sz w:val="24"/>
              </w:rPr>
              <w:t>Dual focus x-ray tube</w:t>
            </w:r>
          </w:p>
          <w:p w:rsidR="00463453" w:rsidRPr="00C21794" w:rsidRDefault="00463453" w:rsidP="001B2CB0">
            <w:pPr>
              <w:pStyle w:val="NoSpacing"/>
              <w:ind w:left="72" w:hanging="72"/>
              <w:rPr>
                <w:rFonts w:ascii="Times New Roman" w:hAnsi="Times New Roman"/>
                <w:sz w:val="24"/>
              </w:rPr>
            </w:pPr>
            <w:r w:rsidRPr="00C21794">
              <w:rPr>
                <w:rFonts w:ascii="Times New Roman" w:hAnsi="Times New Roman"/>
                <w:sz w:val="24"/>
              </w:rPr>
              <w:t>Small focus 0.6mm</w:t>
            </w:r>
          </w:p>
          <w:p w:rsidR="00463453" w:rsidRPr="00C21794" w:rsidRDefault="00463453" w:rsidP="001B2CB0">
            <w:pPr>
              <w:pStyle w:val="NoSpacing"/>
              <w:ind w:left="72" w:hanging="72"/>
              <w:rPr>
                <w:rFonts w:ascii="Times New Roman" w:hAnsi="Times New Roman"/>
                <w:sz w:val="24"/>
              </w:rPr>
            </w:pPr>
            <w:r w:rsidRPr="00C21794">
              <w:rPr>
                <w:rFonts w:ascii="Times New Roman" w:hAnsi="Times New Roman"/>
                <w:sz w:val="24"/>
              </w:rPr>
              <w:t>Large focus 1.2mm</w:t>
            </w:r>
          </w:p>
          <w:p w:rsidR="00463453" w:rsidRPr="00C21794" w:rsidRDefault="00463453" w:rsidP="001B2CB0">
            <w:pPr>
              <w:pStyle w:val="NoSpacing"/>
              <w:ind w:left="72" w:hanging="72"/>
              <w:rPr>
                <w:rFonts w:ascii="Times New Roman" w:hAnsi="Times New Roman"/>
                <w:sz w:val="24"/>
              </w:rPr>
            </w:pPr>
            <w:r w:rsidRPr="00C21794">
              <w:rPr>
                <w:rFonts w:ascii="Times New Roman" w:hAnsi="Times New Roman"/>
                <w:sz w:val="24"/>
              </w:rPr>
              <w:t xml:space="preserve">Rotating anode </w:t>
            </w:r>
          </w:p>
          <w:p w:rsidR="00463453" w:rsidRPr="00C21794" w:rsidRDefault="00463453" w:rsidP="001B2CB0">
            <w:pPr>
              <w:pStyle w:val="NoSpacing"/>
              <w:ind w:left="72" w:hanging="72"/>
              <w:rPr>
                <w:rFonts w:ascii="Times New Roman" w:hAnsi="Times New Roman"/>
                <w:sz w:val="24"/>
              </w:rPr>
            </w:pPr>
            <w:r w:rsidRPr="00C21794">
              <w:rPr>
                <w:rFonts w:ascii="Times New Roman" w:hAnsi="Times New Roman"/>
                <w:sz w:val="24"/>
              </w:rPr>
              <w:t xml:space="preserve">Maximum tube voltage 150kVP </w:t>
            </w:r>
          </w:p>
          <w:p w:rsidR="00463453" w:rsidRPr="00C21794" w:rsidRDefault="00463453" w:rsidP="001B2CB0">
            <w:pPr>
              <w:pStyle w:val="NoSpacing"/>
              <w:ind w:left="72" w:hanging="72"/>
              <w:rPr>
                <w:rFonts w:ascii="Times New Roman" w:hAnsi="Times New Roman"/>
                <w:sz w:val="24"/>
              </w:rPr>
            </w:pPr>
            <w:r w:rsidRPr="00C21794">
              <w:rPr>
                <w:rFonts w:ascii="Times New Roman" w:hAnsi="Times New Roman"/>
                <w:sz w:val="24"/>
              </w:rPr>
              <w:t xml:space="preserve">Anode heat storage capacity 200KHU </w:t>
            </w:r>
          </w:p>
          <w:p w:rsidR="00463453" w:rsidRPr="005B7CBB" w:rsidRDefault="00463453" w:rsidP="001B2CB0">
            <w:pPr>
              <w:pStyle w:val="NoSpacing"/>
              <w:ind w:left="72" w:hanging="72"/>
              <w:rPr>
                <w:rFonts w:ascii="Times New Roman" w:hAnsi="Times New Roman"/>
                <w:b/>
                <w:sz w:val="24"/>
                <w:lang w:val="it-IT"/>
              </w:rPr>
            </w:pPr>
            <w:r w:rsidRPr="005B7CBB">
              <w:rPr>
                <w:rFonts w:ascii="Times New Roman" w:hAnsi="Times New Roman"/>
                <w:b/>
                <w:sz w:val="20"/>
                <w:lang w:val="it-IT"/>
              </w:rPr>
              <w:t>WALL CHEST BUCKY STAND</w:t>
            </w:r>
          </w:p>
          <w:p w:rsidR="00463453" w:rsidRPr="00C21794" w:rsidRDefault="00463453" w:rsidP="001B2CB0">
            <w:pPr>
              <w:pStyle w:val="NoSpacing"/>
              <w:ind w:left="72" w:hanging="72"/>
              <w:rPr>
                <w:rFonts w:ascii="Times New Roman" w:hAnsi="Times New Roman"/>
                <w:sz w:val="24"/>
                <w:lang w:val="en-GB"/>
              </w:rPr>
            </w:pPr>
            <w:r w:rsidRPr="00C21794">
              <w:rPr>
                <w:rFonts w:ascii="Times New Roman" w:hAnsi="Times New Roman"/>
                <w:sz w:val="24"/>
              </w:rPr>
              <w:t xml:space="preserve">Chest bucky stand with the cassettes formats maximum up to </w:t>
            </w:r>
            <w:r w:rsidRPr="00C21794">
              <w:rPr>
                <w:rFonts w:ascii="Times New Roman" w:hAnsi="Times New Roman"/>
                <w:sz w:val="24"/>
                <w:lang w:val="en-GB"/>
              </w:rPr>
              <w:t xml:space="preserve">35x43cm </w:t>
            </w:r>
          </w:p>
          <w:p w:rsidR="00463453" w:rsidRPr="00C21794" w:rsidRDefault="00463453" w:rsidP="001B2CB0">
            <w:pPr>
              <w:pStyle w:val="NoSpacing"/>
              <w:ind w:left="72" w:hanging="72"/>
              <w:rPr>
                <w:rFonts w:ascii="Times New Roman" w:hAnsi="Times New Roman"/>
                <w:sz w:val="24"/>
              </w:rPr>
            </w:pPr>
            <w:r w:rsidRPr="00C21794">
              <w:rPr>
                <w:rFonts w:ascii="Times New Roman" w:hAnsi="Times New Roman"/>
                <w:sz w:val="24"/>
              </w:rPr>
              <w:t xml:space="preserve">Vertical travel 1500mm or better. </w:t>
            </w:r>
          </w:p>
          <w:p w:rsidR="00463453" w:rsidRPr="00C21794" w:rsidRDefault="00463453" w:rsidP="001B2CB0">
            <w:pPr>
              <w:pStyle w:val="NoSpacing"/>
              <w:ind w:left="72" w:hanging="72"/>
              <w:rPr>
                <w:rFonts w:ascii="Times New Roman" w:hAnsi="Times New Roman"/>
                <w:sz w:val="24"/>
              </w:rPr>
            </w:pPr>
            <w:r w:rsidRPr="00C21794">
              <w:rPr>
                <w:rFonts w:ascii="Times New Roman" w:hAnsi="Times New Roman"/>
                <w:sz w:val="24"/>
              </w:rPr>
              <w:t xml:space="preserve">Moving grid: 12:1 ratio. </w:t>
            </w:r>
          </w:p>
          <w:p w:rsidR="00463453" w:rsidRPr="005B7CBB" w:rsidRDefault="00463453" w:rsidP="001B2CB0">
            <w:pPr>
              <w:pStyle w:val="NoSpacing"/>
              <w:ind w:left="72" w:hanging="72"/>
              <w:rPr>
                <w:rFonts w:ascii="Times New Roman" w:hAnsi="Times New Roman"/>
                <w:b/>
                <w:sz w:val="20"/>
                <w:lang w:val="it-IT"/>
              </w:rPr>
            </w:pPr>
            <w:r w:rsidRPr="005B7CBB">
              <w:rPr>
                <w:rFonts w:ascii="Times New Roman" w:hAnsi="Times New Roman"/>
                <w:b/>
                <w:sz w:val="20"/>
                <w:lang w:val="it-IT"/>
              </w:rPr>
              <w:t xml:space="preserve">PAIR OF HT CABLES 10M OR MORE. </w:t>
            </w:r>
          </w:p>
          <w:p w:rsidR="00463453" w:rsidRPr="005B7CBB" w:rsidRDefault="00463453" w:rsidP="001B2CB0">
            <w:pPr>
              <w:pStyle w:val="NoSpacing"/>
              <w:ind w:left="72" w:hanging="72"/>
              <w:rPr>
                <w:rFonts w:ascii="Times New Roman" w:hAnsi="Times New Roman"/>
                <w:b/>
                <w:sz w:val="20"/>
              </w:rPr>
            </w:pPr>
            <w:r w:rsidRPr="005B7CBB">
              <w:rPr>
                <w:rFonts w:ascii="Times New Roman" w:hAnsi="Times New Roman"/>
                <w:b/>
                <w:sz w:val="20"/>
                <w:lang w:val="it-IT"/>
              </w:rPr>
              <w:t>FLAT PANEL DETECTOR  (2 nos.)</w:t>
            </w:r>
          </w:p>
          <w:p w:rsidR="00463453" w:rsidRPr="00C21794" w:rsidRDefault="00463453" w:rsidP="001B2CB0">
            <w:pPr>
              <w:pStyle w:val="NoSpacing"/>
              <w:ind w:left="72" w:hanging="72"/>
              <w:rPr>
                <w:rFonts w:ascii="Times New Roman" w:hAnsi="Times New Roman" w:cs="Tahoma"/>
                <w:i/>
                <w:sz w:val="24"/>
              </w:rPr>
            </w:pPr>
            <w:r w:rsidRPr="00C21794">
              <w:rPr>
                <w:rFonts w:ascii="Times New Roman" w:hAnsi="Times New Roman" w:cs="Tahoma"/>
                <w:sz w:val="24"/>
              </w:rPr>
              <w:lastRenderedPageBreak/>
              <w:t xml:space="preserve">Flat Panel Detector, 43x43 </w:t>
            </w:r>
          </w:p>
          <w:p w:rsidR="00463453" w:rsidRPr="00C21794" w:rsidRDefault="00463453" w:rsidP="001B2CB0">
            <w:pPr>
              <w:pStyle w:val="NoSpacing"/>
              <w:ind w:left="72" w:hanging="72"/>
              <w:rPr>
                <w:rFonts w:ascii="Times New Roman" w:hAnsi="Times New Roman" w:cs="Tahoma"/>
                <w:sz w:val="24"/>
              </w:rPr>
            </w:pPr>
            <w:r w:rsidRPr="00C21794">
              <w:rPr>
                <w:rFonts w:ascii="Times New Roman" w:hAnsi="Times New Roman"/>
                <w:sz w:val="24"/>
                <w:szCs w:val="20"/>
              </w:rPr>
              <w:t xml:space="preserve">Cesium Iodide  (CsI) with amorphous silicon </w:t>
            </w:r>
          </w:p>
          <w:p w:rsidR="00463453" w:rsidRPr="00C21794" w:rsidRDefault="00463453" w:rsidP="001B2CB0">
            <w:pPr>
              <w:pStyle w:val="NoSpacing"/>
              <w:ind w:left="72" w:hanging="72"/>
              <w:rPr>
                <w:rFonts w:ascii="Times New Roman" w:hAnsi="Times New Roman" w:cs="Tahoma"/>
                <w:sz w:val="24"/>
              </w:rPr>
            </w:pPr>
            <w:r w:rsidRPr="00C21794">
              <w:rPr>
                <w:rFonts w:ascii="Times New Roman" w:hAnsi="Times New Roman"/>
                <w:sz w:val="24"/>
                <w:szCs w:val="20"/>
              </w:rPr>
              <w:t xml:space="preserve">Pixel Pitch: 148µm or better </w:t>
            </w:r>
          </w:p>
          <w:p w:rsidR="00463453" w:rsidRPr="00C21794" w:rsidRDefault="00463453" w:rsidP="001B2CB0">
            <w:pPr>
              <w:pStyle w:val="NoSpacing"/>
              <w:ind w:left="72" w:hanging="72"/>
              <w:rPr>
                <w:rFonts w:ascii="Times New Roman" w:hAnsi="Times New Roman"/>
                <w:sz w:val="24"/>
                <w:szCs w:val="20"/>
              </w:rPr>
            </w:pPr>
            <w:r w:rsidRPr="00C21794">
              <w:rPr>
                <w:rFonts w:ascii="Times New Roman" w:hAnsi="Times New Roman"/>
                <w:sz w:val="24"/>
                <w:szCs w:val="20"/>
              </w:rPr>
              <w:t xml:space="preserve">Active Pixels: 2648 (v) x 2984 (h) or better </w:t>
            </w:r>
          </w:p>
          <w:p w:rsidR="00463453" w:rsidRPr="00C21794" w:rsidRDefault="00463453" w:rsidP="001B2CB0">
            <w:pPr>
              <w:pStyle w:val="NoSpacing"/>
              <w:ind w:left="72" w:hanging="72"/>
              <w:rPr>
                <w:rFonts w:ascii="Times New Roman" w:hAnsi="Times New Roman" w:cs="Tahoma"/>
                <w:sz w:val="24"/>
              </w:rPr>
            </w:pPr>
            <w:r w:rsidRPr="00C21794">
              <w:rPr>
                <w:rFonts w:ascii="Times New Roman" w:hAnsi="Times New Roman"/>
                <w:sz w:val="24"/>
                <w:szCs w:val="20"/>
              </w:rPr>
              <w:t xml:space="preserve">Detective Quantum Efficiency (DQE): more than 70% </w:t>
            </w:r>
          </w:p>
          <w:p w:rsidR="00463453" w:rsidRPr="00C21794" w:rsidRDefault="00463453" w:rsidP="001B2CB0">
            <w:pPr>
              <w:pStyle w:val="NoSpacing"/>
              <w:ind w:left="72" w:hanging="72"/>
              <w:rPr>
                <w:rFonts w:ascii="Times New Roman" w:hAnsi="Times New Roman" w:cs="Tahoma"/>
                <w:sz w:val="24"/>
              </w:rPr>
            </w:pPr>
            <w:r w:rsidRPr="00C21794">
              <w:rPr>
                <w:rFonts w:ascii="Times New Roman" w:hAnsi="Times New Roman"/>
                <w:sz w:val="24"/>
                <w:szCs w:val="20"/>
              </w:rPr>
              <w:t>A/D Conversion: 14 bits</w:t>
            </w:r>
          </w:p>
          <w:p w:rsidR="00463453" w:rsidRPr="00C21794" w:rsidRDefault="00463453" w:rsidP="001B2CB0">
            <w:pPr>
              <w:pStyle w:val="NoSpacing"/>
              <w:ind w:left="72" w:hanging="72"/>
              <w:rPr>
                <w:rFonts w:ascii="Times New Roman" w:hAnsi="Times New Roman" w:cs="Tahoma"/>
                <w:sz w:val="24"/>
              </w:rPr>
            </w:pPr>
            <w:r w:rsidRPr="00C21794">
              <w:rPr>
                <w:rFonts w:ascii="Times New Roman" w:hAnsi="Times New Roman" w:cs="Tahoma"/>
                <w:sz w:val="24"/>
              </w:rPr>
              <w:t xml:space="preserve">Complete with workstation and viewing software </w:t>
            </w:r>
          </w:p>
          <w:p w:rsidR="00463453" w:rsidRPr="00C21794" w:rsidRDefault="00463453" w:rsidP="001B2CB0">
            <w:pPr>
              <w:ind w:left="72" w:hanging="72"/>
              <w:rPr>
                <w:rFonts w:ascii="Times New Roman" w:hAnsi="Times New Roman" w:cs="Tahoma"/>
                <w:sz w:val="24"/>
              </w:rPr>
            </w:pPr>
            <w:r w:rsidRPr="00C21794">
              <w:rPr>
                <w:rFonts w:ascii="Times New Roman" w:hAnsi="Times New Roman" w:cs="Tahoma"/>
                <w:sz w:val="24"/>
              </w:rPr>
              <w:t xml:space="preserve">Processor : Intel i5-4590 or equivalent </w:t>
            </w:r>
          </w:p>
          <w:p w:rsidR="00463453" w:rsidRPr="00C21794" w:rsidRDefault="00463453" w:rsidP="001B2CB0">
            <w:pPr>
              <w:ind w:left="72" w:hanging="72"/>
              <w:rPr>
                <w:rFonts w:ascii="Times New Roman" w:hAnsi="Times New Roman" w:cs="Tahoma"/>
                <w:sz w:val="24"/>
              </w:rPr>
            </w:pPr>
            <w:r w:rsidRPr="00C21794">
              <w:rPr>
                <w:rFonts w:ascii="Times New Roman" w:hAnsi="Times New Roman" w:cs="Tahoma"/>
                <w:sz w:val="24"/>
              </w:rPr>
              <w:t xml:space="preserve">Memory : 4GB or more </w:t>
            </w:r>
          </w:p>
          <w:p w:rsidR="00463453" w:rsidRPr="00C21794" w:rsidRDefault="00463453" w:rsidP="001B2CB0">
            <w:pPr>
              <w:ind w:left="72" w:hanging="72"/>
              <w:rPr>
                <w:rFonts w:ascii="Times New Roman" w:hAnsi="Times New Roman" w:cs="Tahoma"/>
                <w:sz w:val="24"/>
              </w:rPr>
            </w:pPr>
            <w:r w:rsidRPr="00C21794">
              <w:rPr>
                <w:rFonts w:ascii="Times New Roman" w:hAnsi="Times New Roman" w:cs="Tahoma"/>
                <w:sz w:val="24"/>
              </w:rPr>
              <w:t xml:space="preserve">Hard Drive : 500GB or more </w:t>
            </w:r>
          </w:p>
          <w:p w:rsidR="00463453" w:rsidRPr="00C21794" w:rsidRDefault="00463453" w:rsidP="001B2CB0">
            <w:pPr>
              <w:ind w:left="72" w:hanging="72"/>
              <w:rPr>
                <w:rFonts w:ascii="Times New Roman" w:hAnsi="Times New Roman" w:cs="Tahoma"/>
                <w:sz w:val="24"/>
              </w:rPr>
            </w:pPr>
            <w:r w:rsidRPr="00C21794">
              <w:rPr>
                <w:rFonts w:ascii="Times New Roman" w:hAnsi="Times New Roman" w:cs="Tahoma"/>
                <w:sz w:val="24"/>
              </w:rPr>
              <w:t xml:space="preserve">Adapter Card, Ethernet card  </w:t>
            </w:r>
          </w:p>
          <w:p w:rsidR="00463453" w:rsidRPr="00C21794" w:rsidRDefault="00463453" w:rsidP="001B2CB0">
            <w:pPr>
              <w:ind w:left="72" w:hanging="72"/>
              <w:rPr>
                <w:rFonts w:ascii="Times New Roman" w:hAnsi="Times New Roman"/>
                <w:sz w:val="24"/>
              </w:rPr>
            </w:pPr>
            <w:r w:rsidRPr="00C21794">
              <w:rPr>
                <w:rFonts w:ascii="Times New Roman" w:hAnsi="Times New Roman" w:cs="Tahoma"/>
                <w:sz w:val="24"/>
              </w:rPr>
              <w:t xml:space="preserve">Complete with Color monitor 21” or more,  mouse, key board, </w:t>
            </w:r>
          </w:p>
          <w:p w:rsidR="00463453" w:rsidRPr="00C21794" w:rsidRDefault="00463453" w:rsidP="001B2CB0">
            <w:pPr>
              <w:pStyle w:val="NoSpacing"/>
              <w:ind w:left="72" w:hanging="72"/>
              <w:rPr>
                <w:rFonts w:ascii="Times New Roman" w:hAnsi="Times New Roman" w:cs="Tahoma"/>
                <w:sz w:val="24"/>
              </w:rPr>
            </w:pPr>
            <w:r w:rsidRPr="00C21794">
              <w:rPr>
                <w:rFonts w:ascii="Times New Roman" w:hAnsi="Times New Roman" w:cs="Tahoma"/>
                <w:sz w:val="24"/>
              </w:rPr>
              <w:t>DICOM compliance: DICOM 3.0</w:t>
            </w:r>
          </w:p>
          <w:p w:rsidR="00463453" w:rsidRPr="00C21794" w:rsidRDefault="00463453" w:rsidP="001B2CB0">
            <w:pPr>
              <w:pStyle w:val="NoSpacing"/>
              <w:ind w:left="72" w:hanging="72"/>
              <w:rPr>
                <w:rFonts w:ascii="Times New Roman" w:hAnsi="Times New Roman" w:cs="Tahoma"/>
                <w:sz w:val="24"/>
              </w:rPr>
            </w:pPr>
            <w:r w:rsidRPr="00C21794">
              <w:rPr>
                <w:rFonts w:ascii="Times New Roman" w:hAnsi="Times New Roman" w:cs="Tahoma"/>
                <w:sz w:val="24"/>
              </w:rPr>
              <w:t xml:space="preserve">DICOM work list from HIS/RIS </w:t>
            </w:r>
          </w:p>
          <w:p w:rsidR="00463453" w:rsidRPr="00C21794" w:rsidRDefault="00463453" w:rsidP="001B2CB0">
            <w:pPr>
              <w:pStyle w:val="NoSpacing"/>
              <w:ind w:left="72" w:hanging="72"/>
              <w:rPr>
                <w:rFonts w:ascii="Times New Roman" w:hAnsi="Times New Roman" w:cs="Tahoma"/>
                <w:sz w:val="24"/>
              </w:rPr>
            </w:pPr>
            <w:r w:rsidRPr="00C21794">
              <w:rPr>
                <w:rFonts w:ascii="Times New Roman" w:hAnsi="Times New Roman" w:cs="Tahoma"/>
                <w:sz w:val="24"/>
              </w:rPr>
              <w:t xml:space="preserve">DICOM sent, DICOM image print </w:t>
            </w:r>
          </w:p>
          <w:p w:rsidR="00463453" w:rsidRPr="00C21794" w:rsidRDefault="00463453" w:rsidP="001B2CB0">
            <w:pPr>
              <w:ind w:left="72" w:hanging="72"/>
              <w:contextualSpacing/>
              <w:rPr>
                <w:rFonts w:ascii="Times New Roman" w:hAnsi="Times New Roman"/>
                <w:sz w:val="24"/>
              </w:rPr>
            </w:pPr>
            <w:r w:rsidRPr="00C21794">
              <w:rPr>
                <w:rFonts w:ascii="Times New Roman" w:hAnsi="Times New Roman"/>
                <w:sz w:val="24"/>
              </w:rPr>
              <w:t>Software :</w:t>
            </w:r>
          </w:p>
          <w:p w:rsidR="00463453" w:rsidRPr="00C21794" w:rsidRDefault="00463453" w:rsidP="001B2CB0">
            <w:pPr>
              <w:ind w:left="72" w:hanging="72"/>
              <w:contextualSpacing/>
              <w:rPr>
                <w:rFonts w:ascii="Times New Roman" w:hAnsi="Times New Roman"/>
                <w:sz w:val="24"/>
              </w:rPr>
            </w:pPr>
            <w:r w:rsidRPr="00C21794">
              <w:rPr>
                <w:rFonts w:ascii="Times New Roman" w:hAnsi="Times New Roman"/>
                <w:sz w:val="24"/>
              </w:rPr>
              <w:t>Input patient data : Selection of exam, study , procedure , patient ID,</w:t>
            </w:r>
          </w:p>
          <w:p w:rsidR="00463453" w:rsidRPr="00C21794" w:rsidRDefault="00463453" w:rsidP="001B2CB0">
            <w:pPr>
              <w:ind w:left="72" w:hanging="72"/>
              <w:contextualSpacing/>
              <w:rPr>
                <w:rFonts w:ascii="Times New Roman" w:hAnsi="Times New Roman"/>
                <w:sz w:val="24"/>
              </w:rPr>
            </w:pPr>
            <w:r w:rsidRPr="00C21794">
              <w:rPr>
                <w:rFonts w:ascii="Times New Roman" w:hAnsi="Times New Roman"/>
                <w:sz w:val="24"/>
              </w:rPr>
              <w:t xml:space="preserve">Setting of x-ray exposures </w:t>
            </w:r>
          </w:p>
          <w:p w:rsidR="00463453" w:rsidRPr="00C21794" w:rsidRDefault="00463453" w:rsidP="001B2CB0">
            <w:pPr>
              <w:ind w:left="72" w:hanging="72"/>
              <w:contextualSpacing/>
              <w:rPr>
                <w:rFonts w:ascii="Times New Roman" w:hAnsi="Times New Roman"/>
                <w:sz w:val="24"/>
              </w:rPr>
            </w:pPr>
            <w:r w:rsidRPr="00C21794">
              <w:rPr>
                <w:rFonts w:ascii="Times New Roman" w:hAnsi="Times New Roman"/>
                <w:sz w:val="24"/>
              </w:rPr>
              <w:t xml:space="preserve">Image processing software </w:t>
            </w:r>
          </w:p>
          <w:p w:rsidR="00463453" w:rsidRPr="00C21794" w:rsidRDefault="00463453" w:rsidP="001B2CB0">
            <w:pPr>
              <w:ind w:left="72" w:hanging="72"/>
              <w:contextualSpacing/>
              <w:rPr>
                <w:rFonts w:ascii="Times New Roman" w:hAnsi="Times New Roman"/>
                <w:sz w:val="24"/>
              </w:rPr>
            </w:pPr>
            <w:r w:rsidRPr="00C21794">
              <w:rPr>
                <w:rFonts w:ascii="Times New Roman" w:hAnsi="Times New Roman"/>
                <w:sz w:val="24"/>
              </w:rPr>
              <w:t xml:space="preserve">Software for digital radiographic image in DICOM format : </w:t>
            </w:r>
          </w:p>
          <w:p w:rsidR="00463453" w:rsidRPr="00C21794" w:rsidRDefault="00463453" w:rsidP="001B2CB0">
            <w:pPr>
              <w:ind w:left="72" w:hanging="72"/>
              <w:contextualSpacing/>
              <w:rPr>
                <w:rFonts w:ascii="Times New Roman" w:hAnsi="Times New Roman"/>
                <w:sz w:val="24"/>
              </w:rPr>
            </w:pPr>
            <w:r w:rsidRPr="00C21794">
              <w:rPr>
                <w:rFonts w:ascii="Times New Roman" w:hAnsi="Times New Roman"/>
                <w:sz w:val="24"/>
              </w:rPr>
              <w:t>Improve image contract</w:t>
            </w:r>
          </w:p>
          <w:p w:rsidR="00463453" w:rsidRPr="00C21794" w:rsidRDefault="00463453" w:rsidP="001B2CB0">
            <w:pPr>
              <w:ind w:left="72" w:hanging="72"/>
              <w:contextualSpacing/>
              <w:rPr>
                <w:rFonts w:ascii="Times New Roman" w:hAnsi="Times New Roman"/>
                <w:sz w:val="24"/>
              </w:rPr>
            </w:pPr>
            <w:r w:rsidRPr="00C21794">
              <w:rPr>
                <w:rFonts w:ascii="Times New Roman" w:hAnsi="Times New Roman"/>
                <w:sz w:val="24"/>
              </w:rPr>
              <w:t>Adjust dynamic range</w:t>
            </w:r>
          </w:p>
          <w:p w:rsidR="00463453" w:rsidRPr="00C21794" w:rsidRDefault="00463453" w:rsidP="001B2CB0">
            <w:pPr>
              <w:ind w:left="72" w:hanging="72"/>
              <w:contextualSpacing/>
              <w:rPr>
                <w:rFonts w:ascii="Times New Roman" w:hAnsi="Times New Roman"/>
                <w:sz w:val="24"/>
              </w:rPr>
            </w:pPr>
            <w:r w:rsidRPr="00C21794">
              <w:rPr>
                <w:rFonts w:ascii="Times New Roman" w:hAnsi="Times New Roman"/>
                <w:sz w:val="24"/>
              </w:rPr>
              <w:t xml:space="preserve">Reduce the noise </w:t>
            </w:r>
          </w:p>
          <w:p w:rsidR="00463453" w:rsidRPr="00C21794" w:rsidRDefault="00463453" w:rsidP="00AD026A">
            <w:pPr>
              <w:ind w:left="-18" w:hanging="72"/>
              <w:contextualSpacing/>
              <w:rPr>
                <w:rFonts w:ascii="Times New Roman" w:hAnsi="Times New Roman"/>
                <w:sz w:val="24"/>
              </w:rPr>
            </w:pPr>
            <w:r w:rsidRPr="00C21794">
              <w:rPr>
                <w:rFonts w:ascii="Times New Roman" w:hAnsi="Times New Roman"/>
                <w:sz w:val="24"/>
              </w:rPr>
              <w:t xml:space="preserve">Radiology Information System(RIS) </w:t>
            </w:r>
          </w:p>
          <w:p w:rsidR="00463453" w:rsidRPr="00C21794" w:rsidRDefault="00463453" w:rsidP="001B2CB0">
            <w:pPr>
              <w:ind w:left="72" w:hanging="72"/>
              <w:contextualSpacing/>
              <w:rPr>
                <w:rFonts w:ascii="Times New Roman" w:hAnsi="Times New Roman"/>
                <w:sz w:val="24"/>
              </w:rPr>
            </w:pPr>
            <w:r w:rsidRPr="00C21794">
              <w:rPr>
                <w:rFonts w:ascii="Times New Roman" w:hAnsi="Times New Roman"/>
                <w:sz w:val="24"/>
              </w:rPr>
              <w:t xml:space="preserve">RIS for 3-4 modalities </w:t>
            </w:r>
          </w:p>
          <w:p w:rsidR="00463453" w:rsidRPr="00C21794" w:rsidRDefault="00463453" w:rsidP="001B2CB0">
            <w:pPr>
              <w:ind w:left="72" w:hanging="72"/>
              <w:contextualSpacing/>
              <w:rPr>
                <w:rFonts w:ascii="Times New Roman" w:hAnsi="Times New Roman"/>
                <w:sz w:val="24"/>
              </w:rPr>
            </w:pPr>
            <w:r w:rsidRPr="00C21794">
              <w:rPr>
                <w:rFonts w:ascii="Times New Roman" w:hAnsi="Times New Roman"/>
                <w:sz w:val="24"/>
              </w:rPr>
              <w:t xml:space="preserve">Upgradable to other modalities </w:t>
            </w:r>
          </w:p>
          <w:p w:rsidR="00463453" w:rsidRPr="00C21794" w:rsidRDefault="00463453" w:rsidP="001B2CB0">
            <w:pPr>
              <w:ind w:left="72" w:hanging="72"/>
              <w:contextualSpacing/>
              <w:rPr>
                <w:rFonts w:ascii="Times New Roman" w:hAnsi="Times New Roman"/>
                <w:sz w:val="24"/>
              </w:rPr>
            </w:pPr>
            <w:r w:rsidRPr="00C21794">
              <w:rPr>
                <w:rFonts w:ascii="Times New Roman" w:hAnsi="Times New Roman"/>
                <w:sz w:val="24"/>
              </w:rPr>
              <w:t xml:space="preserve">Easy to configure  </w:t>
            </w:r>
          </w:p>
          <w:p w:rsidR="00463453" w:rsidRPr="00C21794" w:rsidRDefault="00463453" w:rsidP="001B2CB0">
            <w:pPr>
              <w:ind w:left="72" w:hanging="72"/>
              <w:contextualSpacing/>
              <w:rPr>
                <w:rFonts w:ascii="Times New Roman" w:hAnsi="Times New Roman"/>
                <w:sz w:val="24"/>
              </w:rPr>
            </w:pPr>
            <w:r w:rsidRPr="00C21794">
              <w:rPr>
                <w:rFonts w:ascii="Times New Roman" w:hAnsi="Times New Roman"/>
                <w:sz w:val="24"/>
              </w:rPr>
              <w:t xml:space="preserve">Viewing station for 3-4 radiologist </w:t>
            </w:r>
          </w:p>
          <w:p w:rsidR="00463453" w:rsidRPr="00C21794" w:rsidRDefault="00463453" w:rsidP="001B2CB0">
            <w:pPr>
              <w:ind w:left="72" w:hanging="72"/>
              <w:contextualSpacing/>
              <w:rPr>
                <w:rFonts w:ascii="Times New Roman" w:hAnsi="Times New Roman"/>
                <w:sz w:val="24"/>
              </w:rPr>
            </w:pPr>
            <w:r w:rsidRPr="00C21794">
              <w:rPr>
                <w:rFonts w:ascii="Times New Roman" w:hAnsi="Times New Roman"/>
                <w:sz w:val="24"/>
              </w:rPr>
              <w:t xml:space="preserve">Advance DICOM print for different lay out and sub layout </w:t>
            </w:r>
          </w:p>
          <w:p w:rsidR="00463453" w:rsidRPr="00C21794" w:rsidRDefault="00463453" w:rsidP="001B2CB0">
            <w:pPr>
              <w:ind w:left="72" w:hanging="72"/>
              <w:contextualSpacing/>
              <w:rPr>
                <w:rFonts w:ascii="Times New Roman" w:hAnsi="Times New Roman"/>
                <w:sz w:val="24"/>
              </w:rPr>
            </w:pPr>
            <w:r w:rsidRPr="00C21794">
              <w:rPr>
                <w:rFonts w:ascii="Times New Roman" w:hAnsi="Times New Roman"/>
                <w:sz w:val="24"/>
              </w:rPr>
              <w:t xml:space="preserve">Paper print, e-mail and CD burn </w:t>
            </w:r>
          </w:p>
          <w:p w:rsidR="00463453" w:rsidRPr="00C21794" w:rsidRDefault="00463453" w:rsidP="001B2CB0">
            <w:pPr>
              <w:ind w:left="72" w:hanging="72"/>
              <w:contextualSpacing/>
              <w:rPr>
                <w:rFonts w:ascii="Times New Roman" w:hAnsi="Times New Roman"/>
                <w:sz w:val="24"/>
              </w:rPr>
            </w:pPr>
            <w:r w:rsidRPr="00C21794">
              <w:rPr>
                <w:rFonts w:ascii="Times New Roman" w:hAnsi="Times New Roman"/>
                <w:sz w:val="24"/>
              </w:rPr>
              <w:t xml:space="preserve">Capable to export DICOM images in different format. </w:t>
            </w:r>
          </w:p>
          <w:p w:rsidR="00463453" w:rsidRPr="00C21794" w:rsidRDefault="00463453" w:rsidP="001B2CB0">
            <w:pPr>
              <w:ind w:left="72" w:hanging="72"/>
              <w:contextualSpacing/>
              <w:rPr>
                <w:rFonts w:ascii="Times New Roman" w:hAnsi="Times New Roman"/>
                <w:sz w:val="24"/>
              </w:rPr>
            </w:pPr>
            <w:r w:rsidRPr="00C21794">
              <w:rPr>
                <w:rFonts w:ascii="Times New Roman" w:hAnsi="Times New Roman"/>
                <w:sz w:val="24"/>
              </w:rPr>
              <w:t>Capable to store patient history and patient reporting.</w:t>
            </w:r>
          </w:p>
          <w:p w:rsidR="00463453" w:rsidRPr="00C21794" w:rsidRDefault="00463453" w:rsidP="001B2CB0">
            <w:pPr>
              <w:ind w:left="72" w:hanging="72"/>
              <w:contextualSpacing/>
              <w:rPr>
                <w:rFonts w:ascii="Times New Roman" w:hAnsi="Times New Roman"/>
                <w:sz w:val="24"/>
              </w:rPr>
            </w:pPr>
            <w:r w:rsidRPr="00C21794">
              <w:rPr>
                <w:rFonts w:ascii="Times New Roman" w:hAnsi="Times New Roman"/>
                <w:sz w:val="24"/>
              </w:rPr>
              <w:t xml:space="preserve">Compatible Laser printer </w:t>
            </w:r>
          </w:p>
          <w:p w:rsidR="00463453" w:rsidRPr="00C21794" w:rsidRDefault="00463453" w:rsidP="001B2CB0">
            <w:pPr>
              <w:autoSpaceDE w:val="0"/>
              <w:autoSpaceDN w:val="0"/>
              <w:adjustRightInd w:val="0"/>
              <w:ind w:left="72" w:hanging="72"/>
              <w:rPr>
                <w:rFonts w:ascii="Times New Roman" w:hAnsi="Times New Roman" w:cs="Tahoma"/>
                <w:sz w:val="24"/>
                <w:szCs w:val="18"/>
              </w:rPr>
            </w:pPr>
            <w:r w:rsidRPr="00C21794">
              <w:rPr>
                <w:rFonts w:ascii="Times New Roman" w:hAnsi="Times New Roman" w:cs="Tahoma"/>
                <w:sz w:val="24"/>
                <w:szCs w:val="18"/>
              </w:rPr>
              <w:t xml:space="preserve">High Quality Laser Imager </w:t>
            </w:r>
          </w:p>
          <w:p w:rsidR="00463453" w:rsidRPr="00C21794" w:rsidRDefault="00463453" w:rsidP="001B2CB0">
            <w:pPr>
              <w:autoSpaceDE w:val="0"/>
              <w:autoSpaceDN w:val="0"/>
              <w:adjustRightInd w:val="0"/>
              <w:ind w:left="72" w:hanging="72"/>
              <w:rPr>
                <w:rFonts w:ascii="Times New Roman" w:hAnsi="Times New Roman" w:cs="Tahoma"/>
                <w:sz w:val="24"/>
                <w:szCs w:val="18"/>
              </w:rPr>
            </w:pPr>
            <w:r w:rsidRPr="00C21794">
              <w:rPr>
                <w:rFonts w:ascii="Times New Roman" w:hAnsi="Times New Roman" w:cs="Tahoma"/>
                <w:sz w:val="24"/>
                <w:szCs w:val="18"/>
              </w:rPr>
              <w:t>Load film four film Sizes.</w:t>
            </w:r>
          </w:p>
          <w:p w:rsidR="00463453" w:rsidRPr="00C21794" w:rsidRDefault="00463453" w:rsidP="001B2CB0">
            <w:pPr>
              <w:autoSpaceDE w:val="0"/>
              <w:autoSpaceDN w:val="0"/>
              <w:adjustRightInd w:val="0"/>
              <w:ind w:left="72" w:hanging="72"/>
              <w:rPr>
                <w:rFonts w:ascii="Times New Roman" w:hAnsi="Times New Roman" w:cs="Tahoma"/>
                <w:sz w:val="24"/>
                <w:szCs w:val="18"/>
              </w:rPr>
            </w:pPr>
            <w:r w:rsidRPr="00C21794">
              <w:rPr>
                <w:rFonts w:ascii="Times New Roman" w:hAnsi="Times New Roman" w:cs="Tahoma"/>
                <w:sz w:val="24"/>
                <w:szCs w:val="18"/>
              </w:rPr>
              <w:t>Dicom interface.</w:t>
            </w:r>
          </w:p>
          <w:p w:rsidR="00463453" w:rsidRPr="00C21794" w:rsidRDefault="00463453" w:rsidP="001B2CB0">
            <w:pPr>
              <w:autoSpaceDE w:val="0"/>
              <w:autoSpaceDN w:val="0"/>
              <w:adjustRightInd w:val="0"/>
              <w:ind w:left="72" w:hanging="72"/>
              <w:rPr>
                <w:rFonts w:ascii="Times New Roman" w:hAnsi="Times New Roman" w:cs="Tahoma"/>
                <w:sz w:val="24"/>
                <w:szCs w:val="18"/>
              </w:rPr>
            </w:pPr>
            <w:r w:rsidRPr="00C21794">
              <w:rPr>
                <w:rFonts w:ascii="Times New Roman" w:hAnsi="Times New Roman" w:cs="Tahoma"/>
                <w:sz w:val="24"/>
                <w:szCs w:val="18"/>
              </w:rPr>
              <w:t xml:space="preserve">Automatic Image Quality Control </w:t>
            </w:r>
          </w:p>
          <w:p w:rsidR="00463453" w:rsidRPr="00C21794" w:rsidRDefault="00463453" w:rsidP="001B2CB0">
            <w:pPr>
              <w:autoSpaceDE w:val="0"/>
              <w:autoSpaceDN w:val="0"/>
              <w:adjustRightInd w:val="0"/>
              <w:ind w:left="72" w:hanging="72"/>
              <w:rPr>
                <w:rFonts w:ascii="Times New Roman" w:hAnsi="Times New Roman" w:cs="Tahoma"/>
                <w:bCs/>
                <w:sz w:val="24"/>
                <w:szCs w:val="18"/>
              </w:rPr>
            </w:pPr>
            <w:r w:rsidRPr="00C21794">
              <w:rPr>
                <w:rFonts w:ascii="Times New Roman" w:hAnsi="Times New Roman" w:cs="Tahoma"/>
                <w:bCs/>
                <w:sz w:val="24"/>
                <w:szCs w:val="18"/>
              </w:rPr>
              <w:t>True Laser Technology.</w:t>
            </w:r>
          </w:p>
          <w:p w:rsidR="00463453" w:rsidRPr="00C21794" w:rsidRDefault="00463453" w:rsidP="001B2CB0">
            <w:pPr>
              <w:ind w:left="72" w:hanging="72"/>
              <w:rPr>
                <w:rFonts w:ascii="Times New Roman" w:hAnsi="Times New Roman" w:cs="Tahoma"/>
                <w:bCs/>
                <w:sz w:val="24"/>
                <w:szCs w:val="18"/>
              </w:rPr>
            </w:pPr>
            <w:r w:rsidRPr="00C21794">
              <w:rPr>
                <w:rFonts w:ascii="Times New Roman" w:hAnsi="Times New Roman" w:cs="Tahoma"/>
                <w:bCs/>
                <w:sz w:val="24"/>
                <w:szCs w:val="18"/>
              </w:rPr>
              <w:lastRenderedPageBreak/>
              <w:t xml:space="preserve">Dual/Single Tray </w:t>
            </w:r>
          </w:p>
          <w:p w:rsidR="00463453" w:rsidRPr="00C21794" w:rsidRDefault="00463453" w:rsidP="001B2CB0">
            <w:pPr>
              <w:ind w:left="72" w:hanging="72"/>
              <w:rPr>
                <w:rFonts w:ascii="Times New Roman" w:hAnsi="Times New Roman" w:cs="Tahoma"/>
                <w:bCs/>
                <w:sz w:val="24"/>
                <w:szCs w:val="18"/>
              </w:rPr>
            </w:pPr>
            <w:r w:rsidRPr="00C21794">
              <w:rPr>
                <w:rFonts w:ascii="Times New Roman" w:hAnsi="Times New Roman" w:cs="Tahoma"/>
                <w:bCs/>
                <w:sz w:val="24"/>
                <w:szCs w:val="18"/>
              </w:rPr>
              <w:t xml:space="preserve">Throughput : 40-50 films/hour </w:t>
            </w:r>
          </w:p>
          <w:p w:rsidR="00463453" w:rsidRPr="00C21794" w:rsidRDefault="00463453" w:rsidP="001B2CB0">
            <w:pPr>
              <w:ind w:left="72" w:hanging="72"/>
              <w:rPr>
                <w:rFonts w:ascii="Times New Roman" w:hAnsi="Times New Roman" w:cs="Tahoma"/>
                <w:bCs/>
                <w:sz w:val="24"/>
                <w:szCs w:val="18"/>
              </w:rPr>
            </w:pPr>
            <w:r w:rsidRPr="00C21794">
              <w:rPr>
                <w:rFonts w:ascii="Times New Roman" w:hAnsi="Times New Roman" w:cs="Tahoma"/>
                <w:bCs/>
                <w:sz w:val="24"/>
                <w:szCs w:val="18"/>
              </w:rPr>
              <w:t xml:space="preserve">Pixel pitch: 300 or more/inch </w:t>
            </w:r>
          </w:p>
          <w:p w:rsidR="00463453" w:rsidRPr="00C21794" w:rsidRDefault="00463453" w:rsidP="001B2CB0">
            <w:pPr>
              <w:ind w:left="72" w:hanging="72"/>
              <w:rPr>
                <w:rFonts w:ascii="Times New Roman" w:hAnsi="Times New Roman" w:cs="Tahoma"/>
                <w:bCs/>
                <w:sz w:val="24"/>
                <w:szCs w:val="18"/>
              </w:rPr>
            </w:pPr>
            <w:r w:rsidRPr="00C21794">
              <w:rPr>
                <w:rFonts w:ascii="Times New Roman" w:hAnsi="Times New Roman" w:cs="Tahoma"/>
                <w:bCs/>
                <w:sz w:val="24"/>
                <w:szCs w:val="18"/>
              </w:rPr>
              <w:t xml:space="preserve">Compatible UPS for workstation </w:t>
            </w:r>
          </w:p>
          <w:p w:rsidR="00463453" w:rsidRPr="00C21794" w:rsidRDefault="00463453" w:rsidP="001B2CB0">
            <w:pPr>
              <w:ind w:left="72" w:hanging="72"/>
              <w:rPr>
                <w:rFonts w:ascii="Times New Roman" w:hAnsi="Times New Roman" w:cs="Tahoma"/>
                <w:bCs/>
                <w:sz w:val="24"/>
                <w:szCs w:val="18"/>
              </w:rPr>
            </w:pPr>
            <w:r w:rsidRPr="00C21794">
              <w:rPr>
                <w:rFonts w:ascii="Times New Roman" w:hAnsi="Times New Roman" w:cs="Tahoma"/>
                <w:bCs/>
                <w:sz w:val="24"/>
                <w:szCs w:val="18"/>
              </w:rPr>
              <w:t>Complete with 5 nos. Lead apron</w:t>
            </w:r>
          </w:p>
          <w:p w:rsidR="00463453" w:rsidRPr="00C21794" w:rsidRDefault="00463453" w:rsidP="001B2CB0">
            <w:pPr>
              <w:ind w:left="72" w:hanging="72"/>
              <w:rPr>
                <w:rFonts w:ascii="Times New Roman" w:hAnsi="Times New Roman"/>
                <w:sz w:val="24"/>
              </w:rPr>
            </w:pPr>
            <w:r w:rsidRPr="00C21794">
              <w:rPr>
                <w:rFonts w:ascii="Times New Roman" w:hAnsi="Times New Roman"/>
                <w:sz w:val="24"/>
              </w:rPr>
              <w:t xml:space="preserve">Civil and electrical renovation for Radiography room </w:t>
            </w:r>
          </w:p>
          <w:p w:rsidR="00463453" w:rsidRPr="00C21794" w:rsidRDefault="00463453" w:rsidP="001B2CB0">
            <w:pPr>
              <w:ind w:left="72" w:hanging="72"/>
              <w:rPr>
                <w:rFonts w:ascii="Times New Roman" w:hAnsi="Times New Roman"/>
                <w:sz w:val="24"/>
              </w:rPr>
            </w:pPr>
            <w:r w:rsidRPr="00C21794">
              <w:rPr>
                <w:rFonts w:ascii="Times New Roman" w:hAnsi="Times New Roman"/>
                <w:sz w:val="24"/>
              </w:rPr>
              <w:t>Contractor / firm will have to ensure that all necessary electrical board, cables, earthling plates will the supplied and installed in the Digital Radiography room.</w:t>
            </w:r>
          </w:p>
          <w:p w:rsidR="00463453" w:rsidRPr="00C21794" w:rsidRDefault="00463453" w:rsidP="001B2CB0">
            <w:pPr>
              <w:ind w:left="72" w:hanging="72"/>
              <w:rPr>
                <w:rFonts w:ascii="Times New Roman" w:hAnsi="Times New Roman"/>
                <w:sz w:val="24"/>
              </w:rPr>
            </w:pPr>
            <w:r w:rsidRPr="00C21794">
              <w:rPr>
                <w:rFonts w:ascii="Times New Roman" w:hAnsi="Times New Roman"/>
                <w:sz w:val="24"/>
              </w:rPr>
              <w:t xml:space="preserve">Renovation of room as per PNRA standard including an air condition </w:t>
            </w:r>
          </w:p>
          <w:p w:rsidR="00463453" w:rsidRPr="00C21794" w:rsidRDefault="00463453" w:rsidP="001B2CB0">
            <w:pPr>
              <w:ind w:left="72" w:hanging="72"/>
              <w:contextualSpacing/>
              <w:rPr>
                <w:rFonts w:ascii="Times New Roman" w:hAnsi="Times New Roman"/>
                <w:sz w:val="24"/>
              </w:rPr>
            </w:pPr>
            <w:r w:rsidRPr="00C21794">
              <w:rPr>
                <w:rFonts w:ascii="Times New Roman" w:hAnsi="Times New Roman"/>
                <w:sz w:val="24"/>
              </w:rPr>
              <w:t xml:space="preserve">Or Equivalent </w:t>
            </w:r>
          </w:p>
          <w:p w:rsidR="00463453" w:rsidRDefault="00463453" w:rsidP="001B2CB0">
            <w:pPr>
              <w:ind w:left="72" w:hanging="72"/>
              <w:rPr>
                <w:rFonts w:ascii="Times New Roman" w:hAnsi="Times New Roman" w:cs="Arial"/>
                <w:sz w:val="24"/>
              </w:rPr>
            </w:pPr>
            <w:r w:rsidRPr="00C21794">
              <w:rPr>
                <w:rFonts w:ascii="Times New Roman" w:hAnsi="Times New Roman" w:cs="Arial"/>
                <w:sz w:val="24"/>
              </w:rPr>
              <w:t>USA/UK/EEC/Japan</w:t>
            </w:r>
          </w:p>
          <w:p w:rsidR="00184B49" w:rsidRPr="00C21794" w:rsidRDefault="00184B49" w:rsidP="001B2CB0">
            <w:pPr>
              <w:ind w:left="72" w:hanging="72"/>
              <w:rPr>
                <w:rFonts w:ascii="Times New Roman" w:hAnsi="Times New Roman"/>
                <w:b/>
                <w:sz w:val="24"/>
              </w:rPr>
            </w:pPr>
          </w:p>
        </w:tc>
        <w:tc>
          <w:tcPr>
            <w:tcW w:w="719" w:type="dxa"/>
          </w:tcPr>
          <w:p w:rsidR="00463453" w:rsidRPr="00C21794" w:rsidRDefault="00463453" w:rsidP="00252542">
            <w:pPr>
              <w:rPr>
                <w:rFonts w:ascii="Times New Roman" w:hAnsi="Times New Roman"/>
                <w:sz w:val="24"/>
              </w:rPr>
            </w:pPr>
            <w:r w:rsidRPr="00C21794">
              <w:rPr>
                <w:rFonts w:ascii="Times New Roman" w:hAnsi="Times New Roman"/>
                <w:sz w:val="24"/>
              </w:rPr>
              <w:lastRenderedPageBreak/>
              <w:t>1</w:t>
            </w:r>
          </w:p>
        </w:tc>
        <w:tc>
          <w:tcPr>
            <w:tcW w:w="1169" w:type="dxa"/>
            <w:gridSpan w:val="2"/>
          </w:tcPr>
          <w:p w:rsidR="00463453" w:rsidRPr="00C21794" w:rsidRDefault="00463453" w:rsidP="00252542">
            <w:pPr>
              <w:rPr>
                <w:rFonts w:ascii="Times New Roman" w:hAnsi="Times New Roman"/>
                <w:sz w:val="24"/>
              </w:rPr>
            </w:pPr>
          </w:p>
        </w:tc>
        <w:tc>
          <w:tcPr>
            <w:tcW w:w="1079" w:type="dxa"/>
            <w:gridSpan w:val="2"/>
          </w:tcPr>
          <w:p w:rsidR="00463453" w:rsidRPr="00C21794" w:rsidRDefault="00463453" w:rsidP="00252542">
            <w:pPr>
              <w:rPr>
                <w:rFonts w:ascii="Times New Roman" w:hAnsi="Times New Roman"/>
                <w:sz w:val="24"/>
              </w:rPr>
            </w:pPr>
          </w:p>
        </w:tc>
        <w:tc>
          <w:tcPr>
            <w:tcW w:w="1089" w:type="dxa"/>
            <w:gridSpan w:val="2"/>
          </w:tcPr>
          <w:p w:rsidR="00463453" w:rsidRPr="00C21794" w:rsidRDefault="00463453" w:rsidP="00252542">
            <w:pPr>
              <w:rPr>
                <w:rFonts w:ascii="Times New Roman" w:hAnsi="Times New Roman"/>
                <w:sz w:val="24"/>
              </w:rPr>
            </w:pPr>
          </w:p>
        </w:tc>
        <w:tc>
          <w:tcPr>
            <w:tcW w:w="899" w:type="dxa"/>
          </w:tcPr>
          <w:p w:rsidR="00463453" w:rsidRPr="00C21794" w:rsidRDefault="00463453" w:rsidP="00252542">
            <w:pPr>
              <w:rPr>
                <w:rFonts w:ascii="Times New Roman" w:hAnsi="Times New Roman"/>
                <w:sz w:val="24"/>
              </w:rPr>
            </w:pPr>
          </w:p>
        </w:tc>
      </w:tr>
      <w:tr w:rsidR="00463453" w:rsidRPr="00C21794" w:rsidTr="006B3AB1">
        <w:tc>
          <w:tcPr>
            <w:tcW w:w="810" w:type="dxa"/>
          </w:tcPr>
          <w:p w:rsidR="00463453" w:rsidRPr="00C21794" w:rsidRDefault="007D67AB" w:rsidP="00252542">
            <w:pPr>
              <w:rPr>
                <w:rFonts w:ascii="Times New Roman" w:hAnsi="Times New Roman"/>
                <w:sz w:val="24"/>
              </w:rPr>
            </w:pPr>
            <w:r>
              <w:rPr>
                <w:rFonts w:ascii="Times New Roman" w:hAnsi="Times New Roman"/>
                <w:sz w:val="24"/>
              </w:rPr>
              <w:lastRenderedPageBreak/>
              <w:t>66</w:t>
            </w:r>
          </w:p>
        </w:tc>
        <w:tc>
          <w:tcPr>
            <w:tcW w:w="4585" w:type="dxa"/>
          </w:tcPr>
          <w:p w:rsidR="00463453" w:rsidRPr="00C21794" w:rsidRDefault="00463453" w:rsidP="00747C58">
            <w:pPr>
              <w:ind w:left="72"/>
              <w:rPr>
                <w:rFonts w:ascii="Times New Roman" w:hAnsi="Times New Roman"/>
                <w:b/>
                <w:sz w:val="24"/>
              </w:rPr>
            </w:pPr>
            <w:r w:rsidRPr="00C21794">
              <w:rPr>
                <w:rFonts w:ascii="Times New Roman" w:hAnsi="Times New Roman"/>
                <w:b/>
                <w:sz w:val="24"/>
              </w:rPr>
              <w:t xml:space="preserve">Ultrasound </w:t>
            </w:r>
            <w:r w:rsidR="005B7CBB" w:rsidRPr="00C21794">
              <w:rPr>
                <w:rFonts w:ascii="Times New Roman" w:hAnsi="Times New Roman"/>
                <w:b/>
                <w:sz w:val="24"/>
              </w:rPr>
              <w:t xml:space="preserve">Machine General Purpose </w:t>
            </w:r>
          </w:p>
          <w:p w:rsidR="00463453" w:rsidRPr="00C21794" w:rsidRDefault="00463453" w:rsidP="00747C58">
            <w:pPr>
              <w:pStyle w:val="NoSpacing"/>
              <w:ind w:left="72"/>
              <w:jc w:val="both"/>
              <w:rPr>
                <w:rFonts w:ascii="Times New Roman" w:hAnsi="Times New Roman" w:cstheme="minorHAnsi"/>
                <w:sz w:val="24"/>
              </w:rPr>
            </w:pPr>
            <w:r w:rsidRPr="00C21794">
              <w:rPr>
                <w:rFonts w:ascii="Times New Roman" w:hAnsi="Times New Roman" w:cstheme="minorHAnsi"/>
                <w:sz w:val="24"/>
              </w:rPr>
              <w:t>Fast image processor and two active connectors.</w:t>
            </w:r>
            <w:r w:rsidR="005B7CBB">
              <w:rPr>
                <w:rFonts w:ascii="Times New Roman" w:hAnsi="Times New Roman" w:cstheme="minorHAnsi"/>
                <w:sz w:val="24"/>
              </w:rPr>
              <w:t xml:space="preserve"> </w:t>
            </w:r>
            <w:r w:rsidRPr="00C21794">
              <w:rPr>
                <w:rFonts w:ascii="Times New Roman" w:hAnsi="Times New Roman" w:cstheme="minorHAnsi"/>
                <w:sz w:val="24"/>
              </w:rPr>
              <w:t>Gray shades 256 gray shades or better.</w:t>
            </w:r>
            <w:r w:rsidR="005B7CBB">
              <w:rPr>
                <w:rFonts w:ascii="Times New Roman" w:hAnsi="Times New Roman" w:cstheme="minorHAnsi"/>
                <w:sz w:val="24"/>
              </w:rPr>
              <w:t xml:space="preserve"> </w:t>
            </w:r>
            <w:r w:rsidRPr="00C21794">
              <w:rPr>
                <w:rFonts w:ascii="Times New Roman" w:hAnsi="Times New Roman" w:cstheme="minorHAnsi"/>
                <w:sz w:val="24"/>
              </w:rPr>
              <w:t>Frame rate: 60</w:t>
            </w:r>
            <w:r w:rsidR="005B7CBB">
              <w:rPr>
                <w:rFonts w:ascii="Times New Roman" w:hAnsi="Times New Roman" w:cstheme="minorHAnsi"/>
                <w:sz w:val="24"/>
              </w:rPr>
              <w:t xml:space="preserve"> </w:t>
            </w:r>
            <w:r w:rsidRPr="00C21794">
              <w:rPr>
                <w:rFonts w:ascii="Times New Roman" w:hAnsi="Times New Roman" w:cstheme="minorHAnsi"/>
                <w:sz w:val="24"/>
              </w:rPr>
              <w:t xml:space="preserve">frames /sec or more </w:t>
            </w:r>
          </w:p>
          <w:p w:rsidR="00463453" w:rsidRPr="00C21794" w:rsidRDefault="00463453" w:rsidP="00747C58">
            <w:pPr>
              <w:pStyle w:val="NoSpacing"/>
              <w:ind w:left="72"/>
              <w:jc w:val="both"/>
              <w:rPr>
                <w:rFonts w:ascii="Times New Roman" w:hAnsi="Times New Roman" w:cstheme="minorHAnsi"/>
                <w:sz w:val="24"/>
              </w:rPr>
            </w:pPr>
            <w:r w:rsidRPr="00C21794">
              <w:rPr>
                <w:rFonts w:ascii="Times New Roman" w:hAnsi="Times New Roman" w:cstheme="minorHAnsi"/>
                <w:sz w:val="24"/>
              </w:rPr>
              <w:t xml:space="preserve">Dynamic range 150dB or more. </w:t>
            </w:r>
          </w:p>
          <w:p w:rsidR="00463453" w:rsidRPr="00C21794" w:rsidRDefault="00463453" w:rsidP="00747C58">
            <w:pPr>
              <w:pStyle w:val="NoSpacing"/>
              <w:ind w:left="72"/>
              <w:jc w:val="both"/>
              <w:rPr>
                <w:rFonts w:ascii="Times New Roman" w:hAnsi="Times New Roman" w:cstheme="minorHAnsi"/>
                <w:sz w:val="24"/>
              </w:rPr>
            </w:pPr>
            <w:r w:rsidRPr="00C21794">
              <w:rPr>
                <w:rFonts w:ascii="Times New Roman" w:hAnsi="Times New Roman" w:cstheme="minorHAnsi"/>
                <w:sz w:val="24"/>
              </w:rPr>
              <w:t>Display Monitor: 12” or more</w:t>
            </w:r>
          </w:p>
          <w:p w:rsidR="00463453" w:rsidRPr="00C21794" w:rsidRDefault="00463453" w:rsidP="00747C58">
            <w:pPr>
              <w:pStyle w:val="NoSpacing"/>
              <w:ind w:left="72"/>
              <w:jc w:val="both"/>
              <w:rPr>
                <w:rFonts w:ascii="Times New Roman" w:hAnsi="Times New Roman" w:cstheme="minorHAnsi"/>
                <w:sz w:val="24"/>
              </w:rPr>
            </w:pPr>
            <w:r w:rsidRPr="00C21794">
              <w:rPr>
                <w:rFonts w:ascii="Times New Roman" w:hAnsi="Times New Roman" w:cstheme="minorHAnsi"/>
                <w:sz w:val="24"/>
              </w:rPr>
              <w:t xml:space="preserve">High resolution, Non flicker TFT/LCD/LED. </w:t>
            </w:r>
          </w:p>
          <w:p w:rsidR="00463453" w:rsidRPr="00C21794" w:rsidRDefault="00463453" w:rsidP="00747C58">
            <w:pPr>
              <w:pStyle w:val="NoSpacing"/>
              <w:ind w:left="72"/>
              <w:jc w:val="both"/>
              <w:rPr>
                <w:rFonts w:ascii="Times New Roman" w:hAnsi="Times New Roman" w:cstheme="minorHAnsi"/>
                <w:sz w:val="24"/>
              </w:rPr>
            </w:pPr>
            <w:r w:rsidRPr="00C21794">
              <w:rPr>
                <w:rFonts w:ascii="Times New Roman" w:hAnsi="Times New Roman" w:cstheme="minorHAnsi"/>
                <w:sz w:val="24"/>
              </w:rPr>
              <w:t>Imaging modes: B-mode</w:t>
            </w:r>
          </w:p>
          <w:p w:rsidR="00463453" w:rsidRPr="00C21794" w:rsidRDefault="00463453" w:rsidP="00747C58">
            <w:pPr>
              <w:pStyle w:val="NoSpacing"/>
              <w:ind w:left="72"/>
              <w:jc w:val="both"/>
              <w:rPr>
                <w:rFonts w:ascii="Times New Roman" w:hAnsi="Times New Roman" w:cstheme="minorHAnsi"/>
                <w:sz w:val="24"/>
              </w:rPr>
            </w:pPr>
            <w:r w:rsidRPr="00C21794">
              <w:rPr>
                <w:rFonts w:ascii="Times New Roman" w:hAnsi="Times New Roman" w:cstheme="minorHAnsi"/>
                <w:sz w:val="24"/>
              </w:rPr>
              <w:t>B+M mode</w:t>
            </w:r>
          </w:p>
          <w:p w:rsidR="00463453" w:rsidRPr="00C21794" w:rsidRDefault="00463453" w:rsidP="00747C58">
            <w:pPr>
              <w:pStyle w:val="NoSpacing"/>
              <w:ind w:left="72"/>
              <w:jc w:val="both"/>
              <w:rPr>
                <w:rFonts w:ascii="Times New Roman" w:hAnsi="Times New Roman" w:cstheme="minorHAnsi"/>
                <w:sz w:val="24"/>
              </w:rPr>
            </w:pPr>
            <w:r w:rsidRPr="00C21794">
              <w:rPr>
                <w:rFonts w:ascii="Times New Roman" w:hAnsi="Times New Roman" w:cstheme="minorHAnsi"/>
                <w:sz w:val="24"/>
              </w:rPr>
              <w:t>M-Mode</w:t>
            </w:r>
          </w:p>
          <w:p w:rsidR="00463453" w:rsidRPr="00C21794" w:rsidRDefault="00463453" w:rsidP="00747C58">
            <w:pPr>
              <w:pStyle w:val="NoSpacing"/>
              <w:ind w:left="72"/>
              <w:jc w:val="both"/>
              <w:rPr>
                <w:rFonts w:ascii="Times New Roman" w:hAnsi="Times New Roman" w:cstheme="minorHAnsi"/>
                <w:sz w:val="24"/>
              </w:rPr>
            </w:pPr>
            <w:r w:rsidRPr="00C21794">
              <w:rPr>
                <w:rFonts w:ascii="Times New Roman" w:hAnsi="Times New Roman" w:cstheme="minorHAnsi"/>
                <w:sz w:val="24"/>
              </w:rPr>
              <w:t>2B-mode</w:t>
            </w:r>
          </w:p>
          <w:p w:rsidR="00463453" w:rsidRPr="00C21794" w:rsidRDefault="00463453" w:rsidP="00747C58">
            <w:pPr>
              <w:pStyle w:val="NoSpacing"/>
              <w:ind w:left="72"/>
              <w:jc w:val="both"/>
              <w:rPr>
                <w:rFonts w:ascii="Times New Roman" w:hAnsi="Times New Roman" w:cstheme="minorHAnsi"/>
                <w:sz w:val="24"/>
              </w:rPr>
            </w:pPr>
            <w:r w:rsidRPr="00C21794">
              <w:rPr>
                <w:rFonts w:ascii="Times New Roman" w:hAnsi="Times New Roman" w:cstheme="minorHAnsi"/>
                <w:sz w:val="24"/>
              </w:rPr>
              <w:t>4B mode</w:t>
            </w:r>
          </w:p>
          <w:p w:rsidR="00463453" w:rsidRPr="00C21794" w:rsidRDefault="00463453" w:rsidP="00747C58">
            <w:pPr>
              <w:pStyle w:val="NoSpacing"/>
              <w:ind w:left="72"/>
              <w:jc w:val="both"/>
              <w:rPr>
                <w:rFonts w:ascii="Times New Roman" w:hAnsi="Times New Roman" w:cstheme="minorHAnsi"/>
                <w:sz w:val="24"/>
              </w:rPr>
            </w:pPr>
            <w:r w:rsidRPr="00C21794">
              <w:rPr>
                <w:rFonts w:ascii="Times New Roman" w:hAnsi="Times New Roman" w:cstheme="minorHAnsi"/>
                <w:sz w:val="24"/>
              </w:rPr>
              <w:t xml:space="preserve">Tissue Harmonic image. </w:t>
            </w:r>
          </w:p>
          <w:p w:rsidR="00463453" w:rsidRPr="00C21794" w:rsidRDefault="00463453" w:rsidP="00747C58">
            <w:pPr>
              <w:pStyle w:val="NoSpacing"/>
              <w:ind w:left="72"/>
              <w:jc w:val="both"/>
              <w:rPr>
                <w:rFonts w:ascii="Times New Roman" w:hAnsi="Times New Roman" w:cstheme="minorHAnsi"/>
                <w:sz w:val="24"/>
              </w:rPr>
            </w:pPr>
            <w:r w:rsidRPr="00C21794">
              <w:rPr>
                <w:rFonts w:ascii="Times New Roman" w:hAnsi="Times New Roman" w:cstheme="minorHAnsi"/>
                <w:sz w:val="24"/>
              </w:rPr>
              <w:t>Measurement Packages: Obestratic  Measurement Package</w:t>
            </w:r>
          </w:p>
          <w:p w:rsidR="00463453" w:rsidRPr="00C21794" w:rsidRDefault="00463453" w:rsidP="00747C58">
            <w:pPr>
              <w:pStyle w:val="NoSpacing"/>
              <w:ind w:left="72"/>
              <w:jc w:val="both"/>
              <w:rPr>
                <w:rFonts w:ascii="Times New Roman" w:hAnsi="Times New Roman" w:cstheme="minorHAnsi"/>
                <w:sz w:val="24"/>
              </w:rPr>
            </w:pPr>
            <w:r w:rsidRPr="00C21794">
              <w:rPr>
                <w:rFonts w:ascii="Times New Roman" w:hAnsi="Times New Roman" w:cstheme="minorHAnsi"/>
                <w:sz w:val="24"/>
              </w:rPr>
              <w:t>Gynecology Measurement Package</w:t>
            </w:r>
          </w:p>
          <w:p w:rsidR="00463453" w:rsidRPr="00C21794" w:rsidRDefault="00463453" w:rsidP="00747C58">
            <w:pPr>
              <w:pStyle w:val="NoSpacing"/>
              <w:ind w:left="72"/>
              <w:jc w:val="both"/>
              <w:rPr>
                <w:rFonts w:ascii="Times New Roman" w:hAnsi="Times New Roman" w:cstheme="minorHAnsi"/>
                <w:sz w:val="24"/>
              </w:rPr>
            </w:pPr>
            <w:r w:rsidRPr="00C21794">
              <w:rPr>
                <w:rFonts w:ascii="Times New Roman" w:hAnsi="Times New Roman" w:cstheme="minorHAnsi"/>
                <w:sz w:val="24"/>
              </w:rPr>
              <w:t>Urology Measurement Package</w:t>
            </w:r>
          </w:p>
          <w:p w:rsidR="00463453" w:rsidRPr="00C21794" w:rsidRDefault="00463453" w:rsidP="00747C58">
            <w:pPr>
              <w:pStyle w:val="NoSpacing"/>
              <w:ind w:left="72"/>
              <w:jc w:val="both"/>
              <w:rPr>
                <w:rFonts w:ascii="Times New Roman" w:hAnsi="Times New Roman" w:cstheme="minorHAnsi"/>
                <w:sz w:val="24"/>
              </w:rPr>
            </w:pPr>
            <w:r w:rsidRPr="00C21794">
              <w:rPr>
                <w:rFonts w:ascii="Times New Roman" w:hAnsi="Times New Roman" w:cstheme="minorHAnsi"/>
                <w:sz w:val="24"/>
              </w:rPr>
              <w:t>Small parts Measurement Package</w:t>
            </w:r>
          </w:p>
          <w:p w:rsidR="00463453" w:rsidRPr="00C21794" w:rsidRDefault="00463453" w:rsidP="00747C58">
            <w:pPr>
              <w:pStyle w:val="NoSpacing"/>
              <w:ind w:left="72"/>
              <w:jc w:val="both"/>
              <w:rPr>
                <w:rFonts w:ascii="Times New Roman" w:hAnsi="Times New Roman" w:cstheme="minorHAnsi"/>
                <w:sz w:val="24"/>
              </w:rPr>
            </w:pPr>
            <w:r w:rsidRPr="00C21794">
              <w:rPr>
                <w:rFonts w:ascii="Times New Roman" w:hAnsi="Times New Roman" w:cstheme="minorHAnsi"/>
                <w:sz w:val="24"/>
              </w:rPr>
              <w:t>Vascular Measurement Package</w:t>
            </w:r>
          </w:p>
          <w:p w:rsidR="00463453" w:rsidRPr="00C21794" w:rsidRDefault="00463453" w:rsidP="00747C58">
            <w:pPr>
              <w:pStyle w:val="NoSpacing"/>
              <w:ind w:left="72"/>
              <w:jc w:val="both"/>
              <w:rPr>
                <w:rFonts w:ascii="Times New Roman" w:hAnsi="Times New Roman" w:cstheme="minorHAnsi"/>
                <w:sz w:val="24"/>
              </w:rPr>
            </w:pPr>
            <w:r w:rsidRPr="00C21794">
              <w:rPr>
                <w:rFonts w:ascii="Times New Roman" w:hAnsi="Times New Roman" w:cstheme="minorHAnsi"/>
                <w:sz w:val="24"/>
              </w:rPr>
              <w:t>DICOM 3.0</w:t>
            </w:r>
          </w:p>
          <w:p w:rsidR="00463453" w:rsidRPr="00C21794" w:rsidRDefault="00463453" w:rsidP="00747C58">
            <w:pPr>
              <w:pStyle w:val="NoSpacing"/>
              <w:ind w:left="72"/>
              <w:jc w:val="both"/>
              <w:rPr>
                <w:rFonts w:ascii="Times New Roman" w:hAnsi="Times New Roman" w:cstheme="minorHAnsi"/>
                <w:sz w:val="24"/>
              </w:rPr>
            </w:pPr>
            <w:r w:rsidRPr="00C21794">
              <w:rPr>
                <w:rFonts w:ascii="Times New Roman" w:hAnsi="Times New Roman" w:cs="Calibri"/>
                <w:sz w:val="24"/>
                <w:szCs w:val="18"/>
              </w:rPr>
              <w:t>PDF report function</w:t>
            </w:r>
          </w:p>
          <w:p w:rsidR="00463453" w:rsidRPr="00C21794" w:rsidRDefault="00463453" w:rsidP="00747C58">
            <w:pPr>
              <w:pStyle w:val="NoSpacing"/>
              <w:ind w:left="72"/>
              <w:jc w:val="both"/>
              <w:rPr>
                <w:rFonts w:ascii="Times New Roman" w:hAnsi="Times New Roman" w:cstheme="minorHAnsi"/>
                <w:sz w:val="24"/>
              </w:rPr>
            </w:pPr>
            <w:r w:rsidRPr="00C21794">
              <w:rPr>
                <w:rFonts w:ascii="Times New Roman" w:hAnsi="Times New Roman" w:cs="Calibri"/>
                <w:sz w:val="24"/>
                <w:szCs w:val="18"/>
              </w:rPr>
              <w:t>160GB hard drive, DVD, 4 USB</w:t>
            </w:r>
          </w:p>
          <w:p w:rsidR="00463453" w:rsidRPr="00C21794" w:rsidRDefault="00463453" w:rsidP="00747C58">
            <w:pPr>
              <w:pStyle w:val="NoSpacing"/>
              <w:ind w:left="72"/>
              <w:jc w:val="both"/>
              <w:rPr>
                <w:rFonts w:ascii="Times New Roman" w:hAnsi="Times New Roman" w:cstheme="minorHAnsi"/>
                <w:sz w:val="24"/>
              </w:rPr>
            </w:pPr>
            <w:r w:rsidRPr="00C21794">
              <w:rPr>
                <w:rFonts w:ascii="Times New Roman" w:hAnsi="Times New Roman" w:cstheme="minorHAnsi"/>
                <w:sz w:val="24"/>
              </w:rPr>
              <w:t xml:space="preserve">Complete with the following: </w:t>
            </w:r>
          </w:p>
          <w:p w:rsidR="00463453" w:rsidRPr="00C21794" w:rsidRDefault="00463453" w:rsidP="00747C58">
            <w:pPr>
              <w:pStyle w:val="NoSpacing"/>
              <w:ind w:left="72"/>
              <w:jc w:val="both"/>
              <w:rPr>
                <w:rFonts w:ascii="Times New Roman" w:hAnsi="Times New Roman" w:cstheme="minorHAnsi"/>
                <w:sz w:val="24"/>
              </w:rPr>
            </w:pPr>
            <w:r w:rsidRPr="00C21794">
              <w:rPr>
                <w:rFonts w:ascii="Times New Roman" w:hAnsi="Times New Roman" w:cstheme="minorHAnsi"/>
                <w:sz w:val="24"/>
              </w:rPr>
              <w:t xml:space="preserve">Convex probe Multi frequency between 2~6 MHz or better </w:t>
            </w:r>
          </w:p>
          <w:p w:rsidR="00463453" w:rsidRPr="00C21794" w:rsidRDefault="00463453" w:rsidP="00747C58">
            <w:pPr>
              <w:pStyle w:val="NoSpacing"/>
              <w:ind w:left="72"/>
              <w:jc w:val="both"/>
              <w:rPr>
                <w:rFonts w:ascii="Times New Roman" w:hAnsi="Times New Roman" w:cstheme="minorHAnsi"/>
                <w:sz w:val="24"/>
              </w:rPr>
            </w:pPr>
            <w:r w:rsidRPr="00C21794">
              <w:rPr>
                <w:rFonts w:ascii="Times New Roman" w:hAnsi="Times New Roman" w:cstheme="minorHAnsi"/>
                <w:sz w:val="24"/>
              </w:rPr>
              <w:t xml:space="preserve">Linear probe Multi frequency between 5~11 MHz or better </w:t>
            </w:r>
          </w:p>
          <w:p w:rsidR="00463453" w:rsidRPr="00C21794" w:rsidRDefault="00463453" w:rsidP="00747C58">
            <w:pPr>
              <w:pStyle w:val="NoSpacing"/>
              <w:ind w:left="72"/>
              <w:jc w:val="both"/>
              <w:rPr>
                <w:rFonts w:ascii="Times New Roman" w:hAnsi="Times New Roman" w:cstheme="minorHAnsi"/>
                <w:sz w:val="24"/>
              </w:rPr>
            </w:pPr>
            <w:r w:rsidRPr="00C21794">
              <w:rPr>
                <w:rFonts w:ascii="Times New Roman" w:hAnsi="Times New Roman" w:cstheme="minorHAnsi"/>
                <w:sz w:val="24"/>
              </w:rPr>
              <w:t xml:space="preserve">B/W Printer with 5 nos. paper role. </w:t>
            </w:r>
          </w:p>
          <w:p w:rsidR="00463453" w:rsidRPr="00C21794" w:rsidRDefault="00463453" w:rsidP="00747C58">
            <w:pPr>
              <w:pStyle w:val="NoSpacing"/>
              <w:ind w:left="72"/>
              <w:jc w:val="both"/>
              <w:rPr>
                <w:rFonts w:ascii="Times New Roman" w:hAnsi="Times New Roman" w:cstheme="minorHAnsi"/>
                <w:sz w:val="24"/>
              </w:rPr>
            </w:pPr>
            <w:r w:rsidRPr="00C21794">
              <w:rPr>
                <w:rFonts w:ascii="Times New Roman" w:hAnsi="Times New Roman" w:cstheme="minorHAnsi"/>
                <w:sz w:val="24"/>
              </w:rPr>
              <w:t>Trolley (local)</w:t>
            </w:r>
          </w:p>
          <w:p w:rsidR="00463453" w:rsidRPr="00C21794" w:rsidRDefault="00463453" w:rsidP="00747C58">
            <w:pPr>
              <w:pStyle w:val="NoSpacing"/>
              <w:ind w:left="72"/>
              <w:jc w:val="both"/>
              <w:rPr>
                <w:rFonts w:ascii="Times New Roman" w:hAnsi="Times New Roman" w:cstheme="minorHAnsi"/>
                <w:sz w:val="24"/>
              </w:rPr>
            </w:pPr>
            <w:r w:rsidRPr="00C21794">
              <w:rPr>
                <w:rFonts w:ascii="Times New Roman" w:hAnsi="Times New Roman" w:cstheme="minorHAnsi"/>
                <w:sz w:val="24"/>
              </w:rPr>
              <w:lastRenderedPageBreak/>
              <w:t>Compatible UPS</w:t>
            </w:r>
          </w:p>
          <w:p w:rsidR="00463453" w:rsidRPr="00C21794" w:rsidRDefault="00463453" w:rsidP="00747C58">
            <w:pPr>
              <w:pStyle w:val="NoSpacing"/>
              <w:ind w:left="72"/>
              <w:rPr>
                <w:rFonts w:ascii="Times New Roman" w:hAnsi="Times New Roman"/>
                <w:sz w:val="24"/>
                <w:u w:val="single"/>
              </w:rPr>
            </w:pPr>
            <w:r w:rsidRPr="00C21794">
              <w:rPr>
                <w:rFonts w:ascii="Times New Roman" w:eastAsia="SimSun" w:hAnsi="Times New Roman"/>
                <w:bCs/>
                <w:sz w:val="24"/>
              </w:rPr>
              <w:t>FDA 510(k) approved</w:t>
            </w:r>
          </w:p>
          <w:p w:rsidR="00463453" w:rsidRPr="00C21794" w:rsidRDefault="00463453" w:rsidP="00747C58">
            <w:pPr>
              <w:pStyle w:val="NoSpacing"/>
              <w:ind w:left="72"/>
              <w:rPr>
                <w:rFonts w:ascii="Times New Roman" w:hAnsi="Times New Roman"/>
                <w:sz w:val="24"/>
              </w:rPr>
            </w:pPr>
            <w:r w:rsidRPr="00C21794">
              <w:rPr>
                <w:rFonts w:ascii="Times New Roman" w:eastAsia="SimSun" w:hAnsi="Times New Roman"/>
                <w:bCs/>
                <w:sz w:val="24"/>
              </w:rPr>
              <w:t>CE Marked</w:t>
            </w:r>
          </w:p>
          <w:p w:rsidR="00463453" w:rsidRPr="00C21794" w:rsidRDefault="00463453" w:rsidP="00747C58">
            <w:pPr>
              <w:pStyle w:val="NoSpacing"/>
              <w:ind w:left="72"/>
              <w:rPr>
                <w:rFonts w:ascii="Times New Roman" w:hAnsi="Times New Roman"/>
                <w:sz w:val="24"/>
              </w:rPr>
            </w:pPr>
            <w:r w:rsidRPr="00C21794">
              <w:rPr>
                <w:rFonts w:ascii="Times New Roman" w:hAnsi="Times New Roman"/>
                <w:sz w:val="24"/>
                <w:shd w:val="clear" w:color="auto" w:fill="FFFFFF"/>
              </w:rPr>
              <w:t xml:space="preserve">Or equivalent </w:t>
            </w:r>
          </w:p>
          <w:p w:rsidR="00463453" w:rsidRPr="00C21794" w:rsidRDefault="00463453" w:rsidP="00747C58">
            <w:pPr>
              <w:pStyle w:val="NoSpacing"/>
              <w:ind w:left="72"/>
              <w:rPr>
                <w:rFonts w:ascii="Times New Roman" w:hAnsi="Times New Roman"/>
                <w:sz w:val="24"/>
              </w:rPr>
            </w:pPr>
            <w:r w:rsidRPr="00C21794">
              <w:rPr>
                <w:rFonts w:ascii="Times New Roman" w:hAnsi="Times New Roman"/>
                <w:sz w:val="24"/>
              </w:rPr>
              <w:t>Preferably UK/USA/Japan/EEC</w:t>
            </w:r>
          </w:p>
          <w:p w:rsidR="00184B49" w:rsidRPr="00C21794" w:rsidRDefault="00463453" w:rsidP="009A285A">
            <w:pPr>
              <w:pStyle w:val="NoSpacing"/>
              <w:ind w:left="72"/>
              <w:rPr>
                <w:rFonts w:ascii="Times New Roman" w:hAnsi="Times New Roman"/>
                <w:sz w:val="24"/>
              </w:rPr>
            </w:pPr>
            <w:r w:rsidRPr="00C21794">
              <w:rPr>
                <w:rFonts w:ascii="Times New Roman" w:hAnsi="Times New Roman"/>
                <w:sz w:val="24"/>
              </w:rPr>
              <w:t xml:space="preserve">Besides equipment having FDA (510) K and CE Approval from other countries can be considered. </w:t>
            </w:r>
          </w:p>
        </w:tc>
        <w:tc>
          <w:tcPr>
            <w:tcW w:w="719" w:type="dxa"/>
          </w:tcPr>
          <w:p w:rsidR="00463453" w:rsidRPr="00C21794" w:rsidRDefault="00463453" w:rsidP="00252542">
            <w:pPr>
              <w:rPr>
                <w:rFonts w:ascii="Times New Roman" w:hAnsi="Times New Roman"/>
                <w:sz w:val="24"/>
              </w:rPr>
            </w:pPr>
            <w:r w:rsidRPr="00C21794">
              <w:rPr>
                <w:rFonts w:ascii="Times New Roman" w:hAnsi="Times New Roman"/>
                <w:sz w:val="24"/>
              </w:rPr>
              <w:lastRenderedPageBreak/>
              <w:t>4</w:t>
            </w:r>
          </w:p>
        </w:tc>
        <w:tc>
          <w:tcPr>
            <w:tcW w:w="1169" w:type="dxa"/>
            <w:gridSpan w:val="2"/>
          </w:tcPr>
          <w:p w:rsidR="00463453" w:rsidRPr="00C21794" w:rsidRDefault="00463453" w:rsidP="00252542">
            <w:pPr>
              <w:rPr>
                <w:rFonts w:ascii="Times New Roman" w:hAnsi="Times New Roman"/>
                <w:sz w:val="24"/>
              </w:rPr>
            </w:pPr>
          </w:p>
        </w:tc>
        <w:tc>
          <w:tcPr>
            <w:tcW w:w="1079" w:type="dxa"/>
            <w:gridSpan w:val="2"/>
          </w:tcPr>
          <w:p w:rsidR="00463453" w:rsidRPr="00C21794" w:rsidRDefault="00463453" w:rsidP="00252542">
            <w:pPr>
              <w:rPr>
                <w:rFonts w:ascii="Times New Roman" w:hAnsi="Times New Roman"/>
                <w:sz w:val="24"/>
              </w:rPr>
            </w:pPr>
          </w:p>
        </w:tc>
        <w:tc>
          <w:tcPr>
            <w:tcW w:w="1089" w:type="dxa"/>
            <w:gridSpan w:val="2"/>
          </w:tcPr>
          <w:p w:rsidR="00463453" w:rsidRPr="00C21794" w:rsidRDefault="00463453" w:rsidP="00252542">
            <w:pPr>
              <w:rPr>
                <w:rFonts w:ascii="Times New Roman" w:hAnsi="Times New Roman"/>
                <w:sz w:val="24"/>
              </w:rPr>
            </w:pPr>
          </w:p>
        </w:tc>
        <w:tc>
          <w:tcPr>
            <w:tcW w:w="899" w:type="dxa"/>
          </w:tcPr>
          <w:p w:rsidR="00463453" w:rsidRPr="00C21794" w:rsidRDefault="00463453" w:rsidP="00252542">
            <w:pPr>
              <w:rPr>
                <w:rFonts w:ascii="Times New Roman" w:hAnsi="Times New Roman"/>
                <w:sz w:val="24"/>
              </w:rPr>
            </w:pPr>
          </w:p>
        </w:tc>
      </w:tr>
      <w:tr w:rsidR="00463453" w:rsidRPr="00C21794" w:rsidTr="006B3AB1">
        <w:tc>
          <w:tcPr>
            <w:tcW w:w="810" w:type="dxa"/>
          </w:tcPr>
          <w:p w:rsidR="00463453" w:rsidRPr="00C21794" w:rsidRDefault="007D67AB" w:rsidP="00252542">
            <w:pPr>
              <w:rPr>
                <w:rFonts w:ascii="Times New Roman" w:hAnsi="Times New Roman"/>
                <w:sz w:val="24"/>
              </w:rPr>
            </w:pPr>
            <w:r>
              <w:rPr>
                <w:rFonts w:ascii="Times New Roman" w:hAnsi="Times New Roman"/>
                <w:sz w:val="24"/>
              </w:rPr>
              <w:lastRenderedPageBreak/>
              <w:t>67</w:t>
            </w:r>
          </w:p>
        </w:tc>
        <w:tc>
          <w:tcPr>
            <w:tcW w:w="4585" w:type="dxa"/>
          </w:tcPr>
          <w:p w:rsidR="00463453" w:rsidRPr="00C21794" w:rsidRDefault="00463453" w:rsidP="00BE1D92">
            <w:pPr>
              <w:ind w:left="162"/>
              <w:rPr>
                <w:rFonts w:ascii="Times New Roman" w:hAnsi="Times New Roman"/>
                <w:b/>
                <w:sz w:val="24"/>
              </w:rPr>
            </w:pPr>
            <w:r w:rsidRPr="00C21794">
              <w:rPr>
                <w:rFonts w:ascii="Times New Roman" w:hAnsi="Times New Roman"/>
                <w:b/>
                <w:sz w:val="24"/>
              </w:rPr>
              <w:t xml:space="preserve">Mobile </w:t>
            </w:r>
            <w:r w:rsidR="00C63E54" w:rsidRPr="00C21794">
              <w:rPr>
                <w:rFonts w:ascii="Times New Roman" w:hAnsi="Times New Roman"/>
                <w:b/>
                <w:sz w:val="24"/>
              </w:rPr>
              <w:t xml:space="preserve">Ultrasound Machine </w:t>
            </w:r>
            <w:r w:rsidRPr="00C21794">
              <w:rPr>
                <w:rFonts w:ascii="Times New Roman" w:hAnsi="Times New Roman"/>
                <w:b/>
                <w:sz w:val="24"/>
              </w:rPr>
              <w:t xml:space="preserve">with </w:t>
            </w:r>
            <w:r w:rsidR="00C63E54" w:rsidRPr="00C21794">
              <w:rPr>
                <w:rFonts w:ascii="Times New Roman" w:hAnsi="Times New Roman"/>
                <w:b/>
                <w:sz w:val="24"/>
              </w:rPr>
              <w:t xml:space="preserve">Printer </w:t>
            </w:r>
          </w:p>
          <w:p w:rsidR="00463453" w:rsidRPr="00C21794" w:rsidRDefault="00463453" w:rsidP="00BE1D92">
            <w:pPr>
              <w:pStyle w:val="NoSpacing"/>
              <w:ind w:left="162"/>
              <w:jc w:val="both"/>
              <w:rPr>
                <w:rFonts w:ascii="Times New Roman" w:hAnsi="Times New Roman" w:cstheme="minorHAnsi"/>
                <w:sz w:val="24"/>
              </w:rPr>
            </w:pPr>
            <w:r w:rsidRPr="00C21794">
              <w:rPr>
                <w:rFonts w:ascii="Times New Roman" w:hAnsi="Times New Roman" w:cstheme="minorHAnsi"/>
                <w:sz w:val="24"/>
              </w:rPr>
              <w:t>Fast image processor and two active connectors.</w:t>
            </w:r>
          </w:p>
          <w:p w:rsidR="00463453" w:rsidRPr="00C21794" w:rsidRDefault="00463453" w:rsidP="00BE1D92">
            <w:pPr>
              <w:pStyle w:val="NoSpacing"/>
              <w:ind w:left="162"/>
              <w:jc w:val="both"/>
              <w:rPr>
                <w:rFonts w:ascii="Times New Roman" w:hAnsi="Times New Roman" w:cstheme="minorHAnsi"/>
                <w:sz w:val="24"/>
              </w:rPr>
            </w:pPr>
            <w:r w:rsidRPr="00C21794">
              <w:rPr>
                <w:rFonts w:ascii="Times New Roman" w:hAnsi="Times New Roman" w:cstheme="minorHAnsi"/>
                <w:sz w:val="24"/>
              </w:rPr>
              <w:t>Gray shades 256 gray shades or better.</w:t>
            </w:r>
          </w:p>
          <w:p w:rsidR="00463453" w:rsidRPr="00C21794" w:rsidRDefault="00463453" w:rsidP="00BE1D92">
            <w:pPr>
              <w:pStyle w:val="NoSpacing"/>
              <w:ind w:left="162"/>
              <w:jc w:val="both"/>
              <w:rPr>
                <w:rFonts w:ascii="Times New Roman" w:hAnsi="Times New Roman" w:cstheme="minorHAnsi"/>
                <w:sz w:val="24"/>
              </w:rPr>
            </w:pPr>
            <w:r w:rsidRPr="00C21794">
              <w:rPr>
                <w:rFonts w:ascii="Times New Roman" w:hAnsi="Times New Roman" w:cstheme="minorHAnsi"/>
                <w:sz w:val="24"/>
              </w:rPr>
              <w:t xml:space="preserve">Frame rate: 60frames /sec or more </w:t>
            </w:r>
          </w:p>
          <w:p w:rsidR="00463453" w:rsidRPr="00C21794" w:rsidRDefault="00463453" w:rsidP="00BE1D92">
            <w:pPr>
              <w:pStyle w:val="NoSpacing"/>
              <w:ind w:left="162"/>
              <w:jc w:val="both"/>
              <w:rPr>
                <w:rFonts w:ascii="Times New Roman" w:hAnsi="Times New Roman" w:cstheme="minorHAnsi"/>
                <w:sz w:val="24"/>
              </w:rPr>
            </w:pPr>
            <w:r w:rsidRPr="00C21794">
              <w:rPr>
                <w:rFonts w:ascii="Times New Roman" w:hAnsi="Times New Roman" w:cstheme="minorHAnsi"/>
                <w:sz w:val="24"/>
              </w:rPr>
              <w:t xml:space="preserve">Dynamic range 150dB or more. </w:t>
            </w:r>
          </w:p>
          <w:p w:rsidR="00463453" w:rsidRPr="00C21794" w:rsidRDefault="00463453" w:rsidP="00BE1D92">
            <w:pPr>
              <w:pStyle w:val="NoSpacing"/>
              <w:ind w:left="162"/>
              <w:jc w:val="both"/>
              <w:rPr>
                <w:rFonts w:ascii="Times New Roman" w:hAnsi="Times New Roman" w:cstheme="minorHAnsi"/>
                <w:sz w:val="24"/>
              </w:rPr>
            </w:pPr>
            <w:r w:rsidRPr="00C21794">
              <w:rPr>
                <w:rFonts w:ascii="Times New Roman" w:hAnsi="Times New Roman" w:cstheme="minorHAnsi"/>
                <w:sz w:val="24"/>
              </w:rPr>
              <w:t>Display Monitor: 12” or more</w:t>
            </w:r>
          </w:p>
          <w:p w:rsidR="00463453" w:rsidRPr="00C21794" w:rsidRDefault="00463453" w:rsidP="00BE1D92">
            <w:pPr>
              <w:pStyle w:val="NoSpacing"/>
              <w:ind w:left="162"/>
              <w:jc w:val="both"/>
              <w:rPr>
                <w:rFonts w:ascii="Times New Roman" w:hAnsi="Times New Roman" w:cstheme="minorHAnsi"/>
                <w:sz w:val="24"/>
              </w:rPr>
            </w:pPr>
            <w:r w:rsidRPr="00C21794">
              <w:rPr>
                <w:rFonts w:ascii="Times New Roman" w:hAnsi="Times New Roman" w:cstheme="minorHAnsi"/>
                <w:sz w:val="24"/>
              </w:rPr>
              <w:t xml:space="preserve">High resolution, Non flicker TFT/LCD/LED. </w:t>
            </w:r>
          </w:p>
          <w:p w:rsidR="00463453" w:rsidRPr="00C21794" w:rsidRDefault="00463453" w:rsidP="00BE1D92">
            <w:pPr>
              <w:pStyle w:val="NoSpacing"/>
              <w:ind w:left="162"/>
              <w:jc w:val="both"/>
              <w:rPr>
                <w:rFonts w:ascii="Times New Roman" w:hAnsi="Times New Roman" w:cstheme="minorHAnsi"/>
                <w:sz w:val="24"/>
              </w:rPr>
            </w:pPr>
            <w:r w:rsidRPr="00C21794">
              <w:rPr>
                <w:rFonts w:ascii="Times New Roman" w:hAnsi="Times New Roman" w:cstheme="minorHAnsi"/>
                <w:sz w:val="24"/>
              </w:rPr>
              <w:t>Imaging modes: B-mode</w:t>
            </w:r>
          </w:p>
          <w:p w:rsidR="00463453" w:rsidRPr="00C21794" w:rsidRDefault="00463453" w:rsidP="00BE1D92">
            <w:pPr>
              <w:pStyle w:val="NoSpacing"/>
              <w:ind w:left="162"/>
              <w:jc w:val="both"/>
              <w:rPr>
                <w:rFonts w:ascii="Times New Roman" w:hAnsi="Times New Roman" w:cstheme="minorHAnsi"/>
                <w:sz w:val="24"/>
              </w:rPr>
            </w:pPr>
            <w:r w:rsidRPr="00C21794">
              <w:rPr>
                <w:rFonts w:ascii="Times New Roman" w:hAnsi="Times New Roman" w:cstheme="minorHAnsi"/>
                <w:sz w:val="24"/>
              </w:rPr>
              <w:t>B+M mode</w:t>
            </w:r>
          </w:p>
          <w:p w:rsidR="00463453" w:rsidRPr="00C21794" w:rsidRDefault="00463453" w:rsidP="00BE1D92">
            <w:pPr>
              <w:pStyle w:val="NoSpacing"/>
              <w:ind w:left="162"/>
              <w:jc w:val="both"/>
              <w:rPr>
                <w:rFonts w:ascii="Times New Roman" w:hAnsi="Times New Roman" w:cstheme="minorHAnsi"/>
                <w:sz w:val="24"/>
              </w:rPr>
            </w:pPr>
            <w:r w:rsidRPr="00C21794">
              <w:rPr>
                <w:rFonts w:ascii="Times New Roman" w:hAnsi="Times New Roman" w:cstheme="minorHAnsi"/>
                <w:sz w:val="24"/>
              </w:rPr>
              <w:t>M-Mode</w:t>
            </w:r>
          </w:p>
          <w:p w:rsidR="00463453" w:rsidRPr="00C21794" w:rsidRDefault="00463453" w:rsidP="00BE1D92">
            <w:pPr>
              <w:pStyle w:val="NoSpacing"/>
              <w:ind w:left="162"/>
              <w:jc w:val="both"/>
              <w:rPr>
                <w:rFonts w:ascii="Times New Roman" w:hAnsi="Times New Roman" w:cstheme="minorHAnsi"/>
                <w:sz w:val="24"/>
              </w:rPr>
            </w:pPr>
            <w:r w:rsidRPr="00C21794">
              <w:rPr>
                <w:rFonts w:ascii="Times New Roman" w:hAnsi="Times New Roman" w:cstheme="minorHAnsi"/>
                <w:sz w:val="24"/>
              </w:rPr>
              <w:t>2B-mode</w:t>
            </w:r>
          </w:p>
          <w:p w:rsidR="00463453" w:rsidRPr="00C21794" w:rsidRDefault="00463453" w:rsidP="00BE1D92">
            <w:pPr>
              <w:pStyle w:val="NoSpacing"/>
              <w:ind w:left="162"/>
              <w:jc w:val="both"/>
              <w:rPr>
                <w:rFonts w:ascii="Times New Roman" w:hAnsi="Times New Roman" w:cstheme="minorHAnsi"/>
                <w:sz w:val="24"/>
              </w:rPr>
            </w:pPr>
            <w:r w:rsidRPr="00C21794">
              <w:rPr>
                <w:rFonts w:ascii="Times New Roman" w:hAnsi="Times New Roman" w:cstheme="minorHAnsi"/>
                <w:sz w:val="24"/>
              </w:rPr>
              <w:t>4B mode</w:t>
            </w:r>
          </w:p>
          <w:p w:rsidR="00463453" w:rsidRPr="00C21794" w:rsidRDefault="00463453" w:rsidP="00BE1D92">
            <w:pPr>
              <w:pStyle w:val="NoSpacing"/>
              <w:ind w:left="162"/>
              <w:jc w:val="both"/>
              <w:rPr>
                <w:rFonts w:ascii="Times New Roman" w:hAnsi="Times New Roman" w:cstheme="minorHAnsi"/>
                <w:sz w:val="24"/>
              </w:rPr>
            </w:pPr>
            <w:r w:rsidRPr="00C21794">
              <w:rPr>
                <w:rFonts w:ascii="Times New Roman" w:hAnsi="Times New Roman" w:cstheme="minorHAnsi"/>
                <w:sz w:val="24"/>
              </w:rPr>
              <w:t xml:space="preserve">Tissue Harmonic image. </w:t>
            </w:r>
          </w:p>
          <w:p w:rsidR="00463453" w:rsidRPr="00C21794" w:rsidRDefault="00463453" w:rsidP="00BE1D92">
            <w:pPr>
              <w:pStyle w:val="NoSpacing"/>
              <w:ind w:left="162"/>
              <w:jc w:val="both"/>
              <w:rPr>
                <w:rFonts w:ascii="Times New Roman" w:hAnsi="Times New Roman" w:cstheme="minorHAnsi"/>
                <w:sz w:val="24"/>
              </w:rPr>
            </w:pPr>
            <w:r w:rsidRPr="00C21794">
              <w:rPr>
                <w:rFonts w:ascii="Times New Roman" w:hAnsi="Times New Roman" w:cstheme="minorHAnsi"/>
                <w:sz w:val="24"/>
              </w:rPr>
              <w:t>Measurement Packages: Obestratic  Measurement Package</w:t>
            </w:r>
          </w:p>
          <w:p w:rsidR="00463453" w:rsidRPr="00C21794" w:rsidRDefault="00463453" w:rsidP="00BE1D92">
            <w:pPr>
              <w:pStyle w:val="NoSpacing"/>
              <w:ind w:left="162"/>
              <w:jc w:val="both"/>
              <w:rPr>
                <w:rFonts w:ascii="Times New Roman" w:hAnsi="Times New Roman" w:cstheme="minorHAnsi"/>
                <w:sz w:val="24"/>
              </w:rPr>
            </w:pPr>
            <w:r w:rsidRPr="00C21794">
              <w:rPr>
                <w:rFonts w:ascii="Times New Roman" w:hAnsi="Times New Roman" w:cstheme="minorHAnsi"/>
                <w:sz w:val="24"/>
              </w:rPr>
              <w:t>Gynecology Measurement Package</w:t>
            </w:r>
          </w:p>
          <w:p w:rsidR="00463453" w:rsidRPr="00C21794" w:rsidRDefault="00463453" w:rsidP="00BE1D92">
            <w:pPr>
              <w:pStyle w:val="NoSpacing"/>
              <w:ind w:left="162"/>
              <w:jc w:val="both"/>
              <w:rPr>
                <w:rFonts w:ascii="Times New Roman" w:hAnsi="Times New Roman" w:cstheme="minorHAnsi"/>
                <w:sz w:val="24"/>
              </w:rPr>
            </w:pPr>
            <w:r w:rsidRPr="00C21794">
              <w:rPr>
                <w:rFonts w:ascii="Times New Roman" w:hAnsi="Times New Roman" w:cstheme="minorHAnsi"/>
                <w:sz w:val="24"/>
              </w:rPr>
              <w:t>Urology Measurement Package</w:t>
            </w:r>
          </w:p>
          <w:p w:rsidR="00463453" w:rsidRPr="00C21794" w:rsidRDefault="00463453" w:rsidP="00BE1D92">
            <w:pPr>
              <w:pStyle w:val="NoSpacing"/>
              <w:ind w:left="162"/>
              <w:jc w:val="both"/>
              <w:rPr>
                <w:rFonts w:ascii="Times New Roman" w:hAnsi="Times New Roman" w:cstheme="minorHAnsi"/>
                <w:sz w:val="24"/>
              </w:rPr>
            </w:pPr>
            <w:r w:rsidRPr="00C21794">
              <w:rPr>
                <w:rFonts w:ascii="Times New Roman" w:hAnsi="Times New Roman" w:cstheme="minorHAnsi"/>
                <w:sz w:val="24"/>
              </w:rPr>
              <w:t>Small parts Measurement Package</w:t>
            </w:r>
          </w:p>
          <w:p w:rsidR="00463453" w:rsidRPr="00C21794" w:rsidRDefault="00463453" w:rsidP="00BE1D92">
            <w:pPr>
              <w:pStyle w:val="NoSpacing"/>
              <w:ind w:left="162"/>
              <w:jc w:val="both"/>
              <w:rPr>
                <w:rFonts w:ascii="Times New Roman" w:hAnsi="Times New Roman" w:cstheme="minorHAnsi"/>
                <w:sz w:val="24"/>
              </w:rPr>
            </w:pPr>
            <w:r w:rsidRPr="00C21794">
              <w:rPr>
                <w:rFonts w:ascii="Times New Roman" w:hAnsi="Times New Roman" w:cstheme="minorHAnsi"/>
                <w:sz w:val="24"/>
              </w:rPr>
              <w:t>Vascular Measurement Package</w:t>
            </w:r>
          </w:p>
          <w:p w:rsidR="00463453" w:rsidRPr="00C21794" w:rsidRDefault="00463453" w:rsidP="00BE1D92">
            <w:pPr>
              <w:pStyle w:val="NoSpacing"/>
              <w:ind w:left="162"/>
              <w:jc w:val="both"/>
              <w:rPr>
                <w:rFonts w:ascii="Times New Roman" w:hAnsi="Times New Roman" w:cstheme="minorHAnsi"/>
                <w:sz w:val="24"/>
              </w:rPr>
            </w:pPr>
            <w:r w:rsidRPr="00C21794">
              <w:rPr>
                <w:rFonts w:ascii="Times New Roman" w:hAnsi="Times New Roman" w:cstheme="minorHAnsi"/>
                <w:sz w:val="24"/>
              </w:rPr>
              <w:t>DICOM 3.0</w:t>
            </w:r>
          </w:p>
          <w:p w:rsidR="00463453" w:rsidRPr="00C21794" w:rsidRDefault="00463453" w:rsidP="00BE1D92">
            <w:pPr>
              <w:pStyle w:val="NoSpacing"/>
              <w:ind w:left="162"/>
              <w:jc w:val="both"/>
              <w:rPr>
                <w:rFonts w:ascii="Times New Roman" w:hAnsi="Times New Roman" w:cstheme="minorHAnsi"/>
                <w:sz w:val="24"/>
              </w:rPr>
            </w:pPr>
            <w:r w:rsidRPr="00C21794">
              <w:rPr>
                <w:rFonts w:ascii="Times New Roman" w:hAnsi="Times New Roman" w:cs="Calibri"/>
                <w:sz w:val="24"/>
                <w:szCs w:val="18"/>
              </w:rPr>
              <w:t>PDF report function</w:t>
            </w:r>
          </w:p>
          <w:p w:rsidR="00463453" w:rsidRPr="00C21794" w:rsidRDefault="00463453" w:rsidP="00BE1D92">
            <w:pPr>
              <w:pStyle w:val="NoSpacing"/>
              <w:ind w:left="162"/>
              <w:jc w:val="both"/>
              <w:rPr>
                <w:rFonts w:ascii="Times New Roman" w:hAnsi="Times New Roman" w:cstheme="minorHAnsi"/>
                <w:sz w:val="24"/>
              </w:rPr>
            </w:pPr>
            <w:r w:rsidRPr="00C21794">
              <w:rPr>
                <w:rFonts w:ascii="Times New Roman" w:hAnsi="Times New Roman" w:cs="Calibri"/>
                <w:sz w:val="24"/>
                <w:szCs w:val="18"/>
              </w:rPr>
              <w:t>160GB hard drive, DVD, 4 USB</w:t>
            </w:r>
          </w:p>
          <w:p w:rsidR="00463453" w:rsidRPr="00C21794" w:rsidRDefault="00463453" w:rsidP="00BE1D92">
            <w:pPr>
              <w:pStyle w:val="NoSpacing"/>
              <w:ind w:left="162"/>
              <w:jc w:val="both"/>
              <w:rPr>
                <w:rFonts w:ascii="Times New Roman" w:hAnsi="Times New Roman" w:cstheme="minorHAnsi"/>
                <w:sz w:val="24"/>
              </w:rPr>
            </w:pPr>
            <w:r w:rsidRPr="00C21794">
              <w:rPr>
                <w:rFonts w:ascii="Times New Roman" w:hAnsi="Times New Roman" w:cstheme="minorHAnsi"/>
                <w:sz w:val="24"/>
              </w:rPr>
              <w:t xml:space="preserve">Complete with the following: </w:t>
            </w:r>
          </w:p>
          <w:p w:rsidR="00463453" w:rsidRPr="00C21794" w:rsidRDefault="00463453" w:rsidP="00BE1D92">
            <w:pPr>
              <w:pStyle w:val="NoSpacing"/>
              <w:ind w:left="162"/>
              <w:jc w:val="both"/>
              <w:rPr>
                <w:rFonts w:ascii="Times New Roman" w:hAnsi="Times New Roman" w:cstheme="minorHAnsi"/>
                <w:sz w:val="24"/>
              </w:rPr>
            </w:pPr>
            <w:r w:rsidRPr="00C21794">
              <w:rPr>
                <w:rFonts w:ascii="Times New Roman" w:hAnsi="Times New Roman" w:cstheme="minorHAnsi"/>
                <w:sz w:val="24"/>
              </w:rPr>
              <w:t xml:space="preserve">Convex probe Multi frequency between 2~6 MHz or better </w:t>
            </w:r>
          </w:p>
          <w:p w:rsidR="00463453" w:rsidRPr="00C21794" w:rsidRDefault="00463453" w:rsidP="00BE1D92">
            <w:pPr>
              <w:pStyle w:val="NoSpacing"/>
              <w:ind w:left="162"/>
              <w:jc w:val="both"/>
              <w:rPr>
                <w:rFonts w:ascii="Times New Roman" w:hAnsi="Times New Roman" w:cstheme="minorHAnsi"/>
                <w:sz w:val="24"/>
              </w:rPr>
            </w:pPr>
            <w:r w:rsidRPr="00C21794">
              <w:rPr>
                <w:rFonts w:ascii="Times New Roman" w:hAnsi="Times New Roman" w:cstheme="minorHAnsi"/>
                <w:sz w:val="24"/>
              </w:rPr>
              <w:t xml:space="preserve">B/W Printer with 5 nos. paper role. </w:t>
            </w:r>
          </w:p>
          <w:p w:rsidR="00463453" w:rsidRPr="00C21794" w:rsidRDefault="00463453" w:rsidP="00BE1D92">
            <w:pPr>
              <w:pStyle w:val="NoSpacing"/>
              <w:ind w:left="162"/>
              <w:jc w:val="both"/>
              <w:rPr>
                <w:rFonts w:ascii="Times New Roman" w:hAnsi="Times New Roman" w:cstheme="minorHAnsi"/>
                <w:sz w:val="24"/>
              </w:rPr>
            </w:pPr>
            <w:r w:rsidRPr="00C21794">
              <w:rPr>
                <w:rFonts w:ascii="Times New Roman" w:hAnsi="Times New Roman" w:cstheme="minorHAnsi"/>
                <w:sz w:val="24"/>
              </w:rPr>
              <w:t>Trolley (local)</w:t>
            </w:r>
          </w:p>
          <w:p w:rsidR="00463453" w:rsidRPr="00C21794" w:rsidRDefault="00463453" w:rsidP="00BE1D92">
            <w:pPr>
              <w:pStyle w:val="NoSpacing"/>
              <w:ind w:left="162"/>
              <w:jc w:val="both"/>
              <w:rPr>
                <w:rFonts w:ascii="Times New Roman" w:hAnsi="Times New Roman" w:cstheme="minorHAnsi"/>
                <w:sz w:val="24"/>
              </w:rPr>
            </w:pPr>
            <w:r w:rsidRPr="00C21794">
              <w:rPr>
                <w:rFonts w:ascii="Times New Roman" w:hAnsi="Times New Roman" w:cstheme="minorHAnsi"/>
                <w:sz w:val="24"/>
              </w:rPr>
              <w:t>Compatible UPS</w:t>
            </w:r>
          </w:p>
          <w:p w:rsidR="00463453" w:rsidRPr="00C21794" w:rsidRDefault="00463453" w:rsidP="00BE1D92">
            <w:pPr>
              <w:pStyle w:val="NoSpacing"/>
              <w:ind w:left="162"/>
              <w:rPr>
                <w:rFonts w:ascii="Times New Roman" w:hAnsi="Times New Roman"/>
                <w:sz w:val="24"/>
                <w:u w:val="single"/>
              </w:rPr>
            </w:pPr>
            <w:r w:rsidRPr="00C21794">
              <w:rPr>
                <w:rFonts w:ascii="Times New Roman" w:eastAsia="SimSun" w:hAnsi="Times New Roman"/>
                <w:bCs/>
                <w:sz w:val="24"/>
              </w:rPr>
              <w:t>FDA 510(k) approved</w:t>
            </w:r>
          </w:p>
          <w:p w:rsidR="00463453" w:rsidRPr="00C21794" w:rsidRDefault="00463453" w:rsidP="00BE1D92">
            <w:pPr>
              <w:pStyle w:val="NoSpacing"/>
              <w:ind w:left="162"/>
              <w:rPr>
                <w:rFonts w:ascii="Times New Roman" w:hAnsi="Times New Roman"/>
                <w:sz w:val="24"/>
              </w:rPr>
            </w:pPr>
            <w:r w:rsidRPr="00C21794">
              <w:rPr>
                <w:rFonts w:ascii="Times New Roman" w:eastAsia="SimSun" w:hAnsi="Times New Roman"/>
                <w:bCs/>
                <w:sz w:val="24"/>
              </w:rPr>
              <w:t>CE Marked</w:t>
            </w:r>
          </w:p>
          <w:p w:rsidR="00463453" w:rsidRPr="00C21794" w:rsidRDefault="00463453" w:rsidP="00BE1D92">
            <w:pPr>
              <w:pStyle w:val="NoSpacing"/>
              <w:ind w:left="162"/>
              <w:rPr>
                <w:rFonts w:ascii="Times New Roman" w:hAnsi="Times New Roman"/>
                <w:sz w:val="24"/>
              </w:rPr>
            </w:pPr>
            <w:r w:rsidRPr="00C21794">
              <w:rPr>
                <w:rFonts w:ascii="Times New Roman" w:hAnsi="Times New Roman"/>
                <w:sz w:val="24"/>
                <w:shd w:val="clear" w:color="auto" w:fill="FFFFFF"/>
              </w:rPr>
              <w:t xml:space="preserve">Or equivalent </w:t>
            </w:r>
          </w:p>
          <w:p w:rsidR="00463453" w:rsidRPr="00C21794" w:rsidRDefault="00463453" w:rsidP="00BE1D92">
            <w:pPr>
              <w:ind w:left="162"/>
              <w:rPr>
                <w:rFonts w:ascii="Times New Roman" w:hAnsi="Times New Roman"/>
                <w:sz w:val="24"/>
              </w:rPr>
            </w:pPr>
            <w:r w:rsidRPr="00C21794">
              <w:rPr>
                <w:rFonts w:ascii="Times New Roman" w:hAnsi="Times New Roman" w:cs="Arial"/>
                <w:color w:val="222222"/>
                <w:sz w:val="24"/>
                <w:szCs w:val="72"/>
                <w:shd w:val="clear" w:color="auto" w:fill="FFFFFF"/>
              </w:rPr>
              <w:t xml:space="preserve">Preferably </w:t>
            </w:r>
            <w:r w:rsidRPr="00C21794">
              <w:rPr>
                <w:rFonts w:ascii="Times New Roman" w:hAnsi="Times New Roman"/>
                <w:sz w:val="24"/>
              </w:rPr>
              <w:t>UK/USA/Japan/EEC</w:t>
            </w:r>
          </w:p>
          <w:p w:rsidR="00184B49" w:rsidRPr="00C21794" w:rsidRDefault="00463453" w:rsidP="00BE1D92">
            <w:pPr>
              <w:pStyle w:val="NoSpacing"/>
              <w:ind w:left="162"/>
              <w:rPr>
                <w:rFonts w:ascii="Times New Roman" w:hAnsi="Times New Roman"/>
                <w:sz w:val="24"/>
              </w:rPr>
            </w:pPr>
            <w:r w:rsidRPr="00C21794">
              <w:rPr>
                <w:rFonts w:ascii="Times New Roman" w:hAnsi="Times New Roman"/>
                <w:sz w:val="24"/>
              </w:rPr>
              <w:t xml:space="preserve">Besides equipment having FDA (510) K and CE Approval from other countries can be considered. </w:t>
            </w:r>
          </w:p>
        </w:tc>
        <w:tc>
          <w:tcPr>
            <w:tcW w:w="719" w:type="dxa"/>
          </w:tcPr>
          <w:p w:rsidR="00463453" w:rsidRPr="00C21794" w:rsidRDefault="00463453" w:rsidP="00252542">
            <w:pPr>
              <w:rPr>
                <w:rFonts w:ascii="Times New Roman" w:hAnsi="Times New Roman"/>
                <w:sz w:val="24"/>
              </w:rPr>
            </w:pPr>
            <w:r w:rsidRPr="00C21794">
              <w:rPr>
                <w:rFonts w:ascii="Times New Roman" w:hAnsi="Times New Roman"/>
                <w:sz w:val="24"/>
              </w:rPr>
              <w:t>1</w:t>
            </w:r>
          </w:p>
        </w:tc>
        <w:tc>
          <w:tcPr>
            <w:tcW w:w="1169" w:type="dxa"/>
            <w:gridSpan w:val="2"/>
          </w:tcPr>
          <w:p w:rsidR="00463453" w:rsidRPr="00C21794" w:rsidRDefault="00463453" w:rsidP="00252542">
            <w:pPr>
              <w:rPr>
                <w:rFonts w:ascii="Times New Roman" w:hAnsi="Times New Roman"/>
                <w:sz w:val="24"/>
              </w:rPr>
            </w:pPr>
          </w:p>
        </w:tc>
        <w:tc>
          <w:tcPr>
            <w:tcW w:w="1079" w:type="dxa"/>
            <w:gridSpan w:val="2"/>
          </w:tcPr>
          <w:p w:rsidR="00463453" w:rsidRPr="00C21794" w:rsidRDefault="00463453" w:rsidP="00252542">
            <w:pPr>
              <w:rPr>
                <w:rFonts w:ascii="Times New Roman" w:hAnsi="Times New Roman"/>
                <w:sz w:val="24"/>
              </w:rPr>
            </w:pPr>
          </w:p>
        </w:tc>
        <w:tc>
          <w:tcPr>
            <w:tcW w:w="1089" w:type="dxa"/>
            <w:gridSpan w:val="2"/>
          </w:tcPr>
          <w:p w:rsidR="00463453" w:rsidRPr="00C21794" w:rsidRDefault="00463453" w:rsidP="00252542">
            <w:pPr>
              <w:rPr>
                <w:rFonts w:ascii="Times New Roman" w:hAnsi="Times New Roman"/>
                <w:sz w:val="24"/>
              </w:rPr>
            </w:pPr>
          </w:p>
        </w:tc>
        <w:tc>
          <w:tcPr>
            <w:tcW w:w="899" w:type="dxa"/>
          </w:tcPr>
          <w:p w:rsidR="00463453" w:rsidRPr="00C21794" w:rsidRDefault="00463453" w:rsidP="00252542">
            <w:pPr>
              <w:rPr>
                <w:rFonts w:ascii="Times New Roman" w:hAnsi="Times New Roman"/>
                <w:sz w:val="24"/>
              </w:rPr>
            </w:pPr>
          </w:p>
        </w:tc>
      </w:tr>
      <w:tr w:rsidR="00463453" w:rsidRPr="00C21794" w:rsidTr="006B3AB1">
        <w:tc>
          <w:tcPr>
            <w:tcW w:w="810" w:type="dxa"/>
          </w:tcPr>
          <w:p w:rsidR="00463453" w:rsidRPr="00C21794" w:rsidRDefault="007D67AB" w:rsidP="00252542">
            <w:pPr>
              <w:rPr>
                <w:rFonts w:ascii="Times New Roman" w:hAnsi="Times New Roman"/>
                <w:sz w:val="24"/>
              </w:rPr>
            </w:pPr>
            <w:r>
              <w:rPr>
                <w:rFonts w:ascii="Times New Roman" w:hAnsi="Times New Roman"/>
                <w:sz w:val="24"/>
              </w:rPr>
              <w:lastRenderedPageBreak/>
              <w:t>68</w:t>
            </w:r>
          </w:p>
        </w:tc>
        <w:tc>
          <w:tcPr>
            <w:tcW w:w="4585" w:type="dxa"/>
          </w:tcPr>
          <w:p w:rsidR="00463453" w:rsidRPr="00C21794" w:rsidRDefault="00463453" w:rsidP="00BE1D92">
            <w:pPr>
              <w:ind w:left="162"/>
              <w:rPr>
                <w:rFonts w:ascii="Times New Roman" w:hAnsi="Times New Roman"/>
                <w:b/>
                <w:sz w:val="24"/>
              </w:rPr>
            </w:pPr>
            <w:r w:rsidRPr="00C21794">
              <w:rPr>
                <w:rFonts w:ascii="Times New Roman" w:hAnsi="Times New Roman"/>
                <w:b/>
                <w:sz w:val="24"/>
              </w:rPr>
              <w:t xml:space="preserve">Lead </w:t>
            </w:r>
            <w:r w:rsidR="00D57803" w:rsidRPr="00C21794">
              <w:rPr>
                <w:rFonts w:ascii="Times New Roman" w:hAnsi="Times New Roman"/>
                <w:b/>
                <w:sz w:val="24"/>
              </w:rPr>
              <w:t xml:space="preserve">Apron </w:t>
            </w:r>
          </w:p>
          <w:p w:rsidR="00463453" w:rsidRPr="00C21794" w:rsidRDefault="00463453" w:rsidP="00BE1D92">
            <w:pPr>
              <w:ind w:left="162"/>
              <w:rPr>
                <w:rFonts w:ascii="Times New Roman" w:hAnsi="Times New Roman"/>
                <w:sz w:val="24"/>
              </w:rPr>
            </w:pPr>
            <w:r w:rsidRPr="00C21794">
              <w:rPr>
                <w:rFonts w:ascii="Times New Roman" w:hAnsi="Times New Roman"/>
                <w:sz w:val="24"/>
              </w:rPr>
              <w:t xml:space="preserve">0.35mmpb lead equivalent </w:t>
            </w:r>
          </w:p>
          <w:p w:rsidR="00463453" w:rsidRPr="00C21794" w:rsidRDefault="00463453" w:rsidP="00BE1D92">
            <w:pPr>
              <w:ind w:left="162"/>
              <w:rPr>
                <w:rFonts w:ascii="Times New Roman" w:hAnsi="Times New Roman"/>
                <w:sz w:val="24"/>
              </w:rPr>
            </w:pPr>
            <w:r w:rsidRPr="00C21794">
              <w:rPr>
                <w:rFonts w:ascii="Times New Roman" w:hAnsi="Times New Roman"/>
                <w:sz w:val="24"/>
              </w:rPr>
              <w:t xml:space="preserve">60/100mm </w:t>
            </w:r>
          </w:p>
          <w:p w:rsidR="00184B49" w:rsidRPr="00C21794" w:rsidRDefault="00184B49" w:rsidP="00184B49">
            <w:pPr>
              <w:contextualSpacing/>
              <w:rPr>
                <w:rFonts w:ascii="Times New Roman" w:hAnsi="Times New Roman"/>
                <w:sz w:val="24"/>
              </w:rPr>
            </w:pPr>
            <w:r w:rsidRPr="00C21794">
              <w:rPr>
                <w:rFonts w:ascii="Times New Roman" w:hAnsi="Times New Roman"/>
                <w:sz w:val="24"/>
              </w:rPr>
              <w:t xml:space="preserve">Or Equivalent </w:t>
            </w:r>
          </w:p>
          <w:p w:rsidR="00463453" w:rsidRPr="00C21794" w:rsidRDefault="00184B49" w:rsidP="00184B49">
            <w:pPr>
              <w:ind w:left="162"/>
              <w:rPr>
                <w:rFonts w:ascii="Times New Roman" w:hAnsi="Times New Roman"/>
                <w:b/>
                <w:sz w:val="24"/>
              </w:rPr>
            </w:pPr>
            <w:r w:rsidRPr="00C21794">
              <w:rPr>
                <w:rFonts w:ascii="Times New Roman" w:hAnsi="Times New Roman" w:cs="Arial"/>
                <w:sz w:val="24"/>
              </w:rPr>
              <w:t>USA/UK/EEC/Japan</w:t>
            </w:r>
          </w:p>
        </w:tc>
        <w:tc>
          <w:tcPr>
            <w:tcW w:w="719" w:type="dxa"/>
          </w:tcPr>
          <w:p w:rsidR="00463453" w:rsidRPr="00C21794" w:rsidRDefault="00463453" w:rsidP="00252542">
            <w:pPr>
              <w:rPr>
                <w:rFonts w:ascii="Times New Roman" w:hAnsi="Times New Roman"/>
                <w:sz w:val="24"/>
              </w:rPr>
            </w:pPr>
            <w:r w:rsidRPr="00C21794">
              <w:rPr>
                <w:rFonts w:ascii="Times New Roman" w:hAnsi="Times New Roman"/>
                <w:sz w:val="24"/>
              </w:rPr>
              <w:t>5</w:t>
            </w:r>
          </w:p>
        </w:tc>
        <w:tc>
          <w:tcPr>
            <w:tcW w:w="1169" w:type="dxa"/>
            <w:gridSpan w:val="2"/>
          </w:tcPr>
          <w:p w:rsidR="00463453" w:rsidRPr="00C21794" w:rsidRDefault="00463453" w:rsidP="00252542">
            <w:pPr>
              <w:rPr>
                <w:rFonts w:ascii="Times New Roman" w:hAnsi="Times New Roman"/>
                <w:sz w:val="24"/>
              </w:rPr>
            </w:pPr>
          </w:p>
        </w:tc>
        <w:tc>
          <w:tcPr>
            <w:tcW w:w="1079" w:type="dxa"/>
            <w:gridSpan w:val="2"/>
          </w:tcPr>
          <w:p w:rsidR="00463453" w:rsidRPr="00C21794" w:rsidRDefault="00463453" w:rsidP="00252542">
            <w:pPr>
              <w:rPr>
                <w:rFonts w:ascii="Times New Roman" w:hAnsi="Times New Roman"/>
                <w:sz w:val="24"/>
              </w:rPr>
            </w:pPr>
          </w:p>
        </w:tc>
        <w:tc>
          <w:tcPr>
            <w:tcW w:w="1089" w:type="dxa"/>
            <w:gridSpan w:val="2"/>
          </w:tcPr>
          <w:p w:rsidR="00463453" w:rsidRPr="00C21794" w:rsidRDefault="00463453" w:rsidP="00252542">
            <w:pPr>
              <w:rPr>
                <w:rFonts w:ascii="Times New Roman" w:hAnsi="Times New Roman"/>
                <w:sz w:val="24"/>
              </w:rPr>
            </w:pPr>
          </w:p>
        </w:tc>
        <w:tc>
          <w:tcPr>
            <w:tcW w:w="899" w:type="dxa"/>
          </w:tcPr>
          <w:p w:rsidR="00463453" w:rsidRPr="00C21794" w:rsidRDefault="00463453" w:rsidP="00252542">
            <w:pPr>
              <w:rPr>
                <w:rFonts w:ascii="Times New Roman" w:hAnsi="Times New Roman"/>
                <w:sz w:val="24"/>
              </w:rPr>
            </w:pPr>
          </w:p>
        </w:tc>
      </w:tr>
      <w:tr w:rsidR="00463453" w:rsidRPr="00C21794" w:rsidTr="006B3AB1">
        <w:tc>
          <w:tcPr>
            <w:tcW w:w="810" w:type="dxa"/>
          </w:tcPr>
          <w:p w:rsidR="00463453" w:rsidRPr="00C21794" w:rsidRDefault="007D67AB" w:rsidP="008E5E27">
            <w:pPr>
              <w:rPr>
                <w:rFonts w:ascii="Times New Roman" w:hAnsi="Times New Roman"/>
                <w:sz w:val="24"/>
              </w:rPr>
            </w:pPr>
            <w:r>
              <w:rPr>
                <w:rFonts w:ascii="Times New Roman" w:hAnsi="Times New Roman"/>
                <w:sz w:val="24"/>
              </w:rPr>
              <w:t>69</w:t>
            </w:r>
          </w:p>
        </w:tc>
        <w:tc>
          <w:tcPr>
            <w:tcW w:w="4585" w:type="dxa"/>
          </w:tcPr>
          <w:p w:rsidR="00463453" w:rsidRPr="00C21794" w:rsidRDefault="00463453" w:rsidP="00BE1D92">
            <w:pPr>
              <w:ind w:left="162"/>
              <w:rPr>
                <w:rFonts w:ascii="Times New Roman" w:hAnsi="Times New Roman"/>
                <w:b/>
                <w:sz w:val="24"/>
              </w:rPr>
            </w:pPr>
            <w:r w:rsidRPr="00C21794">
              <w:rPr>
                <w:rFonts w:ascii="Times New Roman" w:hAnsi="Times New Roman"/>
                <w:b/>
                <w:sz w:val="24"/>
              </w:rPr>
              <w:t xml:space="preserve">X-ray 500mA with </w:t>
            </w:r>
            <w:r w:rsidR="00D57803" w:rsidRPr="00C21794">
              <w:rPr>
                <w:rFonts w:ascii="Times New Roman" w:hAnsi="Times New Roman"/>
                <w:b/>
                <w:sz w:val="24"/>
              </w:rPr>
              <w:t xml:space="preserve">Digital Radiography </w:t>
            </w:r>
          </w:p>
          <w:p w:rsidR="00463453" w:rsidRPr="00C21794" w:rsidRDefault="00463453" w:rsidP="00BE1D92">
            <w:pPr>
              <w:ind w:left="162"/>
              <w:rPr>
                <w:rFonts w:ascii="Times New Roman" w:hAnsi="Times New Roman"/>
                <w:sz w:val="24"/>
              </w:rPr>
            </w:pPr>
            <w:r w:rsidRPr="00C21794">
              <w:rPr>
                <w:rFonts w:ascii="Times New Roman" w:hAnsi="Times New Roman"/>
                <w:sz w:val="24"/>
              </w:rPr>
              <w:t xml:space="preserve">500mA/125kV High frequency X-Ray generator with universal tube stand and mobile table. </w:t>
            </w:r>
          </w:p>
          <w:p w:rsidR="00463453" w:rsidRPr="00D57803" w:rsidRDefault="00D57803" w:rsidP="00BE1D92">
            <w:pPr>
              <w:ind w:left="162"/>
              <w:rPr>
                <w:rFonts w:ascii="Times New Roman" w:hAnsi="Times New Roman" w:cs="Arial"/>
                <w:b/>
                <w:sz w:val="20"/>
              </w:rPr>
            </w:pPr>
            <w:r w:rsidRPr="00D57803">
              <w:rPr>
                <w:rFonts w:ascii="Times New Roman" w:hAnsi="Times New Roman" w:cs="Arial"/>
                <w:b/>
                <w:sz w:val="20"/>
              </w:rPr>
              <w:t xml:space="preserve">X-RAY GENERATOR : </w:t>
            </w:r>
          </w:p>
          <w:p w:rsidR="00463453" w:rsidRPr="00C21794" w:rsidRDefault="00463453" w:rsidP="00BE1D92">
            <w:pPr>
              <w:ind w:left="162"/>
              <w:rPr>
                <w:rFonts w:ascii="Times New Roman" w:hAnsi="Times New Roman" w:cs="Arial"/>
                <w:sz w:val="24"/>
              </w:rPr>
            </w:pPr>
            <w:r w:rsidRPr="00C21794">
              <w:rPr>
                <w:rFonts w:ascii="Times New Roman" w:hAnsi="Times New Roman" w:cs="Arial"/>
                <w:sz w:val="24"/>
              </w:rPr>
              <w:t xml:space="preserve">High frequency inverter type microprocessor x-ray generator.  </w:t>
            </w:r>
          </w:p>
          <w:p w:rsidR="00463453" w:rsidRPr="00C21794" w:rsidRDefault="00463453" w:rsidP="00BE1D92">
            <w:pPr>
              <w:ind w:left="162"/>
              <w:jc w:val="both"/>
              <w:rPr>
                <w:rFonts w:ascii="Times New Roman" w:hAnsi="Times New Roman" w:cs="Arial"/>
                <w:sz w:val="24"/>
                <w:lang w:val="it-IT"/>
              </w:rPr>
            </w:pPr>
            <w:r w:rsidRPr="00C21794">
              <w:rPr>
                <w:rFonts w:ascii="Times New Roman" w:hAnsi="Times New Roman" w:cs="Arial"/>
                <w:sz w:val="24"/>
                <w:lang w:val="it-IT"/>
              </w:rPr>
              <w:t xml:space="preserve">Three phase , 40 kW Generator. </w:t>
            </w:r>
          </w:p>
          <w:p w:rsidR="00463453" w:rsidRPr="00C21794" w:rsidRDefault="00463453" w:rsidP="00BE1D92">
            <w:pPr>
              <w:ind w:left="162"/>
              <w:jc w:val="both"/>
              <w:rPr>
                <w:rFonts w:ascii="Times New Roman" w:hAnsi="Times New Roman" w:cs="Arial"/>
                <w:sz w:val="24"/>
                <w:lang w:val="it-IT"/>
              </w:rPr>
            </w:pPr>
            <w:r w:rsidRPr="00C21794">
              <w:rPr>
                <w:rFonts w:ascii="Times New Roman" w:hAnsi="Times New Roman" w:cs="Arial"/>
                <w:sz w:val="24"/>
                <w:lang w:val="it-IT"/>
              </w:rPr>
              <w:t xml:space="preserve">Automatic line compensation. </w:t>
            </w:r>
          </w:p>
          <w:p w:rsidR="00463453" w:rsidRPr="00C21794" w:rsidRDefault="00463453" w:rsidP="00BE1D92">
            <w:pPr>
              <w:ind w:left="162"/>
              <w:jc w:val="both"/>
              <w:rPr>
                <w:rFonts w:ascii="Times New Roman" w:hAnsi="Times New Roman" w:cs="Arial"/>
                <w:sz w:val="24"/>
                <w:lang w:val="it-IT"/>
              </w:rPr>
            </w:pPr>
            <w:r w:rsidRPr="00C21794">
              <w:rPr>
                <w:rFonts w:ascii="Times New Roman" w:hAnsi="Times New Roman" w:cs="Arial"/>
                <w:sz w:val="24"/>
                <w:lang w:val="it-IT"/>
              </w:rPr>
              <w:t xml:space="preserve">Over load tube protection. </w:t>
            </w:r>
          </w:p>
          <w:p w:rsidR="00463453" w:rsidRPr="00C21794" w:rsidRDefault="00463453" w:rsidP="00BE1D92">
            <w:pPr>
              <w:ind w:left="162"/>
              <w:rPr>
                <w:rFonts w:ascii="Times New Roman" w:hAnsi="Times New Roman" w:cs="Arial"/>
                <w:sz w:val="24"/>
                <w:lang w:val="it-IT"/>
              </w:rPr>
            </w:pPr>
            <w:r w:rsidRPr="00C21794">
              <w:rPr>
                <w:rFonts w:ascii="Times New Roman" w:hAnsi="Times New Roman" w:cs="Arial"/>
                <w:sz w:val="24"/>
                <w:lang w:val="it-IT"/>
              </w:rPr>
              <w:t>Radiographic kVP 40~125kV</w:t>
            </w:r>
          </w:p>
          <w:p w:rsidR="00463453" w:rsidRPr="00C21794" w:rsidRDefault="00463453" w:rsidP="00BE1D92">
            <w:pPr>
              <w:ind w:left="162"/>
              <w:rPr>
                <w:rFonts w:ascii="Times New Roman" w:hAnsi="Times New Roman" w:cs="Arial"/>
                <w:sz w:val="24"/>
                <w:lang w:val="it-IT"/>
              </w:rPr>
            </w:pPr>
            <w:r w:rsidRPr="00C21794">
              <w:rPr>
                <w:rFonts w:ascii="Times New Roman" w:hAnsi="Times New Roman" w:cs="Arial"/>
                <w:sz w:val="24"/>
                <w:lang w:val="it-IT"/>
              </w:rPr>
              <w:t>Radiographic mA 10~500mA or more</w:t>
            </w:r>
          </w:p>
          <w:p w:rsidR="00463453" w:rsidRPr="00C21794" w:rsidRDefault="00463453" w:rsidP="00BE1D92">
            <w:pPr>
              <w:ind w:left="162"/>
              <w:rPr>
                <w:rFonts w:ascii="Times New Roman" w:hAnsi="Times New Roman" w:cs="Arial"/>
                <w:sz w:val="24"/>
                <w:lang w:val="it-IT"/>
              </w:rPr>
            </w:pPr>
            <w:r w:rsidRPr="00C21794">
              <w:rPr>
                <w:rFonts w:ascii="Times New Roman" w:hAnsi="Times New Roman" w:cs="Arial"/>
                <w:sz w:val="24"/>
                <w:lang w:val="it-IT"/>
              </w:rPr>
              <w:t xml:space="preserve">Exposure time: 1 ms ~ 6s or more. </w:t>
            </w:r>
          </w:p>
          <w:p w:rsidR="00463453" w:rsidRPr="00C21794" w:rsidRDefault="00463453" w:rsidP="00BE1D92">
            <w:pPr>
              <w:ind w:left="162"/>
              <w:rPr>
                <w:rFonts w:ascii="Times New Roman" w:hAnsi="Times New Roman"/>
                <w:sz w:val="24"/>
              </w:rPr>
            </w:pPr>
            <w:r w:rsidRPr="00C21794">
              <w:rPr>
                <w:rFonts w:ascii="Times New Roman" w:hAnsi="Times New Roman" w:cs="Arial"/>
                <w:sz w:val="24"/>
                <w:lang w:val="it-IT"/>
              </w:rPr>
              <w:t xml:space="preserve">500 or more Anatomical program.  </w:t>
            </w:r>
          </w:p>
          <w:p w:rsidR="00463453" w:rsidRPr="00D57803" w:rsidRDefault="00D57803" w:rsidP="00BE1D92">
            <w:pPr>
              <w:ind w:left="162"/>
              <w:rPr>
                <w:rFonts w:ascii="Times New Roman" w:hAnsi="Times New Roman"/>
                <w:b/>
                <w:sz w:val="24"/>
                <w:szCs w:val="28"/>
                <w:lang w:val="es-ES"/>
              </w:rPr>
            </w:pPr>
            <w:r w:rsidRPr="00D57803">
              <w:rPr>
                <w:rFonts w:ascii="Times New Roman" w:hAnsi="Times New Roman"/>
                <w:b/>
                <w:sz w:val="20"/>
                <w:szCs w:val="28"/>
                <w:lang w:val="es-ES"/>
              </w:rPr>
              <w:t xml:space="preserve">X-RAYTUBE: </w:t>
            </w:r>
          </w:p>
          <w:p w:rsidR="00463453" w:rsidRPr="00C21794" w:rsidRDefault="00463453" w:rsidP="00BE1D92">
            <w:pPr>
              <w:ind w:left="162"/>
              <w:rPr>
                <w:rFonts w:ascii="Times New Roman" w:hAnsi="Times New Roman" w:cs="Tahoma"/>
                <w:sz w:val="24"/>
              </w:rPr>
            </w:pPr>
            <w:r w:rsidRPr="00C21794">
              <w:rPr>
                <w:rFonts w:ascii="Times New Roman" w:hAnsi="Times New Roman" w:cs="Tahoma"/>
                <w:sz w:val="24"/>
              </w:rPr>
              <w:t xml:space="preserve">Maximum Tension, 125 KVp. </w:t>
            </w:r>
          </w:p>
          <w:p w:rsidR="00463453" w:rsidRPr="00C21794" w:rsidRDefault="00463453" w:rsidP="00BE1D92">
            <w:pPr>
              <w:ind w:left="162"/>
              <w:rPr>
                <w:rFonts w:ascii="Times New Roman" w:hAnsi="Times New Roman" w:cs="Tahoma"/>
                <w:sz w:val="24"/>
              </w:rPr>
            </w:pPr>
            <w:r w:rsidRPr="00C21794">
              <w:rPr>
                <w:rFonts w:ascii="Times New Roman" w:hAnsi="Times New Roman" w:cs="Tahoma"/>
                <w:sz w:val="24"/>
              </w:rPr>
              <w:t xml:space="preserve">Small focus 1.0 mm. </w:t>
            </w:r>
          </w:p>
          <w:p w:rsidR="00463453" w:rsidRPr="00C21794" w:rsidRDefault="00463453" w:rsidP="00BE1D92">
            <w:pPr>
              <w:ind w:left="162"/>
              <w:rPr>
                <w:rFonts w:ascii="Times New Roman" w:hAnsi="Times New Roman" w:cs="Tahoma"/>
                <w:sz w:val="24"/>
              </w:rPr>
            </w:pPr>
            <w:r w:rsidRPr="00C21794">
              <w:rPr>
                <w:rFonts w:ascii="Times New Roman" w:hAnsi="Times New Roman" w:cs="Tahoma"/>
                <w:sz w:val="24"/>
              </w:rPr>
              <w:t xml:space="preserve">Large focus 2.0 mm.  </w:t>
            </w:r>
          </w:p>
          <w:p w:rsidR="00463453" w:rsidRPr="00C21794" w:rsidRDefault="00463453" w:rsidP="00BE1D92">
            <w:pPr>
              <w:ind w:left="162"/>
              <w:rPr>
                <w:rFonts w:ascii="Times New Roman" w:hAnsi="Times New Roman" w:cs="Tahoma"/>
                <w:sz w:val="24"/>
              </w:rPr>
            </w:pPr>
            <w:r w:rsidRPr="00C21794">
              <w:rPr>
                <w:rFonts w:ascii="Times New Roman" w:hAnsi="Times New Roman" w:cs="Tahoma"/>
                <w:sz w:val="24"/>
              </w:rPr>
              <w:t>Anode Heat capacity 140 KHU</w:t>
            </w:r>
          </w:p>
          <w:p w:rsidR="00463453" w:rsidRPr="00D57803" w:rsidRDefault="00D57803" w:rsidP="00BE1D92">
            <w:pPr>
              <w:ind w:left="162"/>
              <w:rPr>
                <w:rFonts w:ascii="Times New Roman" w:hAnsi="Times New Roman" w:cs="Arial"/>
                <w:b/>
                <w:sz w:val="24"/>
              </w:rPr>
            </w:pPr>
            <w:r w:rsidRPr="00D57803">
              <w:rPr>
                <w:rFonts w:ascii="Times New Roman" w:hAnsi="Times New Roman" w:cs="Arial"/>
                <w:b/>
                <w:sz w:val="20"/>
              </w:rPr>
              <w:t xml:space="preserve">UNIVERSAL STAND: </w:t>
            </w:r>
          </w:p>
          <w:p w:rsidR="00463453" w:rsidRPr="00C21794" w:rsidRDefault="00463453" w:rsidP="00BE1D92">
            <w:pPr>
              <w:ind w:left="162"/>
              <w:rPr>
                <w:rFonts w:ascii="Times New Roman" w:hAnsi="Times New Roman" w:cs="Arial"/>
                <w:sz w:val="24"/>
              </w:rPr>
            </w:pPr>
            <w:r w:rsidRPr="00C21794">
              <w:rPr>
                <w:rFonts w:ascii="Times New Roman" w:hAnsi="Times New Roman" w:cs="Arial"/>
                <w:sz w:val="24"/>
              </w:rPr>
              <w:t xml:space="preserve">Arm: Source image distance (S.I.D): from 125 to 175cm or better. </w:t>
            </w:r>
          </w:p>
          <w:p w:rsidR="00463453" w:rsidRPr="00C21794" w:rsidRDefault="00463453" w:rsidP="00BE1D92">
            <w:pPr>
              <w:ind w:left="162"/>
              <w:rPr>
                <w:rFonts w:ascii="Times New Roman" w:hAnsi="Times New Roman" w:cs="Arial"/>
                <w:sz w:val="24"/>
              </w:rPr>
            </w:pPr>
            <w:r w:rsidRPr="00C21794">
              <w:rPr>
                <w:rFonts w:ascii="Times New Roman" w:hAnsi="Times New Roman" w:cs="Arial"/>
                <w:sz w:val="24"/>
              </w:rPr>
              <w:t xml:space="preserve">Vertical movement : 105cm or better. </w:t>
            </w:r>
          </w:p>
          <w:p w:rsidR="00463453" w:rsidRPr="00C21794" w:rsidRDefault="00463453" w:rsidP="00BE1D92">
            <w:pPr>
              <w:ind w:left="162"/>
              <w:rPr>
                <w:rFonts w:ascii="Times New Roman" w:hAnsi="Times New Roman" w:cs="Arial"/>
                <w:sz w:val="24"/>
              </w:rPr>
            </w:pPr>
            <w:r w:rsidRPr="00C21794">
              <w:rPr>
                <w:rFonts w:ascii="Times New Roman" w:hAnsi="Times New Roman" w:cs="Arial"/>
                <w:sz w:val="24"/>
              </w:rPr>
              <w:t xml:space="preserve">Arm’s rotation: +/- 120° or better. </w:t>
            </w:r>
          </w:p>
          <w:p w:rsidR="00463453" w:rsidRPr="00C21794" w:rsidRDefault="00463453" w:rsidP="00BE1D92">
            <w:pPr>
              <w:ind w:left="162"/>
              <w:rPr>
                <w:rFonts w:ascii="Times New Roman" w:hAnsi="Times New Roman" w:cs="Arial"/>
                <w:sz w:val="24"/>
              </w:rPr>
            </w:pPr>
            <w:r w:rsidRPr="00C21794">
              <w:rPr>
                <w:rFonts w:ascii="Times New Roman" w:hAnsi="Times New Roman" w:cs="Arial"/>
                <w:sz w:val="24"/>
              </w:rPr>
              <w:t xml:space="preserve">Tube’s rotation: +/- 180°. </w:t>
            </w:r>
          </w:p>
          <w:p w:rsidR="00463453" w:rsidRPr="00C21794" w:rsidRDefault="00463453" w:rsidP="00BE1D92">
            <w:pPr>
              <w:ind w:left="162"/>
              <w:rPr>
                <w:rFonts w:ascii="Times New Roman" w:hAnsi="Times New Roman" w:cs="Arial"/>
                <w:sz w:val="24"/>
              </w:rPr>
            </w:pPr>
            <w:r w:rsidRPr="00C21794">
              <w:rPr>
                <w:rFonts w:ascii="Times New Roman" w:hAnsi="Times New Roman" w:cs="Arial"/>
                <w:sz w:val="24"/>
              </w:rPr>
              <w:t xml:space="preserve">Bucky center/floor distance: From 39 to 155 cm. </w:t>
            </w:r>
          </w:p>
          <w:p w:rsidR="00463453" w:rsidRPr="00C21794" w:rsidRDefault="00463453" w:rsidP="00BE1D92">
            <w:pPr>
              <w:ind w:left="162"/>
              <w:rPr>
                <w:rFonts w:ascii="Times New Roman" w:hAnsi="Times New Roman" w:cs="Arial"/>
                <w:sz w:val="24"/>
              </w:rPr>
            </w:pPr>
            <w:r w:rsidRPr="00C21794">
              <w:rPr>
                <w:rFonts w:ascii="Times New Roman" w:hAnsi="Times New Roman" w:cs="Arial"/>
                <w:sz w:val="24"/>
              </w:rPr>
              <w:t xml:space="preserve">Tilting : +/- 45°. </w:t>
            </w:r>
          </w:p>
          <w:p w:rsidR="00463453" w:rsidRPr="00C21794" w:rsidRDefault="00463453" w:rsidP="00BE1D92">
            <w:pPr>
              <w:ind w:left="162"/>
              <w:rPr>
                <w:rFonts w:ascii="Times New Roman" w:hAnsi="Times New Roman" w:cs="Arial"/>
                <w:sz w:val="24"/>
              </w:rPr>
            </w:pPr>
            <w:r w:rsidRPr="00C21794">
              <w:rPr>
                <w:rFonts w:ascii="Times New Roman" w:hAnsi="Times New Roman" w:cs="Arial"/>
                <w:sz w:val="24"/>
              </w:rPr>
              <w:t xml:space="preserve">Grid: ratio 8:1 or better </w:t>
            </w:r>
          </w:p>
          <w:p w:rsidR="00463453" w:rsidRPr="00D57803" w:rsidRDefault="00D57803" w:rsidP="00BE1D92">
            <w:pPr>
              <w:ind w:left="162"/>
              <w:jc w:val="both"/>
              <w:rPr>
                <w:rFonts w:ascii="Times New Roman" w:hAnsi="Times New Roman" w:cs="Arial"/>
                <w:b/>
                <w:sz w:val="24"/>
                <w:lang w:val="it-IT"/>
              </w:rPr>
            </w:pPr>
            <w:r w:rsidRPr="00D57803">
              <w:rPr>
                <w:rFonts w:ascii="Times New Roman" w:hAnsi="Times New Roman" w:cs="Arial"/>
                <w:b/>
                <w:sz w:val="20"/>
                <w:lang w:val="it-IT"/>
              </w:rPr>
              <w:t xml:space="preserve">MOBILE X-RAY TABLE: </w:t>
            </w:r>
          </w:p>
          <w:p w:rsidR="00463453" w:rsidRPr="00C21794" w:rsidRDefault="00463453" w:rsidP="00BE1D92">
            <w:pPr>
              <w:ind w:left="162"/>
              <w:jc w:val="both"/>
              <w:rPr>
                <w:rFonts w:ascii="Times New Roman" w:hAnsi="Times New Roman" w:cs="Arial"/>
                <w:sz w:val="24"/>
                <w:lang w:val="it-IT"/>
              </w:rPr>
            </w:pPr>
            <w:r w:rsidRPr="00C21794">
              <w:rPr>
                <w:rFonts w:ascii="Times New Roman" w:hAnsi="Times New Roman" w:cs="Arial"/>
                <w:sz w:val="24"/>
                <w:lang w:val="it-IT"/>
              </w:rPr>
              <w:t>table top dimension: length: 190~220 cm.</w:t>
            </w:r>
          </w:p>
          <w:p w:rsidR="00463453" w:rsidRPr="00C21794" w:rsidRDefault="00463453" w:rsidP="00BE1D92">
            <w:pPr>
              <w:ind w:left="162"/>
              <w:jc w:val="both"/>
              <w:rPr>
                <w:rFonts w:ascii="Times New Roman" w:hAnsi="Times New Roman" w:cs="Arial"/>
                <w:sz w:val="24"/>
                <w:lang w:val="it-IT"/>
              </w:rPr>
            </w:pPr>
            <w:r w:rsidRPr="00C21794">
              <w:rPr>
                <w:rFonts w:ascii="Times New Roman" w:hAnsi="Times New Roman" w:cs="Arial"/>
                <w:sz w:val="24"/>
                <w:lang w:val="it-IT"/>
              </w:rPr>
              <w:t>height 60~90cm.</w:t>
            </w:r>
          </w:p>
          <w:p w:rsidR="00463453" w:rsidRPr="00C21794" w:rsidRDefault="00463453" w:rsidP="00BE1D92">
            <w:pPr>
              <w:ind w:left="162"/>
              <w:jc w:val="both"/>
              <w:rPr>
                <w:rFonts w:ascii="Times New Roman" w:hAnsi="Times New Roman" w:cs="Arial"/>
                <w:sz w:val="24"/>
                <w:lang w:val="it-IT"/>
              </w:rPr>
            </w:pPr>
            <w:r w:rsidRPr="00C21794">
              <w:rPr>
                <w:rFonts w:ascii="Times New Roman" w:hAnsi="Times New Roman" w:cs="Arial"/>
                <w:sz w:val="24"/>
                <w:lang w:val="it-IT"/>
              </w:rPr>
              <w:t>Table top weight capacity not less then 200kg.</w:t>
            </w:r>
          </w:p>
          <w:p w:rsidR="00463453" w:rsidRPr="00D57803" w:rsidRDefault="00D57803" w:rsidP="00BE1D92">
            <w:pPr>
              <w:spacing w:before="120" w:after="60"/>
              <w:ind w:left="162"/>
              <w:rPr>
                <w:rFonts w:ascii="Times New Roman" w:hAnsi="Times New Roman"/>
                <w:b/>
                <w:sz w:val="24"/>
                <w:szCs w:val="32"/>
                <w:lang w:val="en-GB"/>
              </w:rPr>
            </w:pPr>
            <w:r w:rsidRPr="00D57803">
              <w:rPr>
                <w:rFonts w:ascii="Times New Roman" w:hAnsi="Times New Roman"/>
                <w:b/>
                <w:sz w:val="20"/>
                <w:szCs w:val="32"/>
                <w:lang w:val="en-GB"/>
              </w:rPr>
              <w:t xml:space="preserve">MANUAL COLLIMATOR WITH LIGHT INDICATOR </w:t>
            </w:r>
          </w:p>
          <w:p w:rsidR="00463453" w:rsidRPr="00D57803" w:rsidRDefault="00D57803" w:rsidP="00BE1D92">
            <w:pPr>
              <w:ind w:left="162"/>
              <w:jc w:val="both"/>
              <w:rPr>
                <w:rFonts w:ascii="Times New Roman" w:hAnsi="Times New Roman"/>
                <w:b/>
                <w:sz w:val="24"/>
                <w:u w:val="single"/>
                <w:lang w:val="en-GB"/>
              </w:rPr>
            </w:pPr>
            <w:r w:rsidRPr="00D57803">
              <w:rPr>
                <w:rFonts w:ascii="Times New Roman" w:hAnsi="Times New Roman"/>
                <w:b/>
                <w:sz w:val="20"/>
                <w:lang w:val="en-GB"/>
              </w:rPr>
              <w:t>FLAT PANEL DIGITAL X-RAY  DETECTOR (FPD)</w:t>
            </w:r>
          </w:p>
          <w:p w:rsidR="00463453" w:rsidRPr="00C21794" w:rsidRDefault="00463453" w:rsidP="00BE1D92">
            <w:pPr>
              <w:ind w:left="162"/>
              <w:rPr>
                <w:rFonts w:ascii="Times New Roman" w:hAnsi="Times New Roman"/>
                <w:sz w:val="24"/>
                <w:lang w:val="en-GB"/>
              </w:rPr>
            </w:pPr>
            <w:r w:rsidRPr="00C21794">
              <w:rPr>
                <w:rFonts w:ascii="Times New Roman" w:hAnsi="Times New Roman" w:cs="Tahoma"/>
                <w:sz w:val="24"/>
              </w:rPr>
              <w:t xml:space="preserve">14x17” Cesium Iodide (Csl) with Amorphous Silicon </w:t>
            </w:r>
          </w:p>
          <w:p w:rsidR="00463453" w:rsidRPr="00C21794" w:rsidRDefault="00463453" w:rsidP="00BE1D92">
            <w:pPr>
              <w:ind w:left="162"/>
              <w:rPr>
                <w:rFonts w:ascii="Times New Roman" w:hAnsi="Times New Roman" w:cs="Tahoma"/>
                <w:sz w:val="24"/>
              </w:rPr>
            </w:pPr>
            <w:r w:rsidRPr="00C21794">
              <w:rPr>
                <w:rFonts w:ascii="Times New Roman" w:hAnsi="Times New Roman" w:cs="Tahoma"/>
                <w:sz w:val="24"/>
              </w:rPr>
              <w:t>Pixel Matrix: 3556 (H) × 4320 (V)</w:t>
            </w:r>
          </w:p>
          <w:p w:rsidR="00463453" w:rsidRPr="00C21794" w:rsidRDefault="00463453" w:rsidP="00BE1D92">
            <w:pPr>
              <w:ind w:left="162"/>
              <w:rPr>
                <w:rFonts w:ascii="Times New Roman" w:hAnsi="Times New Roman" w:cs="Tahoma"/>
                <w:sz w:val="24"/>
              </w:rPr>
            </w:pPr>
            <w:r w:rsidRPr="00C21794">
              <w:rPr>
                <w:rFonts w:ascii="Times New Roman" w:hAnsi="Times New Roman" w:cs="Tahoma"/>
                <w:sz w:val="24"/>
              </w:rPr>
              <w:t>Pixel Pitch: 100μ m</w:t>
            </w:r>
          </w:p>
          <w:p w:rsidR="00463453" w:rsidRPr="00C21794" w:rsidRDefault="00463453" w:rsidP="00BE1D92">
            <w:pPr>
              <w:ind w:left="162"/>
              <w:rPr>
                <w:rFonts w:ascii="Times New Roman" w:hAnsi="Times New Roman" w:cs="Tahoma"/>
                <w:sz w:val="24"/>
              </w:rPr>
            </w:pPr>
            <w:r w:rsidRPr="00C21794">
              <w:rPr>
                <w:rFonts w:ascii="Times New Roman" w:hAnsi="Times New Roman" w:cs="Tahoma"/>
                <w:sz w:val="24"/>
              </w:rPr>
              <w:lastRenderedPageBreak/>
              <w:t>DQE : &gt; 70 %</w:t>
            </w:r>
          </w:p>
          <w:p w:rsidR="00463453" w:rsidRPr="00C21794" w:rsidRDefault="00463453" w:rsidP="00BE1D92">
            <w:pPr>
              <w:ind w:left="162"/>
              <w:rPr>
                <w:rFonts w:ascii="Times New Roman" w:hAnsi="Times New Roman" w:cs="Tahoma"/>
                <w:sz w:val="24"/>
              </w:rPr>
            </w:pPr>
            <w:r w:rsidRPr="00C21794">
              <w:rPr>
                <w:rFonts w:ascii="Times New Roman" w:hAnsi="Times New Roman" w:cs="Tahoma"/>
                <w:sz w:val="24"/>
              </w:rPr>
              <w:t>A/D Conversion:  14 bit</w:t>
            </w:r>
          </w:p>
          <w:p w:rsidR="00463453" w:rsidRPr="00D57803" w:rsidRDefault="00D57803" w:rsidP="00BE1D92">
            <w:pPr>
              <w:ind w:left="162"/>
              <w:rPr>
                <w:rFonts w:ascii="Times New Roman" w:hAnsi="Times New Roman" w:cs="Tahoma"/>
                <w:b/>
                <w:sz w:val="24"/>
              </w:rPr>
            </w:pPr>
            <w:r w:rsidRPr="00D57803">
              <w:rPr>
                <w:rFonts w:ascii="Times New Roman" w:hAnsi="Times New Roman"/>
                <w:b/>
                <w:sz w:val="20"/>
                <w:lang w:val="en-GB"/>
              </w:rPr>
              <w:t>WORK STATION</w:t>
            </w:r>
            <w:r w:rsidRPr="00D57803">
              <w:rPr>
                <w:rFonts w:ascii="Times New Roman" w:hAnsi="Times New Roman" w:cs="Tahoma"/>
                <w:b/>
                <w:sz w:val="20"/>
              </w:rPr>
              <w:t xml:space="preserve"> STATION (2 NOS) </w:t>
            </w:r>
          </w:p>
          <w:p w:rsidR="00463453" w:rsidRPr="00C21794" w:rsidRDefault="00463453" w:rsidP="00BE1D92">
            <w:pPr>
              <w:ind w:left="162"/>
              <w:rPr>
                <w:rFonts w:ascii="Times New Roman" w:hAnsi="Times New Roman" w:cs="Tahoma"/>
                <w:sz w:val="24"/>
              </w:rPr>
            </w:pPr>
            <w:r w:rsidRPr="00C21794">
              <w:rPr>
                <w:rFonts w:ascii="Times New Roman" w:hAnsi="Times New Roman" w:cs="Tahoma"/>
                <w:sz w:val="24"/>
              </w:rPr>
              <w:t>Processor : Intel Core I3-2120, 1GT)</w:t>
            </w:r>
          </w:p>
          <w:p w:rsidR="00463453" w:rsidRPr="00C21794" w:rsidRDefault="00463453" w:rsidP="00BE1D92">
            <w:pPr>
              <w:ind w:left="162"/>
              <w:rPr>
                <w:rFonts w:ascii="Times New Roman" w:hAnsi="Times New Roman" w:cs="Tahoma"/>
                <w:sz w:val="24"/>
              </w:rPr>
            </w:pPr>
            <w:r w:rsidRPr="00C21794">
              <w:rPr>
                <w:rFonts w:ascii="Times New Roman" w:hAnsi="Times New Roman" w:cs="Tahoma"/>
                <w:sz w:val="24"/>
              </w:rPr>
              <w:t xml:space="preserve">Memory : 8GB ,1600MHz /Hard Drive : 500GB 3.5inch </w:t>
            </w:r>
          </w:p>
          <w:p w:rsidR="00463453" w:rsidRPr="00C21794" w:rsidRDefault="00463453" w:rsidP="00BE1D92">
            <w:pPr>
              <w:ind w:left="162"/>
              <w:rPr>
                <w:rFonts w:ascii="Times New Roman" w:hAnsi="Times New Roman" w:cs="Tahoma"/>
                <w:sz w:val="24"/>
              </w:rPr>
            </w:pPr>
            <w:r w:rsidRPr="00C21794">
              <w:rPr>
                <w:rFonts w:ascii="Times New Roman" w:hAnsi="Times New Roman" w:cs="Tahoma"/>
                <w:sz w:val="24"/>
              </w:rPr>
              <w:t>Complete with hardware such as mouse, key board etc</w:t>
            </w:r>
          </w:p>
          <w:p w:rsidR="00463453" w:rsidRPr="00C21794" w:rsidRDefault="00463453" w:rsidP="00BE1D92">
            <w:pPr>
              <w:pStyle w:val="NormalWeb"/>
              <w:spacing w:before="0" w:beforeAutospacing="0" w:after="0" w:afterAutospacing="0"/>
              <w:ind w:left="162"/>
              <w:rPr>
                <w:rFonts w:cs="Tahoma"/>
                <w:lang w:val="de-DE"/>
              </w:rPr>
            </w:pPr>
            <w:r w:rsidRPr="00C21794">
              <w:rPr>
                <w:rFonts w:cs="Tahoma"/>
              </w:rPr>
              <w:t>TFT Color monitor 18” or more/</w:t>
            </w:r>
            <w:r w:rsidRPr="00C21794">
              <w:rPr>
                <w:rFonts w:cs="Tahoma"/>
                <w:lang w:val="de-DE"/>
              </w:rPr>
              <w:t xml:space="preserve">Resolution 1280 x 1024 Pixel </w:t>
            </w:r>
          </w:p>
          <w:p w:rsidR="00463453" w:rsidRPr="00C21794" w:rsidRDefault="00463453" w:rsidP="00BE1D92">
            <w:pPr>
              <w:ind w:left="162"/>
              <w:rPr>
                <w:rFonts w:ascii="Times New Roman" w:hAnsi="Times New Roman" w:cs="Tahoma"/>
                <w:sz w:val="24"/>
                <w:u w:val="single"/>
              </w:rPr>
            </w:pPr>
            <w:r w:rsidRPr="00C21794">
              <w:rPr>
                <w:rFonts w:ascii="Times New Roman" w:hAnsi="Times New Roman" w:cs="Tahoma"/>
                <w:sz w:val="24"/>
                <w:lang w:val="de-DE"/>
              </w:rPr>
              <w:t>DICOM Compliant DICOM 3.0 Part 14</w:t>
            </w:r>
          </w:p>
          <w:p w:rsidR="00463453" w:rsidRPr="00C21794" w:rsidRDefault="00463453" w:rsidP="00BE1D92">
            <w:pPr>
              <w:suppressAutoHyphens/>
              <w:ind w:left="162"/>
              <w:rPr>
                <w:rFonts w:ascii="Times New Roman" w:hAnsi="Times New Roman"/>
                <w:sz w:val="24"/>
                <w:u w:val="single"/>
                <w:lang w:val="en-GB"/>
              </w:rPr>
            </w:pPr>
            <w:r w:rsidRPr="00C21794">
              <w:rPr>
                <w:rFonts w:ascii="Times New Roman" w:hAnsi="Times New Roman"/>
                <w:sz w:val="24"/>
                <w:u w:val="single"/>
                <w:lang w:val="en-GB"/>
              </w:rPr>
              <w:t xml:space="preserve">Acquisition software: </w:t>
            </w:r>
          </w:p>
          <w:p w:rsidR="00463453" w:rsidRPr="00C21794" w:rsidRDefault="00463453" w:rsidP="00BE1D92">
            <w:pPr>
              <w:pStyle w:val="NormalWeb"/>
              <w:spacing w:before="0" w:beforeAutospacing="0" w:after="0" w:afterAutospacing="0"/>
              <w:ind w:left="162"/>
              <w:rPr>
                <w:lang w:val="en-GB"/>
              </w:rPr>
            </w:pPr>
            <w:r w:rsidRPr="00C21794">
              <w:rPr>
                <w:lang w:val="en-GB"/>
              </w:rPr>
              <w:t>Operation software for generator and digital panel</w:t>
            </w:r>
          </w:p>
          <w:p w:rsidR="00463453" w:rsidRPr="00C21794" w:rsidRDefault="00463453" w:rsidP="00BE1D92">
            <w:pPr>
              <w:pStyle w:val="NormalWeb"/>
              <w:spacing w:before="0" w:beforeAutospacing="0" w:after="0" w:afterAutospacing="0"/>
              <w:ind w:left="162"/>
              <w:rPr>
                <w:lang w:val="en-GB"/>
              </w:rPr>
            </w:pPr>
            <w:r w:rsidRPr="00C21794">
              <w:rPr>
                <w:lang w:val="en-GB"/>
              </w:rPr>
              <w:t xml:space="preserve">Generator Synchronisation </w:t>
            </w:r>
          </w:p>
          <w:p w:rsidR="00463453" w:rsidRPr="00C21794" w:rsidRDefault="00463453" w:rsidP="00BE1D92">
            <w:pPr>
              <w:pStyle w:val="NormalWeb"/>
              <w:spacing w:before="0" w:beforeAutospacing="0" w:after="0" w:afterAutospacing="0"/>
              <w:ind w:left="162"/>
              <w:rPr>
                <w:lang w:val="en-GB"/>
              </w:rPr>
            </w:pPr>
            <w:r w:rsidRPr="00C21794">
              <w:rPr>
                <w:lang w:val="en-GB"/>
              </w:rPr>
              <w:t>Image processing</w:t>
            </w:r>
          </w:p>
          <w:p w:rsidR="00463453" w:rsidRPr="00C21794" w:rsidRDefault="00463453" w:rsidP="00BE1D92">
            <w:pPr>
              <w:pStyle w:val="NormalWeb"/>
              <w:spacing w:before="0" w:beforeAutospacing="0" w:after="0" w:afterAutospacing="0"/>
              <w:ind w:left="162"/>
              <w:rPr>
                <w:lang w:val="fr-FR"/>
              </w:rPr>
            </w:pPr>
            <w:r w:rsidRPr="00C21794">
              <w:rPr>
                <w:lang w:val="fr-FR"/>
              </w:rPr>
              <w:t>Image management (PACS, HIS/RIS etc…)</w:t>
            </w:r>
          </w:p>
          <w:p w:rsidR="00463453" w:rsidRPr="00C21794" w:rsidRDefault="00463453" w:rsidP="00BE1D92">
            <w:pPr>
              <w:pStyle w:val="NormalWeb"/>
              <w:spacing w:before="0" w:beforeAutospacing="0" w:after="0" w:afterAutospacing="0"/>
              <w:ind w:left="162"/>
              <w:rPr>
                <w:lang w:val="en-GB"/>
              </w:rPr>
            </w:pPr>
            <w:r w:rsidRPr="00C21794">
              <w:rPr>
                <w:lang w:val="en-GB"/>
              </w:rPr>
              <w:t>full DICOM 3.0 Compatibility</w:t>
            </w:r>
          </w:p>
          <w:p w:rsidR="00463453" w:rsidRPr="00C21794" w:rsidRDefault="00463453" w:rsidP="00BE1D92">
            <w:pPr>
              <w:pStyle w:val="NormalWeb"/>
              <w:spacing w:before="0" w:beforeAutospacing="0" w:after="0" w:afterAutospacing="0"/>
              <w:ind w:left="162"/>
              <w:rPr>
                <w:lang w:val="en-GB"/>
              </w:rPr>
            </w:pPr>
            <w:r w:rsidRPr="00C21794">
              <w:rPr>
                <w:lang w:val="en-GB"/>
              </w:rPr>
              <w:t>DICOM worklist from HIS/RIS Store Images through PACS network system</w:t>
            </w:r>
          </w:p>
          <w:p w:rsidR="00463453" w:rsidRPr="00C21794" w:rsidRDefault="00463453" w:rsidP="00BE1D92">
            <w:pPr>
              <w:pStyle w:val="NormalWeb"/>
              <w:spacing w:before="0" w:beforeAutospacing="0" w:after="0" w:afterAutospacing="0"/>
              <w:ind w:left="162"/>
              <w:rPr>
                <w:lang w:val="en-GB"/>
              </w:rPr>
            </w:pPr>
            <w:r w:rsidRPr="00C21794">
              <w:rPr>
                <w:lang w:val="en-GB"/>
              </w:rPr>
              <w:t>DICOM image print</w:t>
            </w:r>
          </w:p>
          <w:p w:rsidR="00463453" w:rsidRPr="00C21794" w:rsidRDefault="00463453" w:rsidP="00BE1D92">
            <w:pPr>
              <w:pStyle w:val="NormalWeb"/>
              <w:spacing w:before="0" w:beforeAutospacing="0" w:after="0" w:afterAutospacing="0"/>
              <w:ind w:left="162"/>
              <w:rPr>
                <w:lang w:val="en-GB"/>
              </w:rPr>
            </w:pPr>
            <w:r w:rsidRPr="00C21794">
              <w:rPr>
                <w:lang w:val="en-GB"/>
              </w:rPr>
              <w:t>DICOM MPPS</w:t>
            </w:r>
          </w:p>
          <w:p w:rsidR="00463453" w:rsidRPr="00C21794" w:rsidRDefault="00463453" w:rsidP="00BE1D92">
            <w:pPr>
              <w:pStyle w:val="NormalWeb"/>
              <w:spacing w:before="0" w:beforeAutospacing="0" w:after="0" w:afterAutospacing="0"/>
              <w:ind w:left="162"/>
              <w:rPr>
                <w:lang w:val="en-GB"/>
              </w:rPr>
            </w:pPr>
            <w:r w:rsidRPr="00C21794">
              <w:rPr>
                <w:lang w:val="en-GB"/>
              </w:rPr>
              <w:t xml:space="preserve">DICOM CD/DVD </w:t>
            </w:r>
          </w:p>
          <w:p w:rsidR="00463453" w:rsidRPr="00C21794" w:rsidRDefault="00463453" w:rsidP="00BE1D92">
            <w:pPr>
              <w:pStyle w:val="NormalWeb"/>
              <w:spacing w:before="0" w:beforeAutospacing="0" w:after="0" w:afterAutospacing="0"/>
              <w:ind w:left="162"/>
              <w:rPr>
                <w:szCs w:val="27"/>
                <w:lang w:val="en-GB"/>
              </w:rPr>
            </w:pPr>
            <w:r w:rsidRPr="00C21794">
              <w:rPr>
                <w:szCs w:val="27"/>
                <w:lang w:val="en-GB"/>
              </w:rPr>
              <w:t xml:space="preserve">Image quality control tools with pixel fixing tools </w:t>
            </w:r>
          </w:p>
          <w:p w:rsidR="00463453" w:rsidRPr="00C21794" w:rsidRDefault="00463453" w:rsidP="00BE1D92">
            <w:pPr>
              <w:pStyle w:val="NormalWeb"/>
              <w:spacing w:before="0" w:beforeAutospacing="0" w:after="0" w:afterAutospacing="0"/>
              <w:ind w:left="162"/>
              <w:rPr>
                <w:szCs w:val="27"/>
                <w:lang w:val="en-GB"/>
              </w:rPr>
            </w:pPr>
            <w:r w:rsidRPr="00C21794">
              <w:rPr>
                <w:szCs w:val="27"/>
                <w:lang w:val="en-GB"/>
              </w:rPr>
              <w:t xml:space="preserve">AEC and APR </w:t>
            </w:r>
          </w:p>
          <w:p w:rsidR="00463453" w:rsidRPr="00C21794" w:rsidRDefault="00463453" w:rsidP="00BE1D92">
            <w:pPr>
              <w:pStyle w:val="NormalWeb"/>
              <w:spacing w:before="0" w:beforeAutospacing="0" w:after="0" w:afterAutospacing="0"/>
              <w:ind w:left="162"/>
              <w:rPr>
                <w:szCs w:val="27"/>
                <w:lang w:val="en-GB"/>
              </w:rPr>
            </w:pPr>
            <w:r w:rsidRPr="00C21794">
              <w:rPr>
                <w:szCs w:val="27"/>
                <w:lang w:val="en-GB"/>
              </w:rPr>
              <w:t>Image cropping, Image mirror, rotate etc</w:t>
            </w:r>
          </w:p>
          <w:p w:rsidR="00463453" w:rsidRPr="00C21794" w:rsidRDefault="00463453" w:rsidP="00BE1D92">
            <w:pPr>
              <w:ind w:left="162"/>
              <w:contextualSpacing/>
              <w:rPr>
                <w:rFonts w:ascii="Times New Roman" w:hAnsi="Times New Roman"/>
                <w:sz w:val="24"/>
              </w:rPr>
            </w:pPr>
            <w:r w:rsidRPr="00C21794">
              <w:rPr>
                <w:rFonts w:ascii="Times New Roman" w:hAnsi="Times New Roman"/>
                <w:sz w:val="24"/>
              </w:rPr>
              <w:t xml:space="preserve">Or Equivalent </w:t>
            </w:r>
          </w:p>
          <w:p w:rsidR="00184B49" w:rsidRPr="003346EE" w:rsidRDefault="00463453" w:rsidP="00BE1D92">
            <w:pPr>
              <w:ind w:left="162"/>
              <w:rPr>
                <w:rFonts w:ascii="Times New Roman" w:hAnsi="Times New Roman" w:cs="Arial"/>
                <w:sz w:val="24"/>
              </w:rPr>
            </w:pPr>
            <w:r w:rsidRPr="00C21794">
              <w:rPr>
                <w:rFonts w:ascii="Times New Roman" w:hAnsi="Times New Roman" w:cs="Arial"/>
                <w:sz w:val="24"/>
              </w:rPr>
              <w:t xml:space="preserve">USA/UK/EEC/Japan </w:t>
            </w:r>
          </w:p>
        </w:tc>
        <w:tc>
          <w:tcPr>
            <w:tcW w:w="719" w:type="dxa"/>
          </w:tcPr>
          <w:p w:rsidR="00463453" w:rsidRPr="00C21794" w:rsidRDefault="00463453" w:rsidP="00252542">
            <w:pPr>
              <w:rPr>
                <w:rFonts w:ascii="Times New Roman" w:hAnsi="Times New Roman"/>
                <w:sz w:val="24"/>
              </w:rPr>
            </w:pPr>
            <w:r w:rsidRPr="00C21794">
              <w:rPr>
                <w:rFonts w:ascii="Times New Roman" w:hAnsi="Times New Roman"/>
                <w:sz w:val="24"/>
              </w:rPr>
              <w:lastRenderedPageBreak/>
              <w:t>1</w:t>
            </w:r>
          </w:p>
        </w:tc>
        <w:tc>
          <w:tcPr>
            <w:tcW w:w="1169" w:type="dxa"/>
            <w:gridSpan w:val="2"/>
          </w:tcPr>
          <w:p w:rsidR="00463453" w:rsidRPr="00C21794" w:rsidRDefault="00463453" w:rsidP="00252542">
            <w:pPr>
              <w:rPr>
                <w:rFonts w:ascii="Times New Roman" w:hAnsi="Times New Roman"/>
                <w:sz w:val="24"/>
              </w:rPr>
            </w:pPr>
          </w:p>
        </w:tc>
        <w:tc>
          <w:tcPr>
            <w:tcW w:w="1079" w:type="dxa"/>
            <w:gridSpan w:val="2"/>
          </w:tcPr>
          <w:p w:rsidR="00463453" w:rsidRPr="00C21794" w:rsidRDefault="00463453" w:rsidP="00252542">
            <w:pPr>
              <w:rPr>
                <w:rFonts w:ascii="Times New Roman" w:hAnsi="Times New Roman"/>
                <w:sz w:val="24"/>
              </w:rPr>
            </w:pPr>
          </w:p>
        </w:tc>
        <w:tc>
          <w:tcPr>
            <w:tcW w:w="1089" w:type="dxa"/>
            <w:gridSpan w:val="2"/>
          </w:tcPr>
          <w:p w:rsidR="00463453" w:rsidRPr="00C21794" w:rsidRDefault="00463453" w:rsidP="00252542">
            <w:pPr>
              <w:rPr>
                <w:rFonts w:ascii="Times New Roman" w:hAnsi="Times New Roman"/>
                <w:sz w:val="24"/>
              </w:rPr>
            </w:pPr>
          </w:p>
        </w:tc>
        <w:tc>
          <w:tcPr>
            <w:tcW w:w="899" w:type="dxa"/>
          </w:tcPr>
          <w:p w:rsidR="00463453" w:rsidRPr="00C21794" w:rsidRDefault="00463453" w:rsidP="00252542">
            <w:pPr>
              <w:rPr>
                <w:rFonts w:ascii="Times New Roman" w:hAnsi="Times New Roman"/>
                <w:sz w:val="24"/>
              </w:rPr>
            </w:pPr>
          </w:p>
        </w:tc>
      </w:tr>
      <w:tr w:rsidR="00463453" w:rsidRPr="00C21794" w:rsidTr="006B3AB1">
        <w:tc>
          <w:tcPr>
            <w:tcW w:w="810" w:type="dxa"/>
          </w:tcPr>
          <w:p w:rsidR="00463453" w:rsidRPr="00C21794" w:rsidRDefault="007D67AB" w:rsidP="00252542">
            <w:pPr>
              <w:rPr>
                <w:rFonts w:ascii="Times New Roman" w:hAnsi="Times New Roman"/>
                <w:sz w:val="24"/>
              </w:rPr>
            </w:pPr>
            <w:r>
              <w:rPr>
                <w:rFonts w:ascii="Times New Roman" w:hAnsi="Times New Roman"/>
                <w:sz w:val="24"/>
              </w:rPr>
              <w:lastRenderedPageBreak/>
              <w:t>70</w:t>
            </w:r>
          </w:p>
        </w:tc>
        <w:tc>
          <w:tcPr>
            <w:tcW w:w="4585" w:type="dxa"/>
          </w:tcPr>
          <w:p w:rsidR="00463453" w:rsidRPr="00C21794" w:rsidRDefault="00463453" w:rsidP="00BE1D92">
            <w:pPr>
              <w:ind w:left="162"/>
              <w:rPr>
                <w:rFonts w:ascii="Times New Roman" w:hAnsi="Times New Roman"/>
                <w:b/>
                <w:sz w:val="24"/>
              </w:rPr>
            </w:pPr>
            <w:r w:rsidRPr="00C21794">
              <w:rPr>
                <w:rFonts w:ascii="Times New Roman" w:hAnsi="Times New Roman"/>
                <w:b/>
                <w:sz w:val="24"/>
              </w:rPr>
              <w:t xml:space="preserve">X-ray 300mA with </w:t>
            </w:r>
            <w:r w:rsidR="003346EE" w:rsidRPr="00C21794">
              <w:rPr>
                <w:rFonts w:ascii="Times New Roman" w:hAnsi="Times New Roman"/>
                <w:b/>
                <w:sz w:val="24"/>
              </w:rPr>
              <w:t xml:space="preserve">Digital Radiography </w:t>
            </w:r>
          </w:p>
          <w:p w:rsidR="00463453" w:rsidRPr="00C21794" w:rsidRDefault="00463453" w:rsidP="00BE1D92">
            <w:pPr>
              <w:pStyle w:val="NoSpacing"/>
              <w:ind w:left="162"/>
              <w:rPr>
                <w:rFonts w:ascii="Times New Roman" w:hAnsi="Times New Roman"/>
                <w:sz w:val="24"/>
                <w:lang w:val="it-IT"/>
              </w:rPr>
            </w:pPr>
            <w:r w:rsidRPr="00C21794">
              <w:rPr>
                <w:rFonts w:ascii="Times New Roman" w:hAnsi="Times New Roman"/>
                <w:sz w:val="24"/>
                <w:lang w:val="it-IT"/>
              </w:rPr>
              <w:t xml:space="preserve">30 kW or more  High frequency X-Ray Generator. </w:t>
            </w:r>
          </w:p>
          <w:p w:rsidR="00463453" w:rsidRPr="00C21794" w:rsidRDefault="00463453" w:rsidP="00BE1D92">
            <w:pPr>
              <w:pStyle w:val="NoSpacing"/>
              <w:ind w:left="162"/>
              <w:rPr>
                <w:rFonts w:ascii="Times New Roman" w:hAnsi="Times New Roman"/>
                <w:sz w:val="24"/>
                <w:lang w:val="it-IT"/>
              </w:rPr>
            </w:pPr>
            <w:r w:rsidRPr="00C21794">
              <w:rPr>
                <w:rFonts w:ascii="Times New Roman" w:hAnsi="Times New Roman"/>
                <w:sz w:val="24"/>
                <w:lang w:val="it-IT"/>
              </w:rPr>
              <w:t>4 ways floating top table with fixed heigth</w:t>
            </w:r>
          </w:p>
          <w:p w:rsidR="00463453" w:rsidRPr="00C21794" w:rsidRDefault="00463453" w:rsidP="00BE1D92">
            <w:pPr>
              <w:pStyle w:val="NoSpacing"/>
              <w:ind w:left="162"/>
              <w:rPr>
                <w:rFonts w:ascii="Times New Roman" w:hAnsi="Times New Roman"/>
                <w:sz w:val="24"/>
                <w:lang w:val="it-IT"/>
              </w:rPr>
            </w:pPr>
            <w:r w:rsidRPr="00C21794">
              <w:rPr>
                <w:rFonts w:ascii="Times New Roman" w:hAnsi="Times New Roman"/>
                <w:sz w:val="24"/>
                <w:lang w:val="it-IT"/>
              </w:rPr>
              <w:t>Floor mounted tube column stand</w:t>
            </w:r>
          </w:p>
          <w:p w:rsidR="00463453" w:rsidRPr="00C21794" w:rsidRDefault="00463453" w:rsidP="00BE1D92">
            <w:pPr>
              <w:pStyle w:val="NoSpacing"/>
              <w:ind w:left="162"/>
              <w:rPr>
                <w:rFonts w:ascii="Times New Roman" w:hAnsi="Times New Roman"/>
                <w:sz w:val="24"/>
                <w:lang w:val="it-IT"/>
              </w:rPr>
            </w:pPr>
            <w:r w:rsidRPr="00C21794">
              <w:rPr>
                <w:rFonts w:ascii="Times New Roman" w:hAnsi="Times New Roman"/>
                <w:sz w:val="24"/>
                <w:lang w:val="it-IT"/>
              </w:rPr>
              <w:t xml:space="preserve">Wall Chest stand </w:t>
            </w:r>
          </w:p>
          <w:p w:rsidR="00463453" w:rsidRPr="00C21794" w:rsidRDefault="00463453" w:rsidP="00BE1D92">
            <w:pPr>
              <w:pStyle w:val="NoSpacing"/>
              <w:ind w:left="162"/>
              <w:rPr>
                <w:rFonts w:ascii="Times New Roman" w:hAnsi="Times New Roman"/>
                <w:sz w:val="24"/>
                <w:lang w:val="it-IT"/>
              </w:rPr>
            </w:pPr>
            <w:r w:rsidRPr="00C21794">
              <w:rPr>
                <w:rFonts w:ascii="Times New Roman" w:hAnsi="Times New Roman"/>
                <w:sz w:val="24"/>
                <w:lang w:val="it-IT"/>
              </w:rPr>
              <w:t>Manual collimator</w:t>
            </w:r>
          </w:p>
          <w:p w:rsidR="00463453" w:rsidRPr="00C21794" w:rsidRDefault="00463453" w:rsidP="00BE1D92">
            <w:pPr>
              <w:pStyle w:val="NoSpacing"/>
              <w:ind w:left="162"/>
              <w:rPr>
                <w:rFonts w:ascii="Times New Roman" w:hAnsi="Times New Roman"/>
                <w:sz w:val="24"/>
                <w:lang w:val="it-IT"/>
              </w:rPr>
            </w:pPr>
            <w:r w:rsidRPr="00C21794">
              <w:rPr>
                <w:rFonts w:ascii="Times New Roman" w:hAnsi="Times New Roman"/>
                <w:sz w:val="24"/>
                <w:lang w:val="it-IT"/>
              </w:rPr>
              <w:t xml:space="preserve">140KHU X-ray tube </w:t>
            </w:r>
          </w:p>
          <w:p w:rsidR="00463453" w:rsidRPr="00C21794" w:rsidRDefault="00463453" w:rsidP="00BE1D92">
            <w:pPr>
              <w:pStyle w:val="NoSpacing"/>
              <w:ind w:left="162"/>
              <w:rPr>
                <w:rFonts w:ascii="Times New Roman" w:hAnsi="Times New Roman"/>
                <w:sz w:val="24"/>
                <w:lang w:val="it-IT"/>
              </w:rPr>
            </w:pPr>
            <w:r w:rsidRPr="00C21794">
              <w:rPr>
                <w:rFonts w:ascii="Times New Roman" w:hAnsi="Times New Roman"/>
                <w:sz w:val="24"/>
                <w:lang w:val="it-IT"/>
              </w:rPr>
              <w:t xml:space="preserve">Pair of HT cables 10m or more. </w:t>
            </w:r>
          </w:p>
          <w:p w:rsidR="00463453" w:rsidRPr="003346EE" w:rsidRDefault="003346EE" w:rsidP="00BE1D92">
            <w:pPr>
              <w:pStyle w:val="NoSpacing"/>
              <w:ind w:left="162"/>
              <w:rPr>
                <w:rFonts w:ascii="Times New Roman" w:hAnsi="Times New Roman"/>
                <w:b/>
                <w:sz w:val="20"/>
                <w:lang w:val="it-IT"/>
              </w:rPr>
            </w:pPr>
            <w:r w:rsidRPr="003346EE">
              <w:rPr>
                <w:rFonts w:ascii="Times New Roman" w:hAnsi="Times New Roman"/>
                <w:b/>
                <w:sz w:val="20"/>
                <w:lang w:val="it-IT"/>
              </w:rPr>
              <w:t xml:space="preserve">X-RAY GENERATOR </w:t>
            </w:r>
          </w:p>
          <w:p w:rsidR="00463453" w:rsidRPr="00C21794" w:rsidRDefault="00463453" w:rsidP="00BE1D92">
            <w:pPr>
              <w:pStyle w:val="NoSpacing"/>
              <w:ind w:left="162"/>
              <w:rPr>
                <w:rFonts w:ascii="Times New Roman" w:hAnsi="Times New Roman"/>
                <w:sz w:val="24"/>
                <w:lang w:val="it-IT"/>
              </w:rPr>
            </w:pPr>
            <w:r w:rsidRPr="00C21794">
              <w:rPr>
                <w:rFonts w:ascii="Times New Roman" w:hAnsi="Times New Roman"/>
                <w:sz w:val="24"/>
                <w:lang w:val="it-IT"/>
              </w:rPr>
              <w:t xml:space="preserve">High frequency, microprocessor control x-ray generator </w:t>
            </w:r>
          </w:p>
          <w:p w:rsidR="00463453" w:rsidRPr="00C21794" w:rsidRDefault="00463453" w:rsidP="00BE1D92">
            <w:pPr>
              <w:pStyle w:val="NoSpacing"/>
              <w:ind w:left="162"/>
              <w:rPr>
                <w:rFonts w:ascii="Times New Roman" w:hAnsi="Times New Roman"/>
                <w:sz w:val="24"/>
                <w:lang w:val="it-IT"/>
              </w:rPr>
            </w:pPr>
            <w:r w:rsidRPr="00C21794">
              <w:rPr>
                <w:rFonts w:ascii="Times New Roman" w:hAnsi="Times New Roman"/>
                <w:sz w:val="24"/>
                <w:lang w:val="it-IT"/>
              </w:rPr>
              <w:t xml:space="preserve">Frequency 20KHz or more. </w:t>
            </w:r>
          </w:p>
          <w:p w:rsidR="00463453" w:rsidRPr="00C21794" w:rsidRDefault="00463453" w:rsidP="00BE1D92">
            <w:pPr>
              <w:pStyle w:val="NoSpacing"/>
              <w:ind w:left="162"/>
              <w:rPr>
                <w:rFonts w:ascii="Times New Roman" w:hAnsi="Times New Roman"/>
                <w:sz w:val="24"/>
                <w:lang w:val="it-IT"/>
              </w:rPr>
            </w:pPr>
            <w:r w:rsidRPr="00C21794">
              <w:rPr>
                <w:rFonts w:ascii="Times New Roman" w:hAnsi="Times New Roman"/>
                <w:sz w:val="24"/>
                <w:lang w:val="it-IT"/>
              </w:rPr>
              <w:t xml:space="preserve">Radiographic kVP 40~125kVp with in one kV step. </w:t>
            </w:r>
          </w:p>
          <w:p w:rsidR="00463453" w:rsidRPr="00C21794" w:rsidRDefault="00463453" w:rsidP="00BE1D92">
            <w:pPr>
              <w:pStyle w:val="NoSpacing"/>
              <w:ind w:left="162"/>
              <w:rPr>
                <w:rFonts w:ascii="Times New Roman" w:hAnsi="Times New Roman"/>
                <w:sz w:val="24"/>
                <w:lang w:val="it-IT"/>
              </w:rPr>
            </w:pPr>
            <w:r w:rsidRPr="00C21794">
              <w:rPr>
                <w:rFonts w:ascii="Times New Roman" w:hAnsi="Times New Roman"/>
                <w:sz w:val="24"/>
                <w:lang w:val="it-IT"/>
              </w:rPr>
              <w:t>Radiographic mA 10~320Ma or better.</w:t>
            </w:r>
          </w:p>
          <w:p w:rsidR="00463453" w:rsidRPr="00C21794" w:rsidRDefault="00463453" w:rsidP="00BE1D92">
            <w:pPr>
              <w:pStyle w:val="NoSpacing"/>
              <w:ind w:left="162"/>
              <w:rPr>
                <w:rFonts w:ascii="Times New Roman" w:hAnsi="Times New Roman"/>
                <w:sz w:val="24"/>
                <w:lang w:val="it-IT"/>
              </w:rPr>
            </w:pPr>
            <w:r w:rsidRPr="00C21794">
              <w:rPr>
                <w:rFonts w:ascii="Times New Roman" w:hAnsi="Times New Roman"/>
                <w:sz w:val="24"/>
                <w:lang w:val="it-IT"/>
              </w:rPr>
              <w:t>mAs range: 0.5~500mAs</w:t>
            </w:r>
          </w:p>
          <w:p w:rsidR="00463453" w:rsidRPr="00C21794" w:rsidRDefault="00463453" w:rsidP="00BE1D92">
            <w:pPr>
              <w:pStyle w:val="NoSpacing"/>
              <w:ind w:left="162"/>
              <w:rPr>
                <w:rFonts w:ascii="Times New Roman" w:hAnsi="Times New Roman"/>
                <w:sz w:val="24"/>
                <w:lang w:val="it-IT"/>
              </w:rPr>
            </w:pPr>
            <w:r w:rsidRPr="00C21794">
              <w:rPr>
                <w:rFonts w:ascii="Times New Roman" w:hAnsi="Times New Roman"/>
                <w:sz w:val="24"/>
                <w:lang w:val="it-IT"/>
              </w:rPr>
              <w:lastRenderedPageBreak/>
              <w:t>Exposure time: 1 ms ~ 6s or more</w:t>
            </w:r>
          </w:p>
          <w:p w:rsidR="00463453" w:rsidRPr="00C21794" w:rsidRDefault="00463453" w:rsidP="00BE1D92">
            <w:pPr>
              <w:pStyle w:val="NoSpacing"/>
              <w:ind w:left="162"/>
              <w:rPr>
                <w:rFonts w:ascii="Times New Roman" w:hAnsi="Times New Roman"/>
                <w:sz w:val="24"/>
                <w:lang w:val="it-IT"/>
              </w:rPr>
            </w:pPr>
            <w:r w:rsidRPr="00C21794">
              <w:rPr>
                <w:rFonts w:ascii="Times New Roman" w:hAnsi="Times New Roman"/>
                <w:sz w:val="24"/>
                <w:lang w:val="it-IT"/>
              </w:rPr>
              <w:t xml:space="preserve">point kVp and mAs selection. 3 point kVp, mA &amp; time selection. </w:t>
            </w:r>
          </w:p>
          <w:p w:rsidR="00463453" w:rsidRPr="00C21794" w:rsidRDefault="00463453" w:rsidP="00BE1D92">
            <w:pPr>
              <w:pStyle w:val="NoSpacing"/>
              <w:ind w:left="162"/>
              <w:rPr>
                <w:rFonts w:ascii="Times New Roman" w:hAnsi="Times New Roman"/>
                <w:sz w:val="24"/>
                <w:lang w:val="it-IT"/>
              </w:rPr>
            </w:pPr>
            <w:r w:rsidRPr="00C21794">
              <w:rPr>
                <w:rFonts w:ascii="Times New Roman" w:hAnsi="Times New Roman"/>
                <w:sz w:val="24"/>
                <w:lang w:val="it-IT"/>
              </w:rPr>
              <w:t xml:space="preserve">400 or more Anatomical program.  </w:t>
            </w:r>
          </w:p>
          <w:p w:rsidR="00463453" w:rsidRPr="00C21794" w:rsidRDefault="00463453" w:rsidP="00BE1D92">
            <w:pPr>
              <w:pStyle w:val="NoSpacing"/>
              <w:ind w:left="162"/>
              <w:rPr>
                <w:rFonts w:ascii="Times New Roman" w:hAnsi="Times New Roman"/>
                <w:sz w:val="24"/>
                <w:lang w:val="it-IT"/>
              </w:rPr>
            </w:pPr>
            <w:r w:rsidRPr="00C21794">
              <w:rPr>
                <w:rFonts w:ascii="Times New Roman" w:hAnsi="Times New Roman"/>
                <w:sz w:val="24"/>
                <w:lang w:val="it-IT"/>
              </w:rPr>
              <w:t xml:space="preserve">phase, 380-400V x-ray generator. </w:t>
            </w:r>
          </w:p>
          <w:p w:rsidR="00463453" w:rsidRPr="00D25166" w:rsidRDefault="00D25166" w:rsidP="00BE1D92">
            <w:pPr>
              <w:pStyle w:val="NoSpacing"/>
              <w:ind w:left="162"/>
              <w:rPr>
                <w:rFonts w:ascii="Times New Roman" w:hAnsi="Times New Roman"/>
                <w:b/>
                <w:sz w:val="24"/>
                <w:lang w:val="it-IT"/>
              </w:rPr>
            </w:pPr>
            <w:r>
              <w:rPr>
                <w:rFonts w:ascii="Times New Roman" w:hAnsi="Times New Roman"/>
                <w:b/>
                <w:sz w:val="20"/>
                <w:lang w:val="it-IT"/>
              </w:rPr>
              <w:t xml:space="preserve">4 </w:t>
            </w:r>
            <w:r w:rsidR="00463453" w:rsidRPr="00D25166">
              <w:rPr>
                <w:rFonts w:ascii="Times New Roman" w:hAnsi="Times New Roman"/>
                <w:b/>
                <w:sz w:val="20"/>
                <w:lang w:val="it-IT"/>
              </w:rPr>
              <w:t xml:space="preserve">WAYS FLOATING TOP TABLE </w:t>
            </w:r>
          </w:p>
          <w:p w:rsidR="00463453" w:rsidRPr="00C21794" w:rsidRDefault="00463453" w:rsidP="00BE1D92">
            <w:pPr>
              <w:pStyle w:val="NoSpacing"/>
              <w:ind w:left="162"/>
              <w:rPr>
                <w:rFonts w:ascii="Times New Roman" w:hAnsi="Times New Roman"/>
                <w:sz w:val="24"/>
                <w:lang w:val="it-IT"/>
              </w:rPr>
            </w:pPr>
            <w:r w:rsidRPr="00C21794">
              <w:rPr>
                <w:rFonts w:ascii="Times New Roman" w:hAnsi="Times New Roman"/>
                <w:sz w:val="24"/>
                <w:lang w:val="it-IT"/>
              </w:rPr>
              <w:t xml:space="preserve">Electromegnatic brakes </w:t>
            </w:r>
          </w:p>
          <w:p w:rsidR="00463453" w:rsidRPr="00C21794" w:rsidRDefault="00463453" w:rsidP="00BE1D92">
            <w:pPr>
              <w:pStyle w:val="NoSpacing"/>
              <w:ind w:left="162"/>
              <w:rPr>
                <w:rFonts w:ascii="Times New Roman" w:hAnsi="Times New Roman"/>
                <w:sz w:val="24"/>
                <w:lang w:val="it-IT"/>
              </w:rPr>
            </w:pPr>
            <w:r w:rsidRPr="00C21794">
              <w:rPr>
                <w:rFonts w:ascii="Times New Roman" w:hAnsi="Times New Roman"/>
                <w:sz w:val="24"/>
                <w:lang w:val="it-IT"/>
              </w:rPr>
              <w:t xml:space="preserve">Longtudinal travel of table top: 900mm or more Lateral/transfer travel travel of table top: 220mm or more. </w:t>
            </w:r>
          </w:p>
          <w:p w:rsidR="00463453" w:rsidRPr="00C21794" w:rsidRDefault="00463453" w:rsidP="00BE1D92">
            <w:pPr>
              <w:pStyle w:val="NoSpacing"/>
              <w:ind w:left="162"/>
              <w:rPr>
                <w:rFonts w:ascii="Times New Roman" w:hAnsi="Times New Roman"/>
                <w:sz w:val="24"/>
                <w:lang w:val="it-IT"/>
              </w:rPr>
            </w:pPr>
            <w:r w:rsidRPr="00C21794">
              <w:rPr>
                <w:rFonts w:ascii="Times New Roman" w:hAnsi="Times New Roman"/>
                <w:sz w:val="24"/>
                <w:lang w:val="it-IT"/>
              </w:rPr>
              <w:t>Longitudnal travel of bucky: 510mm or more</w:t>
            </w:r>
          </w:p>
          <w:p w:rsidR="00463453" w:rsidRPr="00C21794" w:rsidRDefault="00463453" w:rsidP="00BE1D92">
            <w:pPr>
              <w:pStyle w:val="NoSpacing"/>
              <w:ind w:left="162"/>
              <w:rPr>
                <w:rFonts w:ascii="Times New Roman" w:hAnsi="Times New Roman"/>
                <w:sz w:val="24"/>
                <w:lang w:val="it-IT"/>
              </w:rPr>
            </w:pPr>
            <w:r w:rsidRPr="00C21794">
              <w:rPr>
                <w:rFonts w:ascii="Times New Roman" w:hAnsi="Times New Roman"/>
                <w:sz w:val="24"/>
                <w:lang w:val="it-IT"/>
              </w:rPr>
              <w:t xml:space="preserve">Moving grid </w:t>
            </w:r>
          </w:p>
          <w:p w:rsidR="00463453" w:rsidRPr="00C21794" w:rsidRDefault="00463453" w:rsidP="00BE1D92">
            <w:pPr>
              <w:pStyle w:val="NoSpacing"/>
              <w:ind w:left="162"/>
              <w:rPr>
                <w:rFonts w:ascii="Times New Roman" w:hAnsi="Times New Roman"/>
                <w:sz w:val="24"/>
                <w:lang w:val="it-IT"/>
              </w:rPr>
            </w:pPr>
            <w:r w:rsidRPr="00C21794">
              <w:rPr>
                <w:rFonts w:ascii="Times New Roman" w:hAnsi="Times New Roman"/>
                <w:sz w:val="24"/>
                <w:lang w:val="it-IT"/>
              </w:rPr>
              <w:t xml:space="preserve">Grid ration 40 l/sec, 12:1 </w:t>
            </w:r>
          </w:p>
          <w:p w:rsidR="00463453" w:rsidRPr="004A20A3" w:rsidRDefault="00463453" w:rsidP="00BE1D92">
            <w:pPr>
              <w:pStyle w:val="NoSpacing"/>
              <w:ind w:left="162"/>
              <w:rPr>
                <w:rFonts w:ascii="Times New Roman" w:hAnsi="Times New Roman"/>
                <w:b/>
                <w:sz w:val="24"/>
                <w:lang w:val="it-IT"/>
              </w:rPr>
            </w:pPr>
            <w:r w:rsidRPr="004A20A3">
              <w:rPr>
                <w:rFonts w:ascii="Times New Roman" w:hAnsi="Times New Roman"/>
                <w:b/>
                <w:sz w:val="20"/>
                <w:lang w:val="it-IT"/>
              </w:rPr>
              <w:t>FLOOR MOUNTED TUBE COLUMN STAND</w:t>
            </w:r>
          </w:p>
          <w:p w:rsidR="00463453" w:rsidRPr="00C21794" w:rsidRDefault="00463453" w:rsidP="00BE1D92">
            <w:pPr>
              <w:pStyle w:val="NoSpacing"/>
              <w:ind w:left="162"/>
              <w:rPr>
                <w:rFonts w:ascii="Times New Roman" w:hAnsi="Times New Roman" w:cs="Tahoma"/>
                <w:sz w:val="24"/>
              </w:rPr>
            </w:pPr>
            <w:r w:rsidRPr="00C21794">
              <w:rPr>
                <w:rFonts w:ascii="Times New Roman" w:hAnsi="Times New Roman" w:cs="Tahoma"/>
                <w:sz w:val="24"/>
              </w:rPr>
              <w:t>Tube support balancing System with counterweights and Electromagnetic brakes.</w:t>
            </w:r>
          </w:p>
          <w:p w:rsidR="00463453" w:rsidRPr="00C21794" w:rsidRDefault="00463453" w:rsidP="00BE1D92">
            <w:pPr>
              <w:pStyle w:val="NoSpacing"/>
              <w:ind w:left="162"/>
              <w:rPr>
                <w:rFonts w:ascii="Times New Roman" w:hAnsi="Times New Roman" w:cs="Tahoma"/>
                <w:sz w:val="24"/>
              </w:rPr>
            </w:pPr>
            <w:r w:rsidRPr="00C21794">
              <w:rPr>
                <w:rFonts w:ascii="Times New Roman" w:hAnsi="Times New Roman" w:cs="Tahoma"/>
                <w:sz w:val="24"/>
              </w:rPr>
              <w:t xml:space="preserve">Control panel with push button to control vertical, longitudinal and transverse travel.  </w:t>
            </w:r>
          </w:p>
          <w:p w:rsidR="00463453" w:rsidRPr="00C21794" w:rsidRDefault="00463453" w:rsidP="00BE1D92">
            <w:pPr>
              <w:pStyle w:val="NoSpacing"/>
              <w:ind w:left="162"/>
              <w:rPr>
                <w:rFonts w:ascii="Times New Roman" w:hAnsi="Times New Roman" w:cs="Tahoma"/>
                <w:sz w:val="24"/>
              </w:rPr>
            </w:pPr>
            <w:r w:rsidRPr="00C21794">
              <w:rPr>
                <w:rFonts w:ascii="Times New Roman" w:hAnsi="Times New Roman" w:cs="Tahoma"/>
                <w:sz w:val="24"/>
              </w:rPr>
              <w:t>Rotation of tube – collimator assembly +/-180°</w:t>
            </w:r>
          </w:p>
          <w:p w:rsidR="00463453" w:rsidRPr="00C21794" w:rsidRDefault="00463453" w:rsidP="00BE1D92">
            <w:pPr>
              <w:pStyle w:val="NoSpacing"/>
              <w:ind w:left="162"/>
              <w:rPr>
                <w:rFonts w:ascii="Times New Roman" w:hAnsi="Times New Roman" w:cs="Tahoma"/>
                <w:sz w:val="24"/>
              </w:rPr>
            </w:pPr>
            <w:r w:rsidRPr="00C21794">
              <w:rPr>
                <w:rFonts w:ascii="Times New Roman" w:hAnsi="Times New Roman" w:cs="Tahoma"/>
                <w:sz w:val="24"/>
              </w:rPr>
              <w:t xml:space="preserve">Longitudinal travel 1450mm or more </w:t>
            </w:r>
          </w:p>
          <w:p w:rsidR="00463453" w:rsidRPr="00C21794" w:rsidRDefault="00463453" w:rsidP="00BE1D92">
            <w:pPr>
              <w:pStyle w:val="NoSpacing"/>
              <w:ind w:left="162"/>
              <w:rPr>
                <w:rFonts w:ascii="Times New Roman" w:hAnsi="Times New Roman" w:cs="Tahoma"/>
                <w:sz w:val="24"/>
              </w:rPr>
            </w:pPr>
            <w:r w:rsidRPr="00C21794">
              <w:rPr>
                <w:rFonts w:ascii="Times New Roman" w:hAnsi="Times New Roman" w:cs="Tahoma"/>
                <w:sz w:val="24"/>
              </w:rPr>
              <w:t>Vertical travel : 400-1900mm</w:t>
            </w:r>
          </w:p>
          <w:p w:rsidR="00463453" w:rsidRPr="00C21794" w:rsidRDefault="00463453" w:rsidP="00BE1D92">
            <w:pPr>
              <w:pStyle w:val="NoSpacing"/>
              <w:ind w:left="162"/>
              <w:rPr>
                <w:rFonts w:ascii="Times New Roman" w:hAnsi="Times New Roman" w:cs="Tahoma"/>
                <w:sz w:val="24"/>
              </w:rPr>
            </w:pPr>
            <w:r w:rsidRPr="00C21794">
              <w:rPr>
                <w:rFonts w:ascii="Times New Roman" w:hAnsi="Times New Roman" w:cs="Tahoma"/>
                <w:sz w:val="24"/>
              </w:rPr>
              <w:t xml:space="preserve">Later/transfer travel 300mm or better </w:t>
            </w:r>
          </w:p>
          <w:p w:rsidR="00463453" w:rsidRPr="00845518" w:rsidRDefault="00463453" w:rsidP="00BE1D92">
            <w:pPr>
              <w:pStyle w:val="NoSpacing"/>
              <w:ind w:left="162"/>
              <w:rPr>
                <w:rFonts w:ascii="Times New Roman" w:hAnsi="Times New Roman"/>
                <w:b/>
                <w:sz w:val="24"/>
                <w:lang w:val="it-IT"/>
              </w:rPr>
            </w:pPr>
            <w:r w:rsidRPr="00845518">
              <w:rPr>
                <w:rFonts w:ascii="Times New Roman" w:hAnsi="Times New Roman"/>
                <w:b/>
                <w:sz w:val="20"/>
                <w:lang w:val="it-IT"/>
              </w:rPr>
              <w:t>WALL CHEST BUCKY STAND</w:t>
            </w:r>
          </w:p>
          <w:p w:rsidR="00463453" w:rsidRPr="00C21794" w:rsidRDefault="00463453" w:rsidP="00BE1D92">
            <w:pPr>
              <w:pStyle w:val="NoSpacing"/>
              <w:ind w:left="162"/>
              <w:rPr>
                <w:rFonts w:ascii="Times New Roman" w:hAnsi="Times New Roman"/>
                <w:sz w:val="24"/>
                <w:lang w:val="en-GB"/>
              </w:rPr>
            </w:pPr>
            <w:r w:rsidRPr="00C21794">
              <w:rPr>
                <w:rFonts w:ascii="Times New Roman" w:hAnsi="Times New Roman"/>
                <w:sz w:val="24"/>
              </w:rPr>
              <w:t xml:space="preserve">Chest bucky stand with the cassettes formats maximum up to </w:t>
            </w:r>
            <w:r w:rsidRPr="00C21794">
              <w:rPr>
                <w:rFonts w:ascii="Times New Roman" w:hAnsi="Times New Roman"/>
                <w:sz w:val="24"/>
                <w:lang w:val="en-GB"/>
              </w:rPr>
              <w:t xml:space="preserve">35x43cm </w:t>
            </w:r>
          </w:p>
          <w:p w:rsidR="00463453" w:rsidRPr="00C21794" w:rsidRDefault="00463453" w:rsidP="00BE1D92">
            <w:pPr>
              <w:pStyle w:val="NoSpacing"/>
              <w:ind w:left="162"/>
              <w:rPr>
                <w:rFonts w:ascii="Times New Roman" w:hAnsi="Times New Roman"/>
                <w:sz w:val="24"/>
              </w:rPr>
            </w:pPr>
            <w:r w:rsidRPr="00C21794">
              <w:rPr>
                <w:rFonts w:ascii="Times New Roman" w:hAnsi="Times New Roman"/>
                <w:sz w:val="24"/>
              </w:rPr>
              <w:t xml:space="preserve">Vertical travel 1500mm or better. </w:t>
            </w:r>
          </w:p>
          <w:p w:rsidR="00463453" w:rsidRPr="00C21794" w:rsidRDefault="00463453" w:rsidP="00BE1D92">
            <w:pPr>
              <w:pStyle w:val="NoSpacing"/>
              <w:ind w:left="162"/>
              <w:rPr>
                <w:rFonts w:ascii="Times New Roman" w:hAnsi="Times New Roman"/>
                <w:sz w:val="24"/>
              </w:rPr>
            </w:pPr>
            <w:r w:rsidRPr="00C21794">
              <w:rPr>
                <w:rFonts w:ascii="Times New Roman" w:hAnsi="Times New Roman"/>
                <w:sz w:val="24"/>
              </w:rPr>
              <w:t xml:space="preserve">Moving grid: 12:1 ratio. </w:t>
            </w:r>
          </w:p>
          <w:p w:rsidR="00463453" w:rsidRPr="0041728C" w:rsidRDefault="00463453" w:rsidP="00BE1D92">
            <w:pPr>
              <w:pStyle w:val="NoSpacing"/>
              <w:ind w:left="162"/>
              <w:rPr>
                <w:rFonts w:ascii="Times New Roman" w:hAnsi="Times New Roman"/>
                <w:b/>
                <w:sz w:val="24"/>
                <w:lang w:val="it-IT"/>
              </w:rPr>
            </w:pPr>
            <w:r w:rsidRPr="0041728C">
              <w:rPr>
                <w:rFonts w:ascii="Times New Roman" w:hAnsi="Times New Roman"/>
                <w:b/>
                <w:sz w:val="20"/>
                <w:lang w:val="it-IT"/>
              </w:rPr>
              <w:t>MANUAL COLLIMATOR</w:t>
            </w:r>
          </w:p>
          <w:p w:rsidR="00463453" w:rsidRPr="00C21794" w:rsidRDefault="00463453" w:rsidP="00BE1D92">
            <w:pPr>
              <w:pStyle w:val="NoSpacing"/>
              <w:ind w:left="162"/>
              <w:rPr>
                <w:rFonts w:ascii="Times New Roman" w:hAnsi="Times New Roman" w:cs="Tahoma"/>
                <w:sz w:val="24"/>
              </w:rPr>
            </w:pPr>
            <w:r w:rsidRPr="00C21794">
              <w:rPr>
                <w:rFonts w:ascii="Times New Roman" w:hAnsi="Times New Roman" w:cs="Tahoma"/>
                <w:sz w:val="24"/>
              </w:rPr>
              <w:t>Multi leaf Manual collimator.</w:t>
            </w:r>
          </w:p>
          <w:p w:rsidR="00463453" w:rsidRPr="00C21794" w:rsidRDefault="00463453" w:rsidP="00BE1D92">
            <w:pPr>
              <w:pStyle w:val="NoSpacing"/>
              <w:ind w:left="162"/>
              <w:rPr>
                <w:rFonts w:ascii="Times New Roman" w:hAnsi="Times New Roman" w:cs="Tahoma"/>
                <w:sz w:val="24"/>
              </w:rPr>
            </w:pPr>
            <w:r w:rsidRPr="00C21794">
              <w:rPr>
                <w:rFonts w:ascii="Times New Roman" w:hAnsi="Times New Roman" w:cs="Tahoma"/>
                <w:sz w:val="24"/>
              </w:rPr>
              <w:t xml:space="preserve">LED light indicator for alignment with bucky. </w:t>
            </w:r>
          </w:p>
          <w:p w:rsidR="00A770C4" w:rsidRDefault="00A770C4" w:rsidP="00BE1D92">
            <w:pPr>
              <w:pStyle w:val="NoSpacing"/>
              <w:ind w:left="162"/>
              <w:rPr>
                <w:rFonts w:ascii="Times New Roman" w:hAnsi="Times New Roman"/>
                <w:b/>
                <w:sz w:val="20"/>
                <w:lang w:val="it-IT"/>
              </w:rPr>
            </w:pPr>
            <w:r w:rsidRPr="00A770C4">
              <w:rPr>
                <w:rFonts w:ascii="Times New Roman" w:hAnsi="Times New Roman"/>
                <w:b/>
                <w:sz w:val="20"/>
                <w:lang w:val="it-IT"/>
              </w:rPr>
              <w:t>X-RAY TUBE</w:t>
            </w:r>
          </w:p>
          <w:p w:rsidR="00463453" w:rsidRPr="00A770C4" w:rsidRDefault="00A770C4" w:rsidP="00BE1D92">
            <w:pPr>
              <w:pStyle w:val="NoSpacing"/>
              <w:ind w:left="162"/>
              <w:rPr>
                <w:rFonts w:ascii="Times New Roman" w:hAnsi="Times New Roman"/>
                <w:sz w:val="24"/>
                <w:lang w:val="it-IT"/>
              </w:rPr>
            </w:pPr>
            <w:r w:rsidRPr="00A770C4">
              <w:rPr>
                <w:rFonts w:ascii="Times New Roman" w:hAnsi="Times New Roman"/>
                <w:sz w:val="24"/>
                <w:lang w:val="it-IT"/>
              </w:rPr>
              <w:t xml:space="preserve">140khu </w:t>
            </w:r>
            <w:r w:rsidR="00463453" w:rsidRPr="00A770C4">
              <w:rPr>
                <w:rFonts w:ascii="Times New Roman" w:hAnsi="Times New Roman"/>
                <w:sz w:val="24"/>
                <w:lang w:val="it-IT"/>
              </w:rPr>
              <w:t>X-</w:t>
            </w:r>
            <w:r w:rsidRPr="00A770C4">
              <w:rPr>
                <w:rFonts w:ascii="Times New Roman" w:hAnsi="Times New Roman"/>
                <w:sz w:val="24"/>
                <w:lang w:val="it-IT"/>
              </w:rPr>
              <w:t xml:space="preserve">Ray Tube </w:t>
            </w:r>
          </w:p>
          <w:p w:rsidR="00463453" w:rsidRPr="00C21794" w:rsidRDefault="00463453" w:rsidP="00BE1D92">
            <w:pPr>
              <w:pStyle w:val="NoSpacing"/>
              <w:ind w:left="162"/>
              <w:rPr>
                <w:rFonts w:ascii="Times New Roman" w:hAnsi="Times New Roman"/>
                <w:sz w:val="24"/>
              </w:rPr>
            </w:pPr>
            <w:r w:rsidRPr="00C21794">
              <w:rPr>
                <w:rFonts w:ascii="Times New Roman" w:hAnsi="Times New Roman"/>
                <w:sz w:val="24"/>
              </w:rPr>
              <w:t>Dual focus x-ray tube</w:t>
            </w:r>
          </w:p>
          <w:p w:rsidR="00463453" w:rsidRPr="00C21794" w:rsidRDefault="00463453" w:rsidP="00BE1D92">
            <w:pPr>
              <w:pStyle w:val="NoSpacing"/>
              <w:ind w:left="162"/>
              <w:rPr>
                <w:rFonts w:ascii="Times New Roman" w:hAnsi="Times New Roman"/>
                <w:sz w:val="24"/>
              </w:rPr>
            </w:pPr>
            <w:r w:rsidRPr="00C21794">
              <w:rPr>
                <w:rFonts w:ascii="Times New Roman" w:hAnsi="Times New Roman"/>
                <w:sz w:val="24"/>
              </w:rPr>
              <w:t xml:space="preserve">Small focus </w:t>
            </w:r>
            <w:r w:rsidR="00A770C4">
              <w:rPr>
                <w:rFonts w:ascii="Times New Roman" w:hAnsi="Times New Roman"/>
                <w:sz w:val="24"/>
              </w:rPr>
              <w:t>1</w:t>
            </w:r>
            <w:r w:rsidRPr="00C21794">
              <w:rPr>
                <w:rFonts w:ascii="Times New Roman" w:hAnsi="Times New Roman"/>
                <w:sz w:val="24"/>
              </w:rPr>
              <w:t>.</w:t>
            </w:r>
            <w:r w:rsidR="00A770C4">
              <w:rPr>
                <w:rFonts w:ascii="Times New Roman" w:hAnsi="Times New Roman"/>
                <w:sz w:val="24"/>
              </w:rPr>
              <w:t>0</w:t>
            </w:r>
            <w:r w:rsidRPr="00C21794">
              <w:rPr>
                <w:rFonts w:ascii="Times New Roman" w:hAnsi="Times New Roman"/>
                <w:sz w:val="24"/>
              </w:rPr>
              <w:t>mm</w:t>
            </w:r>
          </w:p>
          <w:p w:rsidR="00463453" w:rsidRPr="00C21794" w:rsidRDefault="00463453" w:rsidP="00BE1D92">
            <w:pPr>
              <w:pStyle w:val="NoSpacing"/>
              <w:ind w:left="162"/>
              <w:rPr>
                <w:rFonts w:ascii="Times New Roman" w:hAnsi="Times New Roman"/>
                <w:sz w:val="24"/>
              </w:rPr>
            </w:pPr>
            <w:r w:rsidRPr="00C21794">
              <w:rPr>
                <w:rFonts w:ascii="Times New Roman" w:hAnsi="Times New Roman"/>
                <w:sz w:val="24"/>
              </w:rPr>
              <w:t>Large focus 2.0mm</w:t>
            </w:r>
          </w:p>
          <w:p w:rsidR="00463453" w:rsidRPr="00C21794" w:rsidRDefault="00463453" w:rsidP="00BE1D92">
            <w:pPr>
              <w:pStyle w:val="NoSpacing"/>
              <w:ind w:left="162"/>
              <w:rPr>
                <w:rFonts w:ascii="Times New Roman" w:hAnsi="Times New Roman"/>
                <w:sz w:val="24"/>
              </w:rPr>
            </w:pPr>
            <w:r w:rsidRPr="00C21794">
              <w:rPr>
                <w:rFonts w:ascii="Times New Roman" w:hAnsi="Times New Roman"/>
                <w:sz w:val="24"/>
              </w:rPr>
              <w:t xml:space="preserve">Rotating anode </w:t>
            </w:r>
          </w:p>
          <w:p w:rsidR="00463453" w:rsidRPr="00C21794" w:rsidRDefault="00463453" w:rsidP="00BE1D92">
            <w:pPr>
              <w:pStyle w:val="NoSpacing"/>
              <w:ind w:left="162"/>
              <w:rPr>
                <w:rFonts w:ascii="Times New Roman" w:hAnsi="Times New Roman"/>
                <w:sz w:val="24"/>
              </w:rPr>
            </w:pPr>
            <w:r w:rsidRPr="00C21794">
              <w:rPr>
                <w:rFonts w:ascii="Times New Roman" w:hAnsi="Times New Roman"/>
                <w:sz w:val="24"/>
              </w:rPr>
              <w:t xml:space="preserve">Maximum tube voltage 125kVP </w:t>
            </w:r>
          </w:p>
          <w:p w:rsidR="00463453" w:rsidRPr="00C21794" w:rsidRDefault="00463453" w:rsidP="00BE1D92">
            <w:pPr>
              <w:pStyle w:val="NoSpacing"/>
              <w:ind w:left="162"/>
              <w:rPr>
                <w:rFonts w:ascii="Times New Roman" w:hAnsi="Times New Roman"/>
                <w:sz w:val="24"/>
              </w:rPr>
            </w:pPr>
            <w:r w:rsidRPr="00C21794">
              <w:rPr>
                <w:rFonts w:ascii="Times New Roman" w:hAnsi="Times New Roman"/>
                <w:sz w:val="24"/>
              </w:rPr>
              <w:t xml:space="preserve">Anode heat storage capacity 140KHU </w:t>
            </w:r>
          </w:p>
          <w:p w:rsidR="00463453" w:rsidRPr="00C21794" w:rsidRDefault="00463453" w:rsidP="00BE1D92">
            <w:pPr>
              <w:pStyle w:val="NoSpacing"/>
              <w:ind w:left="162"/>
              <w:rPr>
                <w:rFonts w:ascii="Times New Roman" w:hAnsi="Times New Roman"/>
                <w:sz w:val="24"/>
                <w:lang w:val="it-IT"/>
              </w:rPr>
            </w:pPr>
            <w:r w:rsidRPr="00C21794">
              <w:rPr>
                <w:rFonts w:ascii="Times New Roman" w:hAnsi="Times New Roman"/>
                <w:sz w:val="24"/>
                <w:lang w:val="it-IT"/>
              </w:rPr>
              <w:t xml:space="preserve">PAIR OF HT CABLES 10M OR MORE. </w:t>
            </w:r>
          </w:p>
          <w:p w:rsidR="00463453" w:rsidRPr="00C21794" w:rsidRDefault="00463453" w:rsidP="00BE1D92">
            <w:pPr>
              <w:pStyle w:val="NoSpacing"/>
              <w:ind w:left="162"/>
              <w:rPr>
                <w:rFonts w:ascii="Times New Roman" w:hAnsi="Times New Roman"/>
                <w:b/>
                <w:sz w:val="24"/>
                <w:u w:val="single"/>
                <w:lang w:val="it-IT"/>
              </w:rPr>
            </w:pPr>
            <w:r w:rsidRPr="00C21794">
              <w:rPr>
                <w:rFonts w:ascii="Times New Roman" w:hAnsi="Times New Roman"/>
                <w:b/>
                <w:sz w:val="24"/>
                <w:u w:val="single"/>
                <w:lang w:val="it-IT"/>
              </w:rPr>
              <w:t xml:space="preserve">OPTIONAL: </w:t>
            </w:r>
          </w:p>
          <w:p w:rsidR="00463453" w:rsidRPr="00C21794" w:rsidRDefault="00463453" w:rsidP="00BE1D92">
            <w:pPr>
              <w:pStyle w:val="NoSpacing"/>
              <w:ind w:left="162"/>
              <w:rPr>
                <w:rFonts w:ascii="Times New Roman" w:hAnsi="Times New Roman"/>
                <w:sz w:val="24"/>
                <w:lang w:val="it-IT"/>
              </w:rPr>
            </w:pPr>
            <w:r w:rsidRPr="00C21794">
              <w:rPr>
                <w:rFonts w:ascii="Times New Roman" w:hAnsi="Times New Roman"/>
                <w:sz w:val="24"/>
                <w:lang w:val="it-IT"/>
              </w:rPr>
              <w:t xml:space="preserve">PORTABLE FLAT PANEL DETECTOR  </w:t>
            </w:r>
          </w:p>
          <w:p w:rsidR="00463453" w:rsidRPr="00C21794" w:rsidRDefault="00463453" w:rsidP="00BE1D92">
            <w:pPr>
              <w:pStyle w:val="NoSpacing"/>
              <w:ind w:left="162"/>
              <w:rPr>
                <w:rFonts w:ascii="Times New Roman" w:hAnsi="Times New Roman" w:cs="Tahoma"/>
                <w:i/>
                <w:sz w:val="24"/>
              </w:rPr>
            </w:pPr>
            <w:r w:rsidRPr="00C21794">
              <w:rPr>
                <w:rFonts w:ascii="Times New Roman" w:hAnsi="Times New Roman" w:cs="Tahoma"/>
                <w:sz w:val="24"/>
              </w:rPr>
              <w:t xml:space="preserve">Flat Panel Detector, 43x43 </w:t>
            </w:r>
          </w:p>
          <w:p w:rsidR="00463453" w:rsidRPr="00C21794" w:rsidRDefault="00463453" w:rsidP="00BE1D92">
            <w:pPr>
              <w:pStyle w:val="NoSpacing"/>
              <w:ind w:left="162"/>
              <w:rPr>
                <w:rFonts w:ascii="Times New Roman" w:hAnsi="Times New Roman" w:cs="Tahoma"/>
                <w:sz w:val="24"/>
              </w:rPr>
            </w:pPr>
            <w:r w:rsidRPr="00C21794">
              <w:rPr>
                <w:rFonts w:ascii="Times New Roman" w:hAnsi="Times New Roman"/>
                <w:sz w:val="24"/>
                <w:szCs w:val="20"/>
              </w:rPr>
              <w:t xml:space="preserve">Cesium Iodide  (CsI) with amorphous </w:t>
            </w:r>
            <w:r w:rsidRPr="00C21794">
              <w:rPr>
                <w:rFonts w:ascii="Times New Roman" w:hAnsi="Times New Roman"/>
                <w:sz w:val="24"/>
                <w:szCs w:val="20"/>
              </w:rPr>
              <w:lastRenderedPageBreak/>
              <w:t xml:space="preserve">silicon </w:t>
            </w:r>
          </w:p>
          <w:p w:rsidR="00463453" w:rsidRPr="00C21794" w:rsidRDefault="00463453" w:rsidP="00BE1D92">
            <w:pPr>
              <w:pStyle w:val="NoSpacing"/>
              <w:ind w:left="162"/>
              <w:rPr>
                <w:rFonts w:ascii="Times New Roman" w:hAnsi="Times New Roman" w:cs="Tahoma"/>
                <w:sz w:val="24"/>
              </w:rPr>
            </w:pPr>
            <w:r w:rsidRPr="00C21794">
              <w:rPr>
                <w:rFonts w:ascii="Times New Roman" w:hAnsi="Times New Roman"/>
                <w:sz w:val="24"/>
                <w:szCs w:val="20"/>
              </w:rPr>
              <w:t xml:space="preserve">Pixel Pitch: 148µm or better </w:t>
            </w:r>
          </w:p>
          <w:p w:rsidR="00463453" w:rsidRPr="00C21794" w:rsidRDefault="00463453" w:rsidP="00BE1D92">
            <w:pPr>
              <w:pStyle w:val="NoSpacing"/>
              <w:ind w:left="162"/>
              <w:rPr>
                <w:rFonts w:ascii="Times New Roman" w:hAnsi="Times New Roman"/>
                <w:sz w:val="24"/>
                <w:szCs w:val="20"/>
              </w:rPr>
            </w:pPr>
            <w:r w:rsidRPr="00C21794">
              <w:rPr>
                <w:rFonts w:ascii="Times New Roman" w:hAnsi="Times New Roman"/>
                <w:sz w:val="24"/>
                <w:szCs w:val="20"/>
              </w:rPr>
              <w:t xml:space="preserve">Active Pixels: 2648 (v) x 2984 (h) or better </w:t>
            </w:r>
          </w:p>
          <w:p w:rsidR="00463453" w:rsidRPr="00C21794" w:rsidRDefault="00463453" w:rsidP="00BE1D92">
            <w:pPr>
              <w:pStyle w:val="NoSpacing"/>
              <w:ind w:left="162"/>
              <w:rPr>
                <w:rFonts w:ascii="Times New Roman" w:hAnsi="Times New Roman" w:cs="Tahoma"/>
                <w:sz w:val="24"/>
              </w:rPr>
            </w:pPr>
            <w:r w:rsidRPr="00C21794">
              <w:rPr>
                <w:rFonts w:ascii="Times New Roman" w:hAnsi="Times New Roman"/>
                <w:sz w:val="24"/>
                <w:szCs w:val="20"/>
              </w:rPr>
              <w:t xml:space="preserve">Detective Quantum Efficiency (DQE): more than 70% </w:t>
            </w:r>
          </w:p>
          <w:p w:rsidR="00463453" w:rsidRPr="00C21794" w:rsidRDefault="00463453" w:rsidP="00BE1D92">
            <w:pPr>
              <w:pStyle w:val="NoSpacing"/>
              <w:ind w:left="162"/>
              <w:rPr>
                <w:rFonts w:ascii="Times New Roman" w:hAnsi="Times New Roman"/>
                <w:sz w:val="24"/>
                <w:szCs w:val="20"/>
              </w:rPr>
            </w:pPr>
            <w:r w:rsidRPr="00C21794">
              <w:rPr>
                <w:rFonts w:ascii="Times New Roman" w:hAnsi="Times New Roman"/>
                <w:sz w:val="24"/>
                <w:szCs w:val="20"/>
              </w:rPr>
              <w:t>A/D Conversion: 14 bits</w:t>
            </w:r>
          </w:p>
          <w:p w:rsidR="00463453" w:rsidRPr="00C21794" w:rsidRDefault="00463453" w:rsidP="00BE1D92">
            <w:pPr>
              <w:pStyle w:val="NoSpacing"/>
              <w:ind w:left="162"/>
              <w:rPr>
                <w:rFonts w:ascii="Times New Roman" w:hAnsi="Times New Roman" w:cs="Tahoma"/>
                <w:sz w:val="24"/>
              </w:rPr>
            </w:pPr>
            <w:r w:rsidRPr="00C21794">
              <w:rPr>
                <w:rFonts w:ascii="Times New Roman" w:hAnsi="Times New Roman" w:cs="Tahoma"/>
                <w:sz w:val="24"/>
              </w:rPr>
              <w:t xml:space="preserve">Complete with workstation and viewing software </w:t>
            </w:r>
          </w:p>
          <w:p w:rsidR="00463453" w:rsidRPr="00C21794" w:rsidRDefault="00463453" w:rsidP="00BE1D92">
            <w:pPr>
              <w:ind w:left="162"/>
              <w:rPr>
                <w:rFonts w:ascii="Times New Roman" w:hAnsi="Times New Roman" w:cs="Tahoma"/>
                <w:sz w:val="24"/>
              </w:rPr>
            </w:pPr>
            <w:r w:rsidRPr="00C21794">
              <w:rPr>
                <w:rFonts w:ascii="Times New Roman" w:hAnsi="Times New Roman" w:cs="Tahoma"/>
                <w:sz w:val="24"/>
              </w:rPr>
              <w:t xml:space="preserve">Processor : Intel i5-4590 or equivalent </w:t>
            </w:r>
          </w:p>
          <w:p w:rsidR="00463453" w:rsidRPr="00C21794" w:rsidRDefault="00463453" w:rsidP="00BE1D92">
            <w:pPr>
              <w:ind w:left="162"/>
              <w:rPr>
                <w:rFonts w:ascii="Times New Roman" w:hAnsi="Times New Roman" w:cs="Tahoma"/>
                <w:sz w:val="24"/>
              </w:rPr>
            </w:pPr>
            <w:r w:rsidRPr="00C21794">
              <w:rPr>
                <w:rFonts w:ascii="Times New Roman" w:hAnsi="Times New Roman" w:cs="Tahoma"/>
                <w:sz w:val="24"/>
              </w:rPr>
              <w:t xml:space="preserve">Memory : 4GB or more </w:t>
            </w:r>
          </w:p>
          <w:p w:rsidR="00463453" w:rsidRPr="00C21794" w:rsidRDefault="00463453" w:rsidP="00BE1D92">
            <w:pPr>
              <w:ind w:left="162"/>
              <w:rPr>
                <w:rFonts w:ascii="Times New Roman" w:hAnsi="Times New Roman" w:cs="Tahoma"/>
                <w:sz w:val="24"/>
              </w:rPr>
            </w:pPr>
            <w:r w:rsidRPr="00C21794">
              <w:rPr>
                <w:rFonts w:ascii="Times New Roman" w:hAnsi="Times New Roman" w:cs="Tahoma"/>
                <w:sz w:val="24"/>
              </w:rPr>
              <w:t xml:space="preserve">Hard Drive : 500GB or more </w:t>
            </w:r>
          </w:p>
          <w:p w:rsidR="00463453" w:rsidRPr="00C21794" w:rsidRDefault="00463453" w:rsidP="00BE1D92">
            <w:pPr>
              <w:ind w:left="162"/>
              <w:rPr>
                <w:rFonts w:ascii="Times New Roman" w:hAnsi="Times New Roman" w:cs="Tahoma"/>
                <w:sz w:val="24"/>
              </w:rPr>
            </w:pPr>
            <w:r w:rsidRPr="00C21794">
              <w:rPr>
                <w:rFonts w:ascii="Times New Roman" w:hAnsi="Times New Roman" w:cs="Tahoma"/>
                <w:sz w:val="24"/>
              </w:rPr>
              <w:t xml:space="preserve">Adapter Card, Ethernet card  </w:t>
            </w:r>
          </w:p>
          <w:p w:rsidR="00463453" w:rsidRPr="00C21794" w:rsidRDefault="00463453" w:rsidP="00BE1D92">
            <w:pPr>
              <w:ind w:left="162"/>
              <w:rPr>
                <w:rFonts w:ascii="Times New Roman" w:hAnsi="Times New Roman"/>
                <w:sz w:val="24"/>
              </w:rPr>
            </w:pPr>
            <w:r w:rsidRPr="00C21794">
              <w:rPr>
                <w:rFonts w:ascii="Times New Roman" w:hAnsi="Times New Roman" w:cs="Tahoma"/>
                <w:sz w:val="24"/>
              </w:rPr>
              <w:t xml:space="preserve">Complete with Color monitor 21” or more,  mouse, key board, </w:t>
            </w:r>
          </w:p>
          <w:p w:rsidR="00463453" w:rsidRPr="00C21794" w:rsidRDefault="00463453" w:rsidP="00BE1D92">
            <w:pPr>
              <w:pStyle w:val="NoSpacing"/>
              <w:ind w:left="162"/>
              <w:rPr>
                <w:rFonts w:ascii="Times New Roman" w:hAnsi="Times New Roman" w:cs="Tahoma"/>
                <w:sz w:val="24"/>
              </w:rPr>
            </w:pPr>
            <w:r w:rsidRPr="00C21794">
              <w:rPr>
                <w:rFonts w:ascii="Times New Roman" w:hAnsi="Times New Roman" w:cs="Tahoma"/>
                <w:sz w:val="24"/>
              </w:rPr>
              <w:t>DICOM compliance: DICOM 3.0</w:t>
            </w:r>
          </w:p>
          <w:p w:rsidR="00463453" w:rsidRPr="00C21794" w:rsidRDefault="00463453" w:rsidP="00BE1D92">
            <w:pPr>
              <w:pStyle w:val="NoSpacing"/>
              <w:ind w:left="162"/>
              <w:rPr>
                <w:rFonts w:ascii="Times New Roman" w:hAnsi="Times New Roman" w:cs="Tahoma"/>
                <w:sz w:val="24"/>
              </w:rPr>
            </w:pPr>
            <w:r w:rsidRPr="00C21794">
              <w:rPr>
                <w:rFonts w:ascii="Times New Roman" w:hAnsi="Times New Roman" w:cs="Tahoma"/>
                <w:sz w:val="24"/>
              </w:rPr>
              <w:t xml:space="preserve">DICOM work list from HIS/RIS </w:t>
            </w:r>
          </w:p>
          <w:p w:rsidR="00463453" w:rsidRPr="00C21794" w:rsidRDefault="00463453" w:rsidP="00BE1D92">
            <w:pPr>
              <w:pStyle w:val="NoSpacing"/>
              <w:ind w:left="162"/>
              <w:rPr>
                <w:rFonts w:ascii="Times New Roman" w:hAnsi="Times New Roman" w:cs="Tahoma"/>
                <w:sz w:val="24"/>
              </w:rPr>
            </w:pPr>
            <w:r w:rsidRPr="00C21794">
              <w:rPr>
                <w:rFonts w:ascii="Times New Roman" w:hAnsi="Times New Roman" w:cs="Tahoma"/>
                <w:sz w:val="24"/>
              </w:rPr>
              <w:t xml:space="preserve">DICOM sent, DICOM image print </w:t>
            </w:r>
          </w:p>
          <w:p w:rsidR="00463453" w:rsidRPr="00463F62" w:rsidRDefault="00463F62" w:rsidP="00BE1D92">
            <w:pPr>
              <w:ind w:left="162"/>
              <w:contextualSpacing/>
              <w:rPr>
                <w:rFonts w:ascii="Times New Roman" w:hAnsi="Times New Roman"/>
                <w:b/>
                <w:sz w:val="24"/>
              </w:rPr>
            </w:pPr>
            <w:r w:rsidRPr="00463F62">
              <w:rPr>
                <w:rFonts w:ascii="Times New Roman" w:hAnsi="Times New Roman"/>
                <w:b/>
                <w:sz w:val="20"/>
              </w:rPr>
              <w:t>SOFTWARE :</w:t>
            </w:r>
          </w:p>
          <w:p w:rsidR="00463453" w:rsidRPr="00C21794" w:rsidRDefault="00463453" w:rsidP="00BE1D92">
            <w:pPr>
              <w:ind w:left="162"/>
              <w:contextualSpacing/>
              <w:rPr>
                <w:rFonts w:ascii="Times New Roman" w:hAnsi="Times New Roman"/>
                <w:sz w:val="24"/>
              </w:rPr>
            </w:pPr>
            <w:r w:rsidRPr="00C21794">
              <w:rPr>
                <w:rFonts w:ascii="Times New Roman" w:hAnsi="Times New Roman"/>
                <w:sz w:val="24"/>
              </w:rPr>
              <w:t xml:space="preserve">Input patient </w:t>
            </w:r>
            <w:r w:rsidR="00463F62">
              <w:rPr>
                <w:rFonts w:ascii="Times New Roman" w:hAnsi="Times New Roman"/>
                <w:sz w:val="24"/>
              </w:rPr>
              <w:t>data : Selection of exam, study</w:t>
            </w:r>
            <w:r w:rsidRPr="00C21794">
              <w:rPr>
                <w:rFonts w:ascii="Times New Roman" w:hAnsi="Times New Roman"/>
                <w:sz w:val="24"/>
              </w:rPr>
              <w:t>, procedure , patient ID,</w:t>
            </w:r>
          </w:p>
          <w:p w:rsidR="00463453" w:rsidRPr="00C21794" w:rsidRDefault="00463453" w:rsidP="00BE1D92">
            <w:pPr>
              <w:ind w:left="162"/>
              <w:contextualSpacing/>
              <w:rPr>
                <w:rFonts w:ascii="Times New Roman" w:hAnsi="Times New Roman"/>
                <w:sz w:val="24"/>
              </w:rPr>
            </w:pPr>
            <w:r w:rsidRPr="00C21794">
              <w:rPr>
                <w:rFonts w:ascii="Times New Roman" w:hAnsi="Times New Roman"/>
                <w:sz w:val="24"/>
              </w:rPr>
              <w:t xml:space="preserve">Setting of x-ray exposures </w:t>
            </w:r>
          </w:p>
          <w:p w:rsidR="00463453" w:rsidRPr="00C21794" w:rsidRDefault="00463453" w:rsidP="00BE1D92">
            <w:pPr>
              <w:ind w:left="162"/>
              <w:contextualSpacing/>
              <w:rPr>
                <w:rFonts w:ascii="Times New Roman" w:hAnsi="Times New Roman"/>
                <w:sz w:val="24"/>
              </w:rPr>
            </w:pPr>
            <w:r w:rsidRPr="00C21794">
              <w:rPr>
                <w:rFonts w:ascii="Times New Roman" w:hAnsi="Times New Roman"/>
                <w:sz w:val="24"/>
              </w:rPr>
              <w:t xml:space="preserve">Image processing software </w:t>
            </w:r>
          </w:p>
          <w:p w:rsidR="00463453" w:rsidRPr="00C21794" w:rsidRDefault="00463453" w:rsidP="00BE1D92">
            <w:pPr>
              <w:ind w:left="162"/>
              <w:contextualSpacing/>
              <w:rPr>
                <w:rFonts w:ascii="Times New Roman" w:hAnsi="Times New Roman"/>
                <w:sz w:val="24"/>
              </w:rPr>
            </w:pPr>
            <w:r w:rsidRPr="00C21794">
              <w:rPr>
                <w:rFonts w:ascii="Times New Roman" w:hAnsi="Times New Roman"/>
                <w:sz w:val="24"/>
              </w:rPr>
              <w:t xml:space="preserve">Software for digital radiographic image in DICOM format : </w:t>
            </w:r>
          </w:p>
          <w:p w:rsidR="00463453" w:rsidRPr="00C21794" w:rsidRDefault="00463453" w:rsidP="00BE1D92">
            <w:pPr>
              <w:ind w:left="162"/>
              <w:contextualSpacing/>
              <w:rPr>
                <w:rFonts w:ascii="Times New Roman" w:hAnsi="Times New Roman"/>
                <w:sz w:val="24"/>
              </w:rPr>
            </w:pPr>
            <w:r w:rsidRPr="00C21794">
              <w:rPr>
                <w:rFonts w:ascii="Times New Roman" w:hAnsi="Times New Roman"/>
                <w:sz w:val="24"/>
              </w:rPr>
              <w:t>Improve image contract</w:t>
            </w:r>
          </w:p>
          <w:p w:rsidR="00463453" w:rsidRPr="00C21794" w:rsidRDefault="00463453" w:rsidP="00BE1D92">
            <w:pPr>
              <w:ind w:left="162"/>
              <w:contextualSpacing/>
              <w:rPr>
                <w:rFonts w:ascii="Times New Roman" w:hAnsi="Times New Roman"/>
                <w:sz w:val="24"/>
              </w:rPr>
            </w:pPr>
            <w:r w:rsidRPr="00C21794">
              <w:rPr>
                <w:rFonts w:ascii="Times New Roman" w:hAnsi="Times New Roman"/>
                <w:sz w:val="24"/>
              </w:rPr>
              <w:t>Adjust dynamic range</w:t>
            </w:r>
          </w:p>
          <w:p w:rsidR="00463453" w:rsidRPr="00C21794" w:rsidRDefault="00463453" w:rsidP="00BE1D92">
            <w:pPr>
              <w:ind w:left="162"/>
              <w:contextualSpacing/>
              <w:rPr>
                <w:rFonts w:ascii="Times New Roman" w:hAnsi="Times New Roman"/>
                <w:sz w:val="24"/>
              </w:rPr>
            </w:pPr>
            <w:r w:rsidRPr="00C21794">
              <w:rPr>
                <w:rFonts w:ascii="Times New Roman" w:hAnsi="Times New Roman"/>
                <w:sz w:val="24"/>
              </w:rPr>
              <w:t xml:space="preserve">Reduce the noise </w:t>
            </w:r>
          </w:p>
          <w:p w:rsidR="00463453" w:rsidRPr="00C21794" w:rsidRDefault="00463453" w:rsidP="00BE1D92">
            <w:pPr>
              <w:ind w:left="162"/>
              <w:rPr>
                <w:rFonts w:ascii="Times New Roman" w:hAnsi="Times New Roman"/>
                <w:sz w:val="24"/>
              </w:rPr>
            </w:pPr>
            <w:r w:rsidRPr="00C21794">
              <w:rPr>
                <w:rFonts w:ascii="Times New Roman" w:hAnsi="Times New Roman"/>
                <w:sz w:val="24"/>
              </w:rPr>
              <w:t xml:space="preserve">Civil and electrical renovation for Radiography room </w:t>
            </w:r>
          </w:p>
          <w:p w:rsidR="00463453" w:rsidRPr="00C21794" w:rsidRDefault="00463453" w:rsidP="00BE1D92">
            <w:pPr>
              <w:ind w:left="162"/>
              <w:rPr>
                <w:rFonts w:ascii="Times New Roman" w:hAnsi="Times New Roman"/>
                <w:sz w:val="24"/>
              </w:rPr>
            </w:pPr>
            <w:r w:rsidRPr="00C21794">
              <w:rPr>
                <w:rFonts w:ascii="Times New Roman" w:hAnsi="Times New Roman"/>
                <w:sz w:val="24"/>
              </w:rPr>
              <w:t>Contractor / firm will have to ensure that all necessary electrical board, cables, earthling plates will the supplied and installed in the Radiography room.</w:t>
            </w:r>
          </w:p>
          <w:p w:rsidR="00463453" w:rsidRPr="00C21794" w:rsidRDefault="00463453" w:rsidP="00BE1D92">
            <w:pPr>
              <w:ind w:left="162"/>
              <w:rPr>
                <w:rFonts w:ascii="Times New Roman" w:hAnsi="Times New Roman"/>
                <w:sz w:val="24"/>
              </w:rPr>
            </w:pPr>
            <w:r w:rsidRPr="00C21794">
              <w:rPr>
                <w:rFonts w:ascii="Times New Roman" w:hAnsi="Times New Roman"/>
                <w:sz w:val="24"/>
              </w:rPr>
              <w:t xml:space="preserve">Renovation of room as per PNRA standard including an air condition </w:t>
            </w:r>
          </w:p>
          <w:p w:rsidR="00463453" w:rsidRPr="00C21794" w:rsidRDefault="00463453" w:rsidP="00BE1D92">
            <w:pPr>
              <w:ind w:left="162"/>
              <w:contextualSpacing/>
              <w:rPr>
                <w:rFonts w:ascii="Times New Roman" w:hAnsi="Times New Roman"/>
                <w:sz w:val="24"/>
              </w:rPr>
            </w:pPr>
            <w:r w:rsidRPr="00C21794">
              <w:rPr>
                <w:rFonts w:ascii="Times New Roman" w:hAnsi="Times New Roman"/>
                <w:sz w:val="24"/>
              </w:rPr>
              <w:t xml:space="preserve">Or Equivalent </w:t>
            </w:r>
          </w:p>
          <w:p w:rsidR="00184B49" w:rsidRPr="004020C7" w:rsidRDefault="00463453" w:rsidP="00BE1D92">
            <w:pPr>
              <w:ind w:left="162"/>
              <w:rPr>
                <w:rFonts w:ascii="Times New Roman" w:hAnsi="Times New Roman" w:cs="Arial"/>
                <w:sz w:val="24"/>
              </w:rPr>
            </w:pPr>
            <w:r w:rsidRPr="00C21794">
              <w:rPr>
                <w:rFonts w:ascii="Times New Roman" w:hAnsi="Times New Roman" w:cs="Arial"/>
                <w:sz w:val="24"/>
              </w:rPr>
              <w:t xml:space="preserve">USA/UK/EEC/Japan </w:t>
            </w:r>
          </w:p>
        </w:tc>
        <w:tc>
          <w:tcPr>
            <w:tcW w:w="719" w:type="dxa"/>
          </w:tcPr>
          <w:p w:rsidR="00463453" w:rsidRPr="00C21794" w:rsidRDefault="00463453" w:rsidP="00252542">
            <w:pPr>
              <w:rPr>
                <w:rFonts w:ascii="Times New Roman" w:hAnsi="Times New Roman"/>
                <w:sz w:val="24"/>
              </w:rPr>
            </w:pPr>
            <w:r w:rsidRPr="00C21794">
              <w:rPr>
                <w:rFonts w:ascii="Times New Roman" w:hAnsi="Times New Roman"/>
                <w:sz w:val="24"/>
              </w:rPr>
              <w:lastRenderedPageBreak/>
              <w:t>1</w:t>
            </w:r>
          </w:p>
        </w:tc>
        <w:tc>
          <w:tcPr>
            <w:tcW w:w="1169" w:type="dxa"/>
            <w:gridSpan w:val="2"/>
          </w:tcPr>
          <w:p w:rsidR="00463453" w:rsidRPr="00C21794" w:rsidRDefault="00463453" w:rsidP="00252542">
            <w:pPr>
              <w:rPr>
                <w:rFonts w:ascii="Times New Roman" w:hAnsi="Times New Roman"/>
                <w:sz w:val="24"/>
              </w:rPr>
            </w:pPr>
          </w:p>
        </w:tc>
        <w:tc>
          <w:tcPr>
            <w:tcW w:w="1079" w:type="dxa"/>
            <w:gridSpan w:val="2"/>
          </w:tcPr>
          <w:p w:rsidR="00463453" w:rsidRPr="00C21794" w:rsidRDefault="00463453" w:rsidP="00252542">
            <w:pPr>
              <w:rPr>
                <w:rFonts w:ascii="Times New Roman" w:hAnsi="Times New Roman"/>
                <w:sz w:val="24"/>
              </w:rPr>
            </w:pPr>
          </w:p>
        </w:tc>
        <w:tc>
          <w:tcPr>
            <w:tcW w:w="1089" w:type="dxa"/>
            <w:gridSpan w:val="2"/>
          </w:tcPr>
          <w:p w:rsidR="00463453" w:rsidRPr="00C21794" w:rsidRDefault="00463453" w:rsidP="00252542">
            <w:pPr>
              <w:rPr>
                <w:rFonts w:ascii="Times New Roman" w:hAnsi="Times New Roman"/>
                <w:sz w:val="24"/>
              </w:rPr>
            </w:pPr>
          </w:p>
        </w:tc>
        <w:tc>
          <w:tcPr>
            <w:tcW w:w="899" w:type="dxa"/>
          </w:tcPr>
          <w:p w:rsidR="00463453" w:rsidRPr="00C21794" w:rsidRDefault="00463453" w:rsidP="00252542">
            <w:pPr>
              <w:rPr>
                <w:rFonts w:ascii="Times New Roman" w:hAnsi="Times New Roman"/>
                <w:sz w:val="24"/>
              </w:rPr>
            </w:pPr>
          </w:p>
        </w:tc>
      </w:tr>
      <w:tr w:rsidR="00463453" w:rsidRPr="00C21794" w:rsidTr="006B3AB1">
        <w:tc>
          <w:tcPr>
            <w:tcW w:w="810" w:type="dxa"/>
          </w:tcPr>
          <w:p w:rsidR="00463453" w:rsidRPr="00C21794" w:rsidRDefault="007D67AB" w:rsidP="00252542">
            <w:pPr>
              <w:rPr>
                <w:rFonts w:ascii="Times New Roman" w:hAnsi="Times New Roman"/>
                <w:sz w:val="24"/>
              </w:rPr>
            </w:pPr>
            <w:r>
              <w:rPr>
                <w:rFonts w:ascii="Times New Roman" w:hAnsi="Times New Roman"/>
                <w:sz w:val="24"/>
              </w:rPr>
              <w:lastRenderedPageBreak/>
              <w:t>71</w:t>
            </w:r>
          </w:p>
        </w:tc>
        <w:tc>
          <w:tcPr>
            <w:tcW w:w="4585" w:type="dxa"/>
          </w:tcPr>
          <w:p w:rsidR="00463453" w:rsidRPr="00C21794" w:rsidRDefault="00463453" w:rsidP="00BE1D92">
            <w:pPr>
              <w:ind w:left="162"/>
              <w:rPr>
                <w:rFonts w:ascii="Times New Roman" w:hAnsi="Times New Roman"/>
                <w:b/>
                <w:sz w:val="24"/>
              </w:rPr>
            </w:pPr>
            <w:r w:rsidRPr="00C21794">
              <w:rPr>
                <w:rFonts w:ascii="Times New Roman" w:hAnsi="Times New Roman"/>
                <w:b/>
                <w:sz w:val="24"/>
              </w:rPr>
              <w:t xml:space="preserve">Mobile 100mA Radiography </w:t>
            </w:r>
          </w:p>
          <w:p w:rsidR="00463453" w:rsidRPr="00C21794" w:rsidRDefault="00463453" w:rsidP="00BE1D92">
            <w:pPr>
              <w:pStyle w:val="NoSpacing"/>
              <w:ind w:left="162"/>
              <w:rPr>
                <w:rFonts w:ascii="Times New Roman" w:hAnsi="Times New Roman"/>
                <w:sz w:val="24"/>
              </w:rPr>
            </w:pPr>
            <w:r w:rsidRPr="00C21794">
              <w:rPr>
                <w:rFonts w:ascii="Times New Roman" w:hAnsi="Times New Roman"/>
                <w:sz w:val="24"/>
              </w:rPr>
              <w:t xml:space="preserve">High frequency X-Ray inverter type Generator </w:t>
            </w:r>
          </w:p>
          <w:p w:rsidR="00463453" w:rsidRPr="00C21794" w:rsidRDefault="00463453" w:rsidP="00BE1D92">
            <w:pPr>
              <w:pStyle w:val="NoSpacing"/>
              <w:ind w:left="162"/>
              <w:rPr>
                <w:rFonts w:ascii="Times New Roman" w:hAnsi="Times New Roman"/>
                <w:sz w:val="24"/>
              </w:rPr>
            </w:pPr>
            <w:r w:rsidRPr="00C21794">
              <w:rPr>
                <w:rFonts w:ascii="Times New Roman" w:hAnsi="Times New Roman"/>
                <w:sz w:val="24"/>
              </w:rPr>
              <w:t>Having output power of 4kW or more</w:t>
            </w:r>
          </w:p>
          <w:p w:rsidR="00463453" w:rsidRPr="00C21794" w:rsidRDefault="00463453" w:rsidP="00BE1D92">
            <w:pPr>
              <w:pStyle w:val="NoSpacing"/>
              <w:ind w:left="162"/>
              <w:rPr>
                <w:rFonts w:ascii="Times New Roman" w:hAnsi="Times New Roman"/>
                <w:sz w:val="24"/>
              </w:rPr>
            </w:pPr>
            <w:r w:rsidRPr="00C21794">
              <w:rPr>
                <w:rFonts w:ascii="Times New Roman" w:hAnsi="Times New Roman"/>
                <w:sz w:val="24"/>
              </w:rPr>
              <w:t>X-Ray tube protections, KVP range: 40-110kV or more</w:t>
            </w:r>
          </w:p>
          <w:p w:rsidR="00463453" w:rsidRPr="00C21794" w:rsidRDefault="00463453" w:rsidP="00BE1D92">
            <w:pPr>
              <w:pStyle w:val="NoSpacing"/>
              <w:ind w:left="162"/>
              <w:rPr>
                <w:rFonts w:ascii="Times New Roman" w:hAnsi="Times New Roman"/>
                <w:sz w:val="24"/>
              </w:rPr>
            </w:pPr>
            <w:r w:rsidRPr="00C21794">
              <w:rPr>
                <w:rFonts w:ascii="Times New Roman" w:hAnsi="Times New Roman"/>
                <w:sz w:val="24"/>
              </w:rPr>
              <w:t>MA Range: 10-100mA or better, mAS range: 1.0-200mAs or better</w:t>
            </w:r>
          </w:p>
          <w:p w:rsidR="00463453" w:rsidRPr="00C21794" w:rsidRDefault="00463453" w:rsidP="00BE1D92">
            <w:pPr>
              <w:pStyle w:val="NoSpacing"/>
              <w:ind w:left="162"/>
              <w:rPr>
                <w:rFonts w:ascii="Times New Roman" w:hAnsi="Times New Roman"/>
                <w:sz w:val="24"/>
              </w:rPr>
            </w:pPr>
            <w:r w:rsidRPr="00C21794">
              <w:rPr>
                <w:rFonts w:ascii="Times New Roman" w:hAnsi="Times New Roman"/>
                <w:sz w:val="24"/>
              </w:rPr>
              <w:t xml:space="preserve">Centering light indicator </w:t>
            </w:r>
          </w:p>
          <w:p w:rsidR="00463453" w:rsidRPr="00C21794" w:rsidRDefault="00463453" w:rsidP="00BE1D92">
            <w:pPr>
              <w:pStyle w:val="NoSpacing"/>
              <w:ind w:left="162"/>
              <w:rPr>
                <w:rFonts w:ascii="Times New Roman" w:hAnsi="Times New Roman"/>
                <w:sz w:val="24"/>
              </w:rPr>
            </w:pPr>
            <w:r w:rsidRPr="00C21794">
              <w:rPr>
                <w:rFonts w:ascii="Times New Roman" w:hAnsi="Times New Roman"/>
                <w:sz w:val="24"/>
              </w:rPr>
              <w:t xml:space="preserve">Standard power supply cable, </w:t>
            </w:r>
          </w:p>
          <w:p w:rsidR="00463453" w:rsidRPr="00C21794" w:rsidRDefault="00463453" w:rsidP="00BE1D92">
            <w:pPr>
              <w:pStyle w:val="NoSpacing"/>
              <w:ind w:left="162"/>
              <w:rPr>
                <w:rFonts w:ascii="Times New Roman" w:hAnsi="Times New Roman"/>
                <w:sz w:val="24"/>
              </w:rPr>
            </w:pPr>
            <w:r w:rsidRPr="00C21794">
              <w:rPr>
                <w:rFonts w:ascii="Times New Roman" w:hAnsi="Times New Roman"/>
                <w:sz w:val="24"/>
              </w:rPr>
              <w:lastRenderedPageBreak/>
              <w:t xml:space="preserve">X-ray exposure switch cable, </w:t>
            </w:r>
          </w:p>
          <w:p w:rsidR="00463453" w:rsidRPr="00C21794" w:rsidRDefault="00463453" w:rsidP="00BE1D92">
            <w:pPr>
              <w:pStyle w:val="NoSpacing"/>
              <w:ind w:left="162"/>
              <w:rPr>
                <w:rFonts w:ascii="Times New Roman" w:hAnsi="Times New Roman"/>
                <w:sz w:val="24"/>
              </w:rPr>
            </w:pPr>
            <w:r w:rsidRPr="00C21794">
              <w:rPr>
                <w:rFonts w:ascii="Times New Roman" w:hAnsi="Times New Roman"/>
                <w:sz w:val="24"/>
              </w:rPr>
              <w:t>Vertical movement of the Arm to lower or raise the tube collimator assembly</w:t>
            </w:r>
          </w:p>
          <w:p w:rsidR="00463453" w:rsidRPr="00C21794" w:rsidRDefault="00463453" w:rsidP="00BE1D92">
            <w:pPr>
              <w:pStyle w:val="NoSpacing"/>
              <w:ind w:left="162"/>
              <w:rPr>
                <w:rFonts w:ascii="Times New Roman" w:hAnsi="Times New Roman"/>
                <w:sz w:val="24"/>
              </w:rPr>
            </w:pPr>
            <w:r w:rsidRPr="00C21794">
              <w:rPr>
                <w:rFonts w:ascii="Times New Roman" w:hAnsi="Times New Roman"/>
                <w:sz w:val="24"/>
              </w:rPr>
              <w:t>Rotation of the Collimator with reference to the power module (+/- 90deg) or better .</w:t>
            </w:r>
          </w:p>
          <w:p w:rsidR="00463453" w:rsidRPr="00C21794" w:rsidRDefault="00463453" w:rsidP="00BE1D92">
            <w:pPr>
              <w:ind w:left="162"/>
              <w:contextualSpacing/>
              <w:rPr>
                <w:rFonts w:ascii="Times New Roman" w:hAnsi="Times New Roman"/>
                <w:sz w:val="24"/>
              </w:rPr>
            </w:pPr>
            <w:r w:rsidRPr="00C21794">
              <w:rPr>
                <w:rFonts w:ascii="Times New Roman" w:hAnsi="Times New Roman"/>
                <w:sz w:val="24"/>
              </w:rPr>
              <w:t xml:space="preserve">Or Equivalent </w:t>
            </w:r>
          </w:p>
          <w:p w:rsidR="00184B49" w:rsidRPr="004020C7" w:rsidRDefault="00463453" w:rsidP="00BE1D92">
            <w:pPr>
              <w:ind w:left="162"/>
              <w:rPr>
                <w:rFonts w:ascii="Times New Roman" w:hAnsi="Times New Roman" w:cs="Arial"/>
                <w:sz w:val="24"/>
              </w:rPr>
            </w:pPr>
            <w:r w:rsidRPr="00C21794">
              <w:rPr>
                <w:rFonts w:ascii="Times New Roman" w:hAnsi="Times New Roman" w:cs="Arial"/>
                <w:sz w:val="24"/>
              </w:rPr>
              <w:t xml:space="preserve">USA/UK/EEC/Japan </w:t>
            </w:r>
          </w:p>
        </w:tc>
        <w:tc>
          <w:tcPr>
            <w:tcW w:w="719" w:type="dxa"/>
          </w:tcPr>
          <w:p w:rsidR="00463453" w:rsidRPr="00C21794" w:rsidRDefault="00463453" w:rsidP="00252542">
            <w:pPr>
              <w:rPr>
                <w:rFonts w:ascii="Times New Roman" w:hAnsi="Times New Roman"/>
                <w:sz w:val="24"/>
              </w:rPr>
            </w:pPr>
            <w:r w:rsidRPr="00C21794">
              <w:rPr>
                <w:rFonts w:ascii="Times New Roman" w:hAnsi="Times New Roman"/>
                <w:sz w:val="24"/>
              </w:rPr>
              <w:lastRenderedPageBreak/>
              <w:t>1</w:t>
            </w:r>
          </w:p>
        </w:tc>
        <w:tc>
          <w:tcPr>
            <w:tcW w:w="1169" w:type="dxa"/>
            <w:gridSpan w:val="2"/>
          </w:tcPr>
          <w:p w:rsidR="00463453" w:rsidRPr="00C21794" w:rsidRDefault="00463453" w:rsidP="00252542">
            <w:pPr>
              <w:rPr>
                <w:rFonts w:ascii="Times New Roman" w:hAnsi="Times New Roman"/>
                <w:sz w:val="24"/>
              </w:rPr>
            </w:pPr>
          </w:p>
        </w:tc>
        <w:tc>
          <w:tcPr>
            <w:tcW w:w="1079" w:type="dxa"/>
            <w:gridSpan w:val="2"/>
          </w:tcPr>
          <w:p w:rsidR="00463453" w:rsidRPr="00C21794" w:rsidRDefault="00463453" w:rsidP="00252542">
            <w:pPr>
              <w:rPr>
                <w:rFonts w:ascii="Times New Roman" w:hAnsi="Times New Roman"/>
                <w:sz w:val="24"/>
              </w:rPr>
            </w:pPr>
          </w:p>
        </w:tc>
        <w:tc>
          <w:tcPr>
            <w:tcW w:w="1089" w:type="dxa"/>
            <w:gridSpan w:val="2"/>
          </w:tcPr>
          <w:p w:rsidR="00463453" w:rsidRPr="00C21794" w:rsidRDefault="00463453" w:rsidP="00252542">
            <w:pPr>
              <w:rPr>
                <w:rFonts w:ascii="Times New Roman" w:hAnsi="Times New Roman"/>
                <w:sz w:val="24"/>
              </w:rPr>
            </w:pPr>
          </w:p>
        </w:tc>
        <w:tc>
          <w:tcPr>
            <w:tcW w:w="899" w:type="dxa"/>
          </w:tcPr>
          <w:p w:rsidR="00463453" w:rsidRPr="00C21794" w:rsidRDefault="00463453" w:rsidP="00252542">
            <w:pPr>
              <w:rPr>
                <w:rFonts w:ascii="Times New Roman" w:hAnsi="Times New Roman"/>
                <w:sz w:val="24"/>
              </w:rPr>
            </w:pPr>
          </w:p>
        </w:tc>
      </w:tr>
      <w:tr w:rsidR="00463453" w:rsidRPr="00C21794" w:rsidTr="006B3AB1">
        <w:tc>
          <w:tcPr>
            <w:tcW w:w="810" w:type="dxa"/>
          </w:tcPr>
          <w:p w:rsidR="00463453" w:rsidRPr="00C21794" w:rsidRDefault="007D67AB" w:rsidP="00252542">
            <w:pPr>
              <w:rPr>
                <w:rFonts w:ascii="Times New Roman" w:hAnsi="Times New Roman"/>
                <w:sz w:val="24"/>
              </w:rPr>
            </w:pPr>
            <w:r>
              <w:rPr>
                <w:rFonts w:ascii="Times New Roman" w:hAnsi="Times New Roman"/>
                <w:sz w:val="24"/>
              </w:rPr>
              <w:lastRenderedPageBreak/>
              <w:t>72</w:t>
            </w:r>
          </w:p>
        </w:tc>
        <w:tc>
          <w:tcPr>
            <w:tcW w:w="4585" w:type="dxa"/>
          </w:tcPr>
          <w:p w:rsidR="00463453" w:rsidRPr="00C21794" w:rsidRDefault="00463453" w:rsidP="00BE1D92">
            <w:pPr>
              <w:ind w:left="72"/>
              <w:rPr>
                <w:rFonts w:ascii="Times New Roman" w:hAnsi="Times New Roman"/>
                <w:b/>
                <w:sz w:val="24"/>
              </w:rPr>
            </w:pPr>
            <w:r w:rsidRPr="00C21794">
              <w:rPr>
                <w:rFonts w:ascii="Times New Roman" w:hAnsi="Times New Roman"/>
                <w:b/>
                <w:sz w:val="24"/>
              </w:rPr>
              <w:t xml:space="preserve">Color Doppler Ultrasound </w:t>
            </w:r>
            <w:r w:rsidR="00463F62" w:rsidRPr="00C21794">
              <w:rPr>
                <w:rFonts w:ascii="Times New Roman" w:hAnsi="Times New Roman"/>
                <w:b/>
                <w:sz w:val="24"/>
              </w:rPr>
              <w:t xml:space="preserve">Machine </w:t>
            </w:r>
            <w:r w:rsidRPr="00C21794">
              <w:rPr>
                <w:rFonts w:ascii="Times New Roman" w:hAnsi="Times New Roman"/>
                <w:b/>
                <w:sz w:val="24"/>
              </w:rPr>
              <w:t xml:space="preserve">with 3 </w:t>
            </w:r>
            <w:r w:rsidR="00463F62" w:rsidRPr="00C21794">
              <w:rPr>
                <w:rFonts w:ascii="Times New Roman" w:hAnsi="Times New Roman"/>
                <w:b/>
                <w:sz w:val="24"/>
              </w:rPr>
              <w:t xml:space="preserve">Probes </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21 inch medical grade LED monitor with up/down and left/right rotation or better.</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12 inch medical grade touch screen or better with adjustable angle of 10° or more.</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Articular arm, flexible adjusting control panel including height and left/right rotation.</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Backlit alphanumeric keyboard.</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5 transducer ports with at least 4 active ports and one additional Port for Pencil probe with automatic</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recognition.</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Built-in Gel Warmer</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Complete DICOM 3.0 Connectivity</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500 GB Hard Disk or better.</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Wireless Wi-Fi Connection.</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Inbuilt ECG Module as standard.</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4 USB Ports or more</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DVD-RW</w:t>
            </w:r>
          </w:p>
          <w:p w:rsidR="00463453" w:rsidRPr="00C21794" w:rsidRDefault="00463453" w:rsidP="00BE1D92">
            <w:pPr>
              <w:pStyle w:val="NoSpacing"/>
              <w:ind w:left="72"/>
              <w:rPr>
                <w:rFonts w:ascii="Times New Roman" w:hAnsi="Times New Roman"/>
                <w:sz w:val="24"/>
                <w:u w:val="single"/>
              </w:rPr>
            </w:pPr>
            <w:r w:rsidRPr="00C21794">
              <w:rPr>
                <w:rFonts w:ascii="Times New Roman" w:hAnsi="Times New Roman"/>
                <w:sz w:val="24"/>
                <w:u w:val="single"/>
              </w:rPr>
              <w:t>Modes as standard:</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B Mode.</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3D Mode.</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Dual Mode / Quad Mode.</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Stress Echo Protocol.</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User Defined Pre-set image settings.</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User Define Keys for Calculation.</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Speckle reduction Technology.</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5-band adjustable frequency in B mode.</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Tissue characteristic index.</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Tissue Harmonic Imaging mode.</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Pulse Inversion Harmonic Imaging mode.</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Image rotation function.</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Spatial Compound imaging.</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Frequency Compound imaging.</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Trapezoidal imaging (with multiple angle selection for the trapezoid shape).</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Color mode.</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lastRenderedPageBreak/>
              <w:t>PDI mode.</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DPDI mode.</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PW mode.</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HPRF Support.</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Duplex and Triplex mode.</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FreeHand 3D.</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Anatomical M mode with multiple scan lines with rotatable angles.</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Color M mode.</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TDI mode.</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CW mode.</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Auto EF, Auto IMT, Live Spectral Auto Trace, Auto NT, Auto follicle Calculation.</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Real time panoramic imaging in B mode.</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Real time panoramic imaging in color flow mode.</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Needle enhancement function for enhanced needle visualization for Biopsies and Interventional cases.</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Dual Live Mode: View B-mode image and Color Flow image side by side in two separate windows.</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Steer Mode: Beam angle steering for linear probe.</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Patient temperature detection technology for TVS Probe.</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One button image optimization for B-mode, Color mode and PW/CW modes.</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Biopsy guide through software.</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 xml:space="preserve">Scanning guide for Obs/gynae patients with pre-stored images and scanning planes to assist the doctor in </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acquiring correct images.</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u w:val="single"/>
              </w:rPr>
              <w:t>Features as standard:</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Contrast Imaging.</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Advanced Compression Elastography Imaging on all probes.</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Digital front-end technology.</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Multi-beam forming technology.</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Continuous dynamic focus for improved imaging.</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High pulse repetition frequency technology.</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4D imaging.</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4D rendering mode with light source.</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4D rendering mode with depth information.</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 xml:space="preserve">Inbuilt TEE (adults &amp; pediatrics) probe </w:t>
            </w:r>
            <w:r w:rsidRPr="00C21794">
              <w:rPr>
                <w:rFonts w:ascii="Times New Roman" w:hAnsi="Times New Roman"/>
                <w:sz w:val="24"/>
              </w:rPr>
              <w:lastRenderedPageBreak/>
              <w:t>compatible hardware and software for future upgrade.</w:t>
            </w:r>
          </w:p>
          <w:p w:rsidR="00463453" w:rsidRPr="00C21794" w:rsidRDefault="00463453" w:rsidP="00BE1D92">
            <w:pPr>
              <w:pStyle w:val="NoSpacing"/>
              <w:ind w:left="72"/>
              <w:rPr>
                <w:rFonts w:ascii="Times New Roman" w:hAnsi="Times New Roman"/>
                <w:sz w:val="24"/>
                <w:u w:val="single"/>
              </w:rPr>
            </w:pPr>
            <w:r w:rsidRPr="00C21794">
              <w:rPr>
                <w:rFonts w:ascii="Times New Roman" w:hAnsi="Times New Roman"/>
                <w:sz w:val="24"/>
                <w:u w:val="single"/>
              </w:rPr>
              <w:t>Technical features:</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Dynamic Range: 30dB to 260dB or better</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Gain Control: Separate knobs for Gain control of B-Mode, M-Mode, Color-Mode, PW /CW-Mode.</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TGC: 8 bands or more</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Lateral Gain Compensation: 2 bands or more</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Real Time Image Zoom: 1-8 times or better</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Physical Channels: 100 Nos. or more</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Digital Channels: 89,000 Channels or more</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B-Mode Frame Rate: 1300 fps or better</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Color Mode Frame Rate: 150 fps or better</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Cine Loop Playback: 800 frames or more.</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PW Spectrum Playback: 120s or more.</w:t>
            </w:r>
          </w:p>
          <w:p w:rsidR="00463453" w:rsidRPr="003C3736" w:rsidRDefault="00463453" w:rsidP="00BE1D92">
            <w:pPr>
              <w:pStyle w:val="NoSpacing"/>
              <w:ind w:left="72"/>
              <w:rPr>
                <w:rFonts w:ascii="Times New Roman" w:hAnsi="Times New Roman"/>
                <w:sz w:val="24"/>
              </w:rPr>
            </w:pPr>
            <w:r w:rsidRPr="00C21794">
              <w:rPr>
                <w:rFonts w:ascii="Times New Roman" w:hAnsi="Times New Roman"/>
                <w:sz w:val="24"/>
              </w:rPr>
              <w:t>Scanning Depth: 40.0cm or better.</w:t>
            </w:r>
          </w:p>
          <w:p w:rsidR="00463453" w:rsidRPr="00C21794" w:rsidRDefault="00463453" w:rsidP="00BE1D92">
            <w:pPr>
              <w:pStyle w:val="NoSpacing"/>
              <w:ind w:left="72"/>
              <w:rPr>
                <w:rFonts w:ascii="Times New Roman" w:hAnsi="Times New Roman"/>
                <w:sz w:val="24"/>
                <w:u w:val="single"/>
              </w:rPr>
            </w:pPr>
            <w:r w:rsidRPr="00C21794">
              <w:rPr>
                <w:rFonts w:ascii="Times New Roman" w:eastAsia="SimSun" w:hAnsi="Times New Roman"/>
                <w:bCs/>
                <w:sz w:val="24"/>
                <w:u w:val="single"/>
              </w:rPr>
              <w:t xml:space="preserve">Standard measurement packages </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Basic B mode measurement.</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Basic M mode measurement.</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Basic spectral Doppler mode measurement.</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Color flow volume measurement.</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Obstetrics measurement package.</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Breast measurement package.</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Gynecology measurement package.</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Abdomen measurement package.</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Vascular measurement package.</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Urology measurement package.</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Small parts measurement package.</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In built PDF reporting system with complete patient information, data and images.</w:t>
            </w:r>
          </w:p>
          <w:p w:rsidR="00463453" w:rsidRPr="00C21794" w:rsidRDefault="00463453" w:rsidP="00BE1D92">
            <w:pPr>
              <w:pStyle w:val="NoSpacing"/>
              <w:ind w:left="72"/>
              <w:rPr>
                <w:rFonts w:ascii="Times New Roman" w:hAnsi="Times New Roman"/>
                <w:sz w:val="24"/>
                <w:u w:val="single"/>
              </w:rPr>
            </w:pPr>
            <w:r w:rsidRPr="00C21794">
              <w:rPr>
                <w:rFonts w:ascii="Times New Roman" w:hAnsi="Times New Roman"/>
                <w:sz w:val="24"/>
                <w:u w:val="single"/>
              </w:rPr>
              <w:t>Complete with:</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1 x Convex Probe: Frequency range: 3.5 – 6.0MHz, Elements: 128 or better.</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1 x Linear Probe: Frequency range: 7.5 – 16.0MHz, Elements: 192 or better.</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 xml:space="preserve">1 x Intra cavity Probe for prostate ultrasound. </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1 x B/W Thermal Printer</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1 x Imported UPS</w:t>
            </w:r>
            <w:r w:rsidR="00ED7996">
              <w:rPr>
                <w:rFonts w:ascii="Times New Roman" w:hAnsi="Times New Roman"/>
                <w:sz w:val="24"/>
              </w:rPr>
              <w:t xml:space="preserve"> with backup of 10 minutes or more </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1 x Gel Bottle</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1 x Footswitch</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1 x User Manual</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1 x ECG leads set</w:t>
            </w:r>
          </w:p>
          <w:p w:rsidR="00463453" w:rsidRPr="00C21794" w:rsidRDefault="00463453" w:rsidP="00BE1D92">
            <w:pPr>
              <w:pStyle w:val="NoSpacing"/>
              <w:ind w:left="72"/>
              <w:rPr>
                <w:rFonts w:ascii="Times New Roman" w:hAnsi="Times New Roman"/>
                <w:sz w:val="24"/>
                <w:u w:val="single"/>
              </w:rPr>
            </w:pPr>
            <w:r w:rsidRPr="00C21794">
              <w:rPr>
                <w:rFonts w:ascii="Times New Roman" w:hAnsi="Times New Roman"/>
                <w:sz w:val="24"/>
                <w:u w:val="single"/>
              </w:rPr>
              <w:lastRenderedPageBreak/>
              <w:t>Optional accessories:</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 xml:space="preserve">1 x Prostate Biopsy probe.  </w:t>
            </w:r>
          </w:p>
          <w:p w:rsidR="00463453" w:rsidRPr="00C21794" w:rsidRDefault="00463453" w:rsidP="00BE1D92">
            <w:pPr>
              <w:pStyle w:val="NoSpacing"/>
              <w:ind w:left="72"/>
              <w:rPr>
                <w:rFonts w:ascii="Times New Roman" w:hAnsi="Times New Roman"/>
                <w:sz w:val="24"/>
                <w:u w:val="single"/>
              </w:rPr>
            </w:pPr>
            <w:r w:rsidRPr="00C21794">
              <w:rPr>
                <w:rFonts w:ascii="Times New Roman" w:eastAsia="SimSun" w:hAnsi="Times New Roman"/>
                <w:bCs/>
                <w:sz w:val="24"/>
              </w:rPr>
              <w:t>FDA 510(k) approved</w:t>
            </w:r>
          </w:p>
          <w:p w:rsidR="00463453" w:rsidRPr="00C21794" w:rsidRDefault="00463453" w:rsidP="00BE1D92">
            <w:pPr>
              <w:pStyle w:val="NoSpacing"/>
              <w:ind w:left="72"/>
              <w:rPr>
                <w:rFonts w:ascii="Times New Roman" w:hAnsi="Times New Roman"/>
                <w:sz w:val="24"/>
              </w:rPr>
            </w:pPr>
            <w:r w:rsidRPr="00C21794">
              <w:rPr>
                <w:rFonts w:ascii="Times New Roman" w:eastAsia="SimSun" w:hAnsi="Times New Roman"/>
                <w:bCs/>
                <w:sz w:val="24"/>
              </w:rPr>
              <w:t>CE Marked</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shd w:val="clear" w:color="auto" w:fill="FFFFFF"/>
              </w:rPr>
              <w:t xml:space="preserve">Or equivalent </w:t>
            </w:r>
          </w:p>
          <w:p w:rsidR="00463453" w:rsidRPr="00C21794" w:rsidRDefault="00463453" w:rsidP="00BE1D92">
            <w:pPr>
              <w:ind w:left="72"/>
              <w:rPr>
                <w:rFonts w:ascii="Times New Roman" w:hAnsi="Times New Roman"/>
                <w:sz w:val="24"/>
              </w:rPr>
            </w:pPr>
            <w:r w:rsidRPr="00C21794">
              <w:rPr>
                <w:rFonts w:ascii="Times New Roman" w:hAnsi="Times New Roman" w:cs="Arial"/>
                <w:color w:val="222222"/>
                <w:sz w:val="24"/>
                <w:szCs w:val="72"/>
                <w:shd w:val="clear" w:color="auto" w:fill="FFFFFF"/>
              </w:rPr>
              <w:t xml:space="preserve">Preferably </w:t>
            </w:r>
            <w:r w:rsidRPr="00C21794">
              <w:rPr>
                <w:rFonts w:ascii="Times New Roman" w:hAnsi="Times New Roman"/>
                <w:sz w:val="24"/>
              </w:rPr>
              <w:t>UK/USA/Japan/EEC</w:t>
            </w:r>
          </w:p>
          <w:p w:rsidR="00184B49" w:rsidRPr="00C21794" w:rsidRDefault="00463453" w:rsidP="00BE1D92">
            <w:pPr>
              <w:pStyle w:val="NoSpacing"/>
              <w:ind w:left="72"/>
              <w:rPr>
                <w:rFonts w:ascii="Times New Roman" w:hAnsi="Times New Roman"/>
                <w:sz w:val="24"/>
              </w:rPr>
            </w:pPr>
            <w:r w:rsidRPr="00C21794">
              <w:rPr>
                <w:rFonts w:ascii="Times New Roman" w:hAnsi="Times New Roman"/>
                <w:sz w:val="24"/>
              </w:rPr>
              <w:t xml:space="preserve">Besides equipment having FDA (510) K and CE Approval from other countries can be considered. </w:t>
            </w:r>
          </w:p>
        </w:tc>
        <w:tc>
          <w:tcPr>
            <w:tcW w:w="719" w:type="dxa"/>
          </w:tcPr>
          <w:p w:rsidR="00463453" w:rsidRPr="00C21794" w:rsidRDefault="00463453" w:rsidP="00252542">
            <w:pPr>
              <w:rPr>
                <w:rFonts w:ascii="Times New Roman" w:hAnsi="Times New Roman"/>
                <w:sz w:val="24"/>
              </w:rPr>
            </w:pPr>
            <w:r w:rsidRPr="00C21794">
              <w:rPr>
                <w:rFonts w:ascii="Times New Roman" w:hAnsi="Times New Roman"/>
                <w:sz w:val="24"/>
              </w:rPr>
              <w:lastRenderedPageBreak/>
              <w:t>1</w:t>
            </w:r>
          </w:p>
        </w:tc>
        <w:tc>
          <w:tcPr>
            <w:tcW w:w="1169" w:type="dxa"/>
            <w:gridSpan w:val="2"/>
          </w:tcPr>
          <w:p w:rsidR="00463453" w:rsidRPr="00C21794" w:rsidRDefault="00463453" w:rsidP="00252542">
            <w:pPr>
              <w:rPr>
                <w:rFonts w:ascii="Times New Roman" w:hAnsi="Times New Roman"/>
                <w:sz w:val="24"/>
              </w:rPr>
            </w:pPr>
          </w:p>
        </w:tc>
        <w:tc>
          <w:tcPr>
            <w:tcW w:w="1079" w:type="dxa"/>
            <w:gridSpan w:val="2"/>
          </w:tcPr>
          <w:p w:rsidR="00463453" w:rsidRPr="00C21794" w:rsidRDefault="00463453" w:rsidP="00252542">
            <w:pPr>
              <w:rPr>
                <w:rFonts w:ascii="Times New Roman" w:hAnsi="Times New Roman"/>
                <w:sz w:val="24"/>
              </w:rPr>
            </w:pPr>
          </w:p>
        </w:tc>
        <w:tc>
          <w:tcPr>
            <w:tcW w:w="1089" w:type="dxa"/>
            <w:gridSpan w:val="2"/>
          </w:tcPr>
          <w:p w:rsidR="00463453" w:rsidRPr="00C21794" w:rsidRDefault="00463453" w:rsidP="00252542">
            <w:pPr>
              <w:rPr>
                <w:rFonts w:ascii="Times New Roman" w:hAnsi="Times New Roman"/>
                <w:sz w:val="24"/>
              </w:rPr>
            </w:pPr>
          </w:p>
        </w:tc>
        <w:tc>
          <w:tcPr>
            <w:tcW w:w="899" w:type="dxa"/>
          </w:tcPr>
          <w:p w:rsidR="00463453" w:rsidRPr="00C21794" w:rsidRDefault="00463453" w:rsidP="00252542">
            <w:pPr>
              <w:rPr>
                <w:rFonts w:ascii="Times New Roman" w:hAnsi="Times New Roman"/>
                <w:sz w:val="24"/>
              </w:rPr>
            </w:pPr>
          </w:p>
        </w:tc>
      </w:tr>
      <w:tr w:rsidR="00463453" w:rsidRPr="00EF28E3" w:rsidTr="006B3AB1">
        <w:tc>
          <w:tcPr>
            <w:tcW w:w="810" w:type="dxa"/>
          </w:tcPr>
          <w:p w:rsidR="00463453" w:rsidRPr="00EF28E3" w:rsidRDefault="007D67AB" w:rsidP="00252542">
            <w:pPr>
              <w:rPr>
                <w:rFonts w:ascii="Times New Roman" w:hAnsi="Times New Roman"/>
                <w:sz w:val="24"/>
              </w:rPr>
            </w:pPr>
            <w:r>
              <w:rPr>
                <w:rFonts w:ascii="Times New Roman" w:hAnsi="Times New Roman"/>
                <w:sz w:val="24"/>
              </w:rPr>
              <w:lastRenderedPageBreak/>
              <w:t>73</w:t>
            </w:r>
          </w:p>
        </w:tc>
        <w:tc>
          <w:tcPr>
            <w:tcW w:w="4585" w:type="dxa"/>
          </w:tcPr>
          <w:p w:rsidR="003C3736" w:rsidRDefault="003C3736" w:rsidP="003C3736">
            <w:pPr>
              <w:jc w:val="both"/>
              <w:rPr>
                <w:rFonts w:ascii="Times New Roman" w:hAnsi="Times New Roman" w:cs="Times New Roman"/>
                <w:b/>
                <w:sz w:val="24"/>
              </w:rPr>
            </w:pPr>
            <w:r>
              <w:rPr>
                <w:rFonts w:ascii="Times New Roman" w:hAnsi="Times New Roman" w:cs="Times New Roman"/>
                <w:b/>
                <w:sz w:val="24"/>
              </w:rPr>
              <w:t>CT SCAN</w:t>
            </w:r>
          </w:p>
          <w:p w:rsidR="00EF28E3" w:rsidRPr="003C3736" w:rsidRDefault="003C3736" w:rsidP="003C3736">
            <w:pPr>
              <w:jc w:val="both"/>
              <w:rPr>
                <w:rFonts w:ascii="Times New Roman" w:hAnsi="Times New Roman" w:cs="Times New Roman"/>
                <w:b/>
                <w:sz w:val="24"/>
              </w:rPr>
            </w:pPr>
            <w:r w:rsidRPr="000A4DD0">
              <w:rPr>
                <w:rFonts w:ascii="Times New Roman" w:hAnsi="Times New Roman" w:cs="Times New Roman"/>
                <w:b/>
                <w:sz w:val="24"/>
              </w:rPr>
              <w:t>Latest Generation whole Body more than 128-Slices Ct Scanner with Latest Clinical Application Softwares</w:t>
            </w:r>
          </w:p>
          <w:p w:rsidR="00EF28E3" w:rsidRPr="0047147B" w:rsidRDefault="00EF28E3" w:rsidP="00EF28E3">
            <w:pPr>
              <w:rPr>
                <w:rFonts w:ascii="Times New Roman" w:hAnsi="Times New Roman" w:cs="Times New Roman"/>
                <w:b/>
                <w:sz w:val="24"/>
              </w:rPr>
            </w:pPr>
            <w:r w:rsidRPr="0047147B">
              <w:rPr>
                <w:rFonts w:ascii="Times New Roman" w:hAnsi="Times New Roman" w:cs="Times New Roman"/>
                <w:b/>
                <w:sz w:val="24"/>
              </w:rPr>
              <w:t xml:space="preserve">GANTRY </w:t>
            </w:r>
          </w:p>
          <w:p w:rsidR="00EF28E3" w:rsidRPr="0047147B" w:rsidRDefault="000A4DD0" w:rsidP="00E95AA3">
            <w:pPr>
              <w:pStyle w:val="ListParagraph"/>
              <w:numPr>
                <w:ilvl w:val="0"/>
                <w:numId w:val="12"/>
              </w:numPr>
              <w:rPr>
                <w:sz w:val="24"/>
              </w:rPr>
            </w:pPr>
            <w:r w:rsidRPr="0047147B">
              <w:rPr>
                <w:sz w:val="24"/>
              </w:rPr>
              <w:t>Gantry bore to be at least 75cm or more.</w:t>
            </w:r>
          </w:p>
          <w:p w:rsidR="00EF28E3" w:rsidRPr="0047147B" w:rsidRDefault="000A4DD0" w:rsidP="00E95AA3">
            <w:pPr>
              <w:pStyle w:val="ListParagraph"/>
              <w:numPr>
                <w:ilvl w:val="0"/>
                <w:numId w:val="12"/>
              </w:numPr>
              <w:rPr>
                <w:sz w:val="24"/>
              </w:rPr>
            </w:pPr>
            <w:r w:rsidRPr="0047147B">
              <w:rPr>
                <w:sz w:val="24"/>
              </w:rPr>
              <w:t>Minimum gantry rotation speed to be at least 0.5sec for more than 128 slices per 360-degree rotation or better.</w:t>
            </w:r>
          </w:p>
          <w:p w:rsidR="00EF28E3" w:rsidRPr="003C3736" w:rsidRDefault="000A4DD0" w:rsidP="00EF28E3">
            <w:pPr>
              <w:pStyle w:val="ListParagraph"/>
              <w:numPr>
                <w:ilvl w:val="0"/>
                <w:numId w:val="12"/>
              </w:numPr>
              <w:rPr>
                <w:sz w:val="24"/>
              </w:rPr>
            </w:pPr>
            <w:r w:rsidRPr="0047147B">
              <w:rPr>
                <w:sz w:val="24"/>
              </w:rPr>
              <w:t>Gantry tilt must be +/-30 degrees. System to be capable of acquiring helical/spiral with gantry tilting.</w:t>
            </w:r>
          </w:p>
          <w:p w:rsidR="00EF28E3" w:rsidRPr="0047147B" w:rsidRDefault="00EF28E3" w:rsidP="00EF28E3">
            <w:pPr>
              <w:rPr>
                <w:rFonts w:ascii="Times New Roman" w:hAnsi="Times New Roman" w:cs="Times New Roman"/>
                <w:b/>
                <w:sz w:val="24"/>
              </w:rPr>
            </w:pPr>
            <w:r w:rsidRPr="0047147B">
              <w:rPr>
                <w:rFonts w:ascii="Times New Roman" w:hAnsi="Times New Roman" w:cs="Times New Roman"/>
                <w:b/>
                <w:sz w:val="24"/>
              </w:rPr>
              <w:t>TUBE</w:t>
            </w:r>
          </w:p>
          <w:p w:rsidR="00101A58" w:rsidRPr="0047147B" w:rsidRDefault="000A4DD0" w:rsidP="00E95AA3">
            <w:pPr>
              <w:pStyle w:val="ListParagraph"/>
              <w:numPr>
                <w:ilvl w:val="0"/>
                <w:numId w:val="13"/>
              </w:numPr>
              <w:rPr>
                <w:sz w:val="24"/>
              </w:rPr>
            </w:pPr>
            <w:r w:rsidRPr="0047147B">
              <w:rPr>
                <w:sz w:val="24"/>
              </w:rPr>
              <w:t>Heat storage capacity of at least 5.0mhu or more.</w:t>
            </w:r>
          </w:p>
          <w:p w:rsidR="00EF28E3" w:rsidRPr="003C3736" w:rsidRDefault="000A4DD0" w:rsidP="00EF28E3">
            <w:pPr>
              <w:pStyle w:val="ListParagraph"/>
              <w:numPr>
                <w:ilvl w:val="0"/>
                <w:numId w:val="13"/>
              </w:numPr>
              <w:rPr>
                <w:sz w:val="24"/>
              </w:rPr>
            </w:pPr>
            <w:r w:rsidRPr="0047147B">
              <w:rPr>
                <w:sz w:val="24"/>
              </w:rPr>
              <w:t>Anode heat dissipation of at least 800khu/min.</w:t>
            </w:r>
          </w:p>
          <w:p w:rsidR="00101A58" w:rsidRPr="003C3736" w:rsidRDefault="00EF28E3" w:rsidP="00EF28E3">
            <w:pPr>
              <w:rPr>
                <w:rFonts w:ascii="Times New Roman" w:hAnsi="Times New Roman" w:cs="Times New Roman"/>
                <w:b/>
                <w:sz w:val="24"/>
              </w:rPr>
            </w:pPr>
            <w:r w:rsidRPr="0047147B">
              <w:rPr>
                <w:rFonts w:ascii="Times New Roman" w:hAnsi="Times New Roman" w:cs="Times New Roman"/>
                <w:b/>
                <w:sz w:val="24"/>
              </w:rPr>
              <w:t>GENERATOR &amp; DETECTOR:</w:t>
            </w:r>
          </w:p>
          <w:p w:rsidR="00101A58" w:rsidRPr="0047147B" w:rsidRDefault="000A4DD0" w:rsidP="00E95AA3">
            <w:pPr>
              <w:pStyle w:val="ListParagraph"/>
              <w:numPr>
                <w:ilvl w:val="0"/>
                <w:numId w:val="14"/>
              </w:numPr>
              <w:rPr>
                <w:sz w:val="24"/>
              </w:rPr>
            </w:pPr>
            <w:r w:rsidRPr="0047147B">
              <w:rPr>
                <w:sz w:val="24"/>
              </w:rPr>
              <w:t>High frequency type maximum power of at least 50kw or more. 80 to 135 kvp range. And tube current of 420ma or more.</w:t>
            </w:r>
          </w:p>
          <w:p w:rsidR="00101A58" w:rsidRPr="0047147B" w:rsidRDefault="000A4DD0" w:rsidP="00E95AA3">
            <w:pPr>
              <w:pStyle w:val="ListParagraph"/>
              <w:numPr>
                <w:ilvl w:val="0"/>
                <w:numId w:val="14"/>
              </w:numPr>
              <w:rPr>
                <w:sz w:val="24"/>
              </w:rPr>
            </w:pPr>
            <w:r w:rsidRPr="0047147B">
              <w:rPr>
                <w:sz w:val="24"/>
              </w:rPr>
              <w:t>Dose reduction hardware/soft ware.</w:t>
            </w:r>
          </w:p>
          <w:p w:rsidR="00101A58" w:rsidRPr="0047147B" w:rsidRDefault="000A4DD0" w:rsidP="00E95AA3">
            <w:pPr>
              <w:pStyle w:val="ListParagraph"/>
              <w:numPr>
                <w:ilvl w:val="0"/>
                <w:numId w:val="14"/>
              </w:numPr>
              <w:rPr>
                <w:sz w:val="24"/>
              </w:rPr>
            </w:pPr>
            <w:r w:rsidRPr="0047147B">
              <w:rPr>
                <w:sz w:val="24"/>
              </w:rPr>
              <w:t>Calculate patient dose in milli-gray preferably before axial acquisition.</w:t>
            </w:r>
          </w:p>
          <w:p w:rsidR="00620CE4" w:rsidRPr="0047147B" w:rsidRDefault="000A4DD0" w:rsidP="00E95AA3">
            <w:pPr>
              <w:pStyle w:val="ListParagraph"/>
              <w:numPr>
                <w:ilvl w:val="0"/>
                <w:numId w:val="14"/>
              </w:numPr>
              <w:rPr>
                <w:sz w:val="24"/>
              </w:rPr>
            </w:pPr>
            <w:r w:rsidRPr="0047147B">
              <w:rPr>
                <w:sz w:val="24"/>
              </w:rPr>
              <w:t xml:space="preserve">Low contrast delectability (LCD) calculated on a catphan ct phantom of 3mm resolution with a CT number of </w:t>
            </w:r>
            <w:r>
              <w:rPr>
                <w:sz w:val="24"/>
              </w:rPr>
              <w:t>3HU</w:t>
            </w:r>
            <w:r w:rsidRPr="0047147B">
              <w:rPr>
                <w:sz w:val="24"/>
              </w:rPr>
              <w:t xml:space="preserve"> (0.3%) contrast difference.</w:t>
            </w:r>
          </w:p>
          <w:p w:rsidR="00620CE4" w:rsidRPr="0047147B" w:rsidRDefault="000A4DD0" w:rsidP="00E95AA3">
            <w:pPr>
              <w:pStyle w:val="ListParagraph"/>
              <w:numPr>
                <w:ilvl w:val="0"/>
                <w:numId w:val="14"/>
              </w:numPr>
              <w:rPr>
                <w:sz w:val="24"/>
              </w:rPr>
            </w:pPr>
            <w:r w:rsidRPr="0047147B">
              <w:rPr>
                <w:sz w:val="24"/>
              </w:rPr>
              <w:t xml:space="preserve">Spatial resolution of 14lp/cm at mtf 2% or better. </w:t>
            </w:r>
          </w:p>
          <w:p w:rsidR="00620CE4" w:rsidRPr="0047147B" w:rsidRDefault="000A4DD0" w:rsidP="00E95AA3">
            <w:pPr>
              <w:pStyle w:val="ListParagraph"/>
              <w:numPr>
                <w:ilvl w:val="0"/>
                <w:numId w:val="14"/>
              </w:numPr>
              <w:rPr>
                <w:sz w:val="24"/>
              </w:rPr>
            </w:pPr>
            <w:r w:rsidRPr="0047147B">
              <w:rPr>
                <w:sz w:val="24"/>
              </w:rPr>
              <w:t>Slice thickness of 0.6mm or better. Less will be preferred.</w:t>
            </w:r>
          </w:p>
          <w:p w:rsidR="00EF28E3" w:rsidRPr="003C3736" w:rsidRDefault="000A4DD0" w:rsidP="00EF28E3">
            <w:pPr>
              <w:pStyle w:val="ListParagraph"/>
              <w:numPr>
                <w:ilvl w:val="0"/>
                <w:numId w:val="14"/>
              </w:numPr>
              <w:rPr>
                <w:sz w:val="24"/>
              </w:rPr>
            </w:pPr>
            <w:r w:rsidRPr="0047147B">
              <w:rPr>
                <w:sz w:val="24"/>
              </w:rPr>
              <w:t>Scan length of at least 1.8 meters in a single acquisition.</w:t>
            </w:r>
          </w:p>
          <w:p w:rsidR="00EF28E3" w:rsidRPr="0047147B" w:rsidRDefault="00EF28E3" w:rsidP="00EF28E3">
            <w:pPr>
              <w:rPr>
                <w:rFonts w:ascii="Times New Roman" w:hAnsi="Times New Roman" w:cs="Times New Roman"/>
                <w:b/>
                <w:sz w:val="24"/>
              </w:rPr>
            </w:pPr>
            <w:r w:rsidRPr="0047147B">
              <w:rPr>
                <w:rFonts w:ascii="Times New Roman" w:hAnsi="Times New Roman" w:cs="Times New Roman"/>
                <w:b/>
                <w:sz w:val="24"/>
              </w:rPr>
              <w:t>TABLE:</w:t>
            </w:r>
          </w:p>
          <w:p w:rsidR="00B062B3" w:rsidRPr="0047147B" w:rsidRDefault="000A4DD0" w:rsidP="00E95AA3">
            <w:pPr>
              <w:pStyle w:val="ListParagraph"/>
              <w:numPr>
                <w:ilvl w:val="0"/>
                <w:numId w:val="15"/>
              </w:numPr>
              <w:rPr>
                <w:sz w:val="24"/>
              </w:rPr>
            </w:pPr>
            <w:r w:rsidRPr="0047147B">
              <w:rPr>
                <w:sz w:val="24"/>
              </w:rPr>
              <w:t xml:space="preserve">Single acquisition scans range of atleast </w:t>
            </w:r>
            <w:r w:rsidRPr="0047147B">
              <w:rPr>
                <w:sz w:val="24"/>
              </w:rPr>
              <w:lastRenderedPageBreak/>
              <w:t>1.8meter or more.</w:t>
            </w:r>
          </w:p>
          <w:p w:rsidR="00B062B3" w:rsidRPr="0047147B" w:rsidRDefault="000A4DD0" w:rsidP="00E95AA3">
            <w:pPr>
              <w:pStyle w:val="ListParagraph"/>
              <w:numPr>
                <w:ilvl w:val="0"/>
                <w:numId w:val="15"/>
              </w:numPr>
              <w:rPr>
                <w:sz w:val="24"/>
              </w:rPr>
            </w:pPr>
            <w:r w:rsidRPr="0047147B">
              <w:rPr>
                <w:sz w:val="24"/>
              </w:rPr>
              <w:t xml:space="preserve">Width: 470mm or more </w:t>
            </w:r>
          </w:p>
          <w:p w:rsidR="00EF28E3" w:rsidRPr="003C3736" w:rsidRDefault="000A4DD0" w:rsidP="00EF28E3">
            <w:pPr>
              <w:pStyle w:val="ListParagraph"/>
              <w:numPr>
                <w:ilvl w:val="0"/>
                <w:numId w:val="15"/>
              </w:numPr>
              <w:rPr>
                <w:sz w:val="24"/>
              </w:rPr>
            </w:pPr>
            <w:r w:rsidRPr="0047147B">
              <w:rPr>
                <w:sz w:val="24"/>
              </w:rPr>
              <w:t xml:space="preserve">Weight bearing capacity of minimum 220kg. </w:t>
            </w:r>
          </w:p>
          <w:p w:rsidR="00EF28E3" w:rsidRPr="0047147B" w:rsidRDefault="00EF28E3" w:rsidP="00EF28E3">
            <w:pPr>
              <w:rPr>
                <w:rFonts w:ascii="Times New Roman" w:hAnsi="Times New Roman" w:cs="Times New Roman"/>
                <w:b/>
                <w:sz w:val="24"/>
              </w:rPr>
            </w:pPr>
            <w:r w:rsidRPr="0047147B">
              <w:rPr>
                <w:rFonts w:ascii="Times New Roman" w:hAnsi="Times New Roman" w:cs="Times New Roman"/>
                <w:b/>
                <w:sz w:val="24"/>
              </w:rPr>
              <w:t>CONSOLE COMPUTER</w:t>
            </w:r>
          </w:p>
          <w:p w:rsidR="00B062B3" w:rsidRPr="0047147B" w:rsidRDefault="000A4DD0" w:rsidP="00E95AA3">
            <w:pPr>
              <w:pStyle w:val="ListParagraph"/>
              <w:numPr>
                <w:ilvl w:val="0"/>
                <w:numId w:val="16"/>
              </w:numPr>
              <w:rPr>
                <w:sz w:val="24"/>
              </w:rPr>
            </w:pPr>
            <w:r w:rsidRPr="0047147B">
              <w:rPr>
                <w:sz w:val="24"/>
              </w:rPr>
              <w:t xml:space="preserve">System architecture and operating system must be based on latest technologies. </w:t>
            </w:r>
          </w:p>
          <w:p w:rsidR="00B062B3" w:rsidRPr="0047147B" w:rsidRDefault="000A4DD0" w:rsidP="00E95AA3">
            <w:pPr>
              <w:pStyle w:val="ListParagraph"/>
              <w:numPr>
                <w:ilvl w:val="0"/>
                <w:numId w:val="16"/>
              </w:numPr>
              <w:rPr>
                <w:sz w:val="24"/>
              </w:rPr>
            </w:pPr>
            <w:r w:rsidRPr="0047147B">
              <w:rPr>
                <w:sz w:val="24"/>
              </w:rPr>
              <w:t>Multi tasking and parallel processing CPU system, 64 bit CPU or better.</w:t>
            </w:r>
          </w:p>
          <w:p w:rsidR="00B062B3" w:rsidRPr="0047147B" w:rsidRDefault="000A4DD0" w:rsidP="00E95AA3">
            <w:pPr>
              <w:pStyle w:val="ListParagraph"/>
              <w:numPr>
                <w:ilvl w:val="0"/>
                <w:numId w:val="16"/>
              </w:numPr>
              <w:rPr>
                <w:sz w:val="24"/>
              </w:rPr>
            </w:pPr>
            <w:r w:rsidRPr="0047147B">
              <w:rPr>
                <w:sz w:val="24"/>
              </w:rPr>
              <w:t>Atleast 900</w:t>
            </w:r>
            <w:r>
              <w:rPr>
                <w:sz w:val="24"/>
              </w:rPr>
              <w:t xml:space="preserve"> </w:t>
            </w:r>
            <w:r w:rsidRPr="0047147B">
              <w:rPr>
                <w:sz w:val="24"/>
              </w:rPr>
              <w:t>GB of storage space or more for 500,000 or more image storage.</w:t>
            </w:r>
          </w:p>
          <w:p w:rsidR="00B062B3" w:rsidRPr="0047147B" w:rsidRDefault="000A4DD0" w:rsidP="00E95AA3">
            <w:pPr>
              <w:pStyle w:val="ListParagraph"/>
              <w:numPr>
                <w:ilvl w:val="0"/>
                <w:numId w:val="16"/>
              </w:numPr>
              <w:rPr>
                <w:sz w:val="24"/>
              </w:rPr>
            </w:pPr>
            <w:r w:rsidRPr="0047147B">
              <w:rPr>
                <w:sz w:val="24"/>
              </w:rPr>
              <w:t>Ram: 32</w:t>
            </w:r>
            <w:r>
              <w:rPr>
                <w:sz w:val="24"/>
              </w:rPr>
              <w:t xml:space="preserve"> </w:t>
            </w:r>
            <w:r w:rsidRPr="0047147B">
              <w:rPr>
                <w:sz w:val="24"/>
              </w:rPr>
              <w:t>GB or more</w:t>
            </w:r>
          </w:p>
          <w:p w:rsidR="00B062B3" w:rsidRPr="0047147B" w:rsidRDefault="000A4DD0" w:rsidP="00E95AA3">
            <w:pPr>
              <w:pStyle w:val="ListParagraph"/>
              <w:numPr>
                <w:ilvl w:val="0"/>
                <w:numId w:val="16"/>
              </w:numPr>
              <w:rPr>
                <w:sz w:val="24"/>
              </w:rPr>
            </w:pPr>
            <w:r w:rsidRPr="0047147B">
              <w:rPr>
                <w:sz w:val="24"/>
              </w:rPr>
              <w:t>Real time spiral/helical reconstruction of 20-images per second with iterative dose reduction applied.</w:t>
            </w:r>
          </w:p>
          <w:p w:rsidR="00B062B3" w:rsidRPr="0047147B" w:rsidRDefault="000A4DD0" w:rsidP="00E95AA3">
            <w:pPr>
              <w:pStyle w:val="ListParagraph"/>
              <w:numPr>
                <w:ilvl w:val="0"/>
                <w:numId w:val="16"/>
              </w:numPr>
              <w:rPr>
                <w:sz w:val="24"/>
              </w:rPr>
            </w:pPr>
            <w:r w:rsidRPr="0047147B">
              <w:rPr>
                <w:sz w:val="24"/>
              </w:rPr>
              <w:t>Console monitor color 19” TFT type monitor.</w:t>
            </w:r>
          </w:p>
          <w:p w:rsidR="00B062B3" w:rsidRPr="0047147B" w:rsidRDefault="000A4DD0" w:rsidP="00E95AA3">
            <w:pPr>
              <w:pStyle w:val="ListParagraph"/>
              <w:numPr>
                <w:ilvl w:val="0"/>
                <w:numId w:val="16"/>
              </w:numPr>
              <w:rPr>
                <w:sz w:val="24"/>
              </w:rPr>
            </w:pPr>
            <w:r w:rsidRPr="0047147B">
              <w:rPr>
                <w:sz w:val="24"/>
              </w:rPr>
              <w:t>Iterative dose reduction / technology.</w:t>
            </w:r>
          </w:p>
          <w:p w:rsidR="00EF28E3" w:rsidRPr="003C3736" w:rsidRDefault="000A4DD0" w:rsidP="00EF28E3">
            <w:pPr>
              <w:pStyle w:val="ListParagraph"/>
              <w:numPr>
                <w:ilvl w:val="0"/>
                <w:numId w:val="16"/>
              </w:numPr>
              <w:rPr>
                <w:sz w:val="24"/>
              </w:rPr>
            </w:pPr>
            <w:r w:rsidRPr="0047147B">
              <w:rPr>
                <w:sz w:val="24"/>
              </w:rPr>
              <w:t>DVD / CDR.</w:t>
            </w:r>
          </w:p>
          <w:p w:rsidR="00EF28E3" w:rsidRPr="0047147B" w:rsidRDefault="000A4DD0" w:rsidP="00B062B3">
            <w:pPr>
              <w:jc w:val="both"/>
              <w:rPr>
                <w:rFonts w:ascii="Times New Roman" w:hAnsi="Times New Roman" w:cs="Times New Roman"/>
                <w:b/>
                <w:sz w:val="24"/>
              </w:rPr>
            </w:pPr>
            <w:r w:rsidRPr="0047147B">
              <w:rPr>
                <w:rFonts w:ascii="Times New Roman" w:hAnsi="Times New Roman" w:cs="Times New Roman"/>
                <w:b/>
                <w:sz w:val="24"/>
              </w:rPr>
              <w:t xml:space="preserve">Additional multi-modality work station: (should be from the original manufacturer of ct scanner). Three independent stand alone workstations are required, these should not be thin client. </w:t>
            </w:r>
          </w:p>
          <w:p w:rsidR="00B062B3" w:rsidRPr="0047147B" w:rsidRDefault="000A4DD0" w:rsidP="00E95AA3">
            <w:pPr>
              <w:pStyle w:val="ListParagraph"/>
              <w:numPr>
                <w:ilvl w:val="0"/>
                <w:numId w:val="17"/>
              </w:numPr>
              <w:jc w:val="both"/>
              <w:rPr>
                <w:sz w:val="24"/>
              </w:rPr>
            </w:pPr>
            <w:r w:rsidRPr="0047147B">
              <w:rPr>
                <w:sz w:val="24"/>
              </w:rPr>
              <w:t>High-speed link to operator console on Dicom Network.</w:t>
            </w:r>
          </w:p>
          <w:p w:rsidR="00B062B3" w:rsidRPr="0047147B" w:rsidRDefault="000A4DD0" w:rsidP="00E95AA3">
            <w:pPr>
              <w:pStyle w:val="ListParagraph"/>
              <w:numPr>
                <w:ilvl w:val="0"/>
                <w:numId w:val="17"/>
              </w:numPr>
              <w:jc w:val="both"/>
              <w:rPr>
                <w:sz w:val="24"/>
              </w:rPr>
            </w:pPr>
            <w:r w:rsidRPr="0047147B">
              <w:rPr>
                <w:sz w:val="24"/>
              </w:rPr>
              <w:t>System architecture and operating system must be based on latest dual Xeon processor or bit risc.</w:t>
            </w:r>
          </w:p>
          <w:p w:rsidR="00B062B3" w:rsidRPr="0047147B" w:rsidRDefault="000A4DD0" w:rsidP="00E95AA3">
            <w:pPr>
              <w:pStyle w:val="ListParagraph"/>
              <w:numPr>
                <w:ilvl w:val="0"/>
                <w:numId w:val="17"/>
              </w:numPr>
              <w:jc w:val="both"/>
              <w:rPr>
                <w:sz w:val="24"/>
              </w:rPr>
            </w:pPr>
            <w:r w:rsidRPr="0047147B">
              <w:rPr>
                <w:sz w:val="24"/>
              </w:rPr>
              <w:t>Should have Hi-Resolution LCD/TFT screen of 18 inch or more.</w:t>
            </w:r>
          </w:p>
          <w:p w:rsidR="00B062B3" w:rsidRPr="0047147B" w:rsidRDefault="000A4DD0" w:rsidP="00E95AA3">
            <w:pPr>
              <w:pStyle w:val="ListParagraph"/>
              <w:numPr>
                <w:ilvl w:val="0"/>
                <w:numId w:val="17"/>
              </w:numPr>
              <w:jc w:val="both"/>
              <w:rPr>
                <w:sz w:val="24"/>
              </w:rPr>
            </w:pPr>
            <w:r w:rsidRPr="0047147B">
              <w:rPr>
                <w:sz w:val="24"/>
              </w:rPr>
              <w:t>CD / DVD writer.</w:t>
            </w:r>
          </w:p>
          <w:p w:rsidR="00B062B3" w:rsidRPr="0047147B" w:rsidRDefault="000A4DD0" w:rsidP="00E95AA3">
            <w:pPr>
              <w:pStyle w:val="ListParagraph"/>
              <w:numPr>
                <w:ilvl w:val="0"/>
                <w:numId w:val="17"/>
              </w:numPr>
              <w:jc w:val="both"/>
              <w:rPr>
                <w:sz w:val="24"/>
              </w:rPr>
            </w:pPr>
            <w:r w:rsidRPr="0047147B">
              <w:rPr>
                <w:sz w:val="24"/>
              </w:rPr>
              <w:t>Dicom viewer for viewing ct.</w:t>
            </w:r>
          </w:p>
          <w:p w:rsidR="00EF28E3" w:rsidRPr="003C3736" w:rsidRDefault="000A4DD0" w:rsidP="00EF28E3">
            <w:pPr>
              <w:pStyle w:val="ListParagraph"/>
              <w:numPr>
                <w:ilvl w:val="0"/>
                <w:numId w:val="17"/>
              </w:numPr>
              <w:jc w:val="both"/>
              <w:rPr>
                <w:sz w:val="24"/>
              </w:rPr>
            </w:pPr>
            <w:r w:rsidRPr="0047147B">
              <w:rPr>
                <w:sz w:val="24"/>
              </w:rPr>
              <w:t xml:space="preserve">Laser black &amp; white printer capable of printing on multi size papers, 1200dpi or better. </w:t>
            </w:r>
          </w:p>
          <w:p w:rsidR="00EF28E3" w:rsidRPr="0047147B" w:rsidRDefault="00EF28E3" w:rsidP="00EF28E3">
            <w:pPr>
              <w:rPr>
                <w:rFonts w:ascii="Times New Roman" w:hAnsi="Times New Roman" w:cs="Times New Roman"/>
                <w:b/>
                <w:sz w:val="24"/>
              </w:rPr>
            </w:pPr>
            <w:r w:rsidRPr="0047147B">
              <w:rPr>
                <w:rFonts w:ascii="Times New Roman" w:hAnsi="Times New Roman" w:cs="Times New Roman"/>
                <w:b/>
                <w:sz w:val="24"/>
              </w:rPr>
              <w:t xml:space="preserve">SOFTWARE (INCLUDED AS STANDARD): </w:t>
            </w:r>
          </w:p>
          <w:p w:rsidR="00B062B3" w:rsidRPr="0047147B" w:rsidRDefault="000A4DD0" w:rsidP="00E95AA3">
            <w:pPr>
              <w:pStyle w:val="ListParagraph"/>
              <w:numPr>
                <w:ilvl w:val="0"/>
                <w:numId w:val="18"/>
              </w:numPr>
              <w:rPr>
                <w:sz w:val="24"/>
              </w:rPr>
            </w:pPr>
            <w:r>
              <w:rPr>
                <w:sz w:val="24"/>
              </w:rPr>
              <w:t>Full color volume rendering 3D</w:t>
            </w:r>
            <w:r w:rsidRPr="0047147B">
              <w:rPr>
                <w:sz w:val="24"/>
              </w:rPr>
              <w:t xml:space="preserve"> at console and workstation.</w:t>
            </w:r>
          </w:p>
          <w:p w:rsidR="00B062B3" w:rsidRPr="0047147B" w:rsidRDefault="000A4DD0" w:rsidP="00E95AA3">
            <w:pPr>
              <w:pStyle w:val="ListParagraph"/>
              <w:numPr>
                <w:ilvl w:val="0"/>
                <w:numId w:val="18"/>
              </w:numPr>
              <w:rPr>
                <w:sz w:val="24"/>
              </w:rPr>
            </w:pPr>
            <w:r w:rsidRPr="0047147B">
              <w:rPr>
                <w:sz w:val="24"/>
              </w:rPr>
              <w:t>Isotropic volume acquisition at console.</w:t>
            </w:r>
          </w:p>
          <w:p w:rsidR="00B062B3" w:rsidRPr="0047147B" w:rsidRDefault="000A4DD0" w:rsidP="00E95AA3">
            <w:pPr>
              <w:pStyle w:val="ListParagraph"/>
              <w:numPr>
                <w:ilvl w:val="0"/>
                <w:numId w:val="18"/>
              </w:numPr>
              <w:rPr>
                <w:sz w:val="24"/>
              </w:rPr>
            </w:pPr>
            <w:r w:rsidRPr="0047147B">
              <w:rPr>
                <w:sz w:val="24"/>
              </w:rPr>
              <w:t>CT Angio both at console and workstation.</w:t>
            </w:r>
          </w:p>
          <w:p w:rsidR="00B062B3" w:rsidRPr="0047147B" w:rsidRDefault="000A4DD0" w:rsidP="00E95AA3">
            <w:pPr>
              <w:pStyle w:val="ListParagraph"/>
              <w:numPr>
                <w:ilvl w:val="0"/>
                <w:numId w:val="18"/>
              </w:numPr>
              <w:rPr>
                <w:sz w:val="24"/>
              </w:rPr>
            </w:pPr>
            <w:r w:rsidRPr="0047147B">
              <w:rPr>
                <w:sz w:val="24"/>
              </w:rPr>
              <w:t xml:space="preserve">Vessel stenosis analysis at console and workstation. </w:t>
            </w:r>
          </w:p>
          <w:p w:rsidR="00B062B3" w:rsidRPr="0047147B" w:rsidRDefault="000A4DD0" w:rsidP="00E95AA3">
            <w:pPr>
              <w:pStyle w:val="ListParagraph"/>
              <w:numPr>
                <w:ilvl w:val="0"/>
                <w:numId w:val="18"/>
              </w:numPr>
              <w:rPr>
                <w:sz w:val="24"/>
              </w:rPr>
            </w:pPr>
            <w:r>
              <w:rPr>
                <w:sz w:val="24"/>
              </w:rPr>
              <w:lastRenderedPageBreak/>
              <w:t>3D</w:t>
            </w:r>
            <w:r w:rsidRPr="0047147B">
              <w:rPr>
                <w:sz w:val="24"/>
              </w:rPr>
              <w:t xml:space="preserve"> surface rendering at both console and workstation. </w:t>
            </w:r>
          </w:p>
          <w:p w:rsidR="00B062B3" w:rsidRPr="0047147B" w:rsidRDefault="000A4DD0" w:rsidP="00E95AA3">
            <w:pPr>
              <w:pStyle w:val="ListParagraph"/>
              <w:numPr>
                <w:ilvl w:val="0"/>
                <w:numId w:val="18"/>
              </w:numPr>
              <w:rPr>
                <w:sz w:val="24"/>
              </w:rPr>
            </w:pPr>
            <w:r w:rsidRPr="0047147B">
              <w:rPr>
                <w:sz w:val="24"/>
              </w:rPr>
              <w:t xml:space="preserve">Curved planer reformation at console and workstation. </w:t>
            </w:r>
          </w:p>
          <w:p w:rsidR="00B062B3" w:rsidRPr="0047147B" w:rsidRDefault="000A4DD0" w:rsidP="00E95AA3">
            <w:pPr>
              <w:pStyle w:val="ListParagraph"/>
              <w:numPr>
                <w:ilvl w:val="0"/>
                <w:numId w:val="18"/>
              </w:numPr>
              <w:rPr>
                <w:sz w:val="24"/>
              </w:rPr>
            </w:pPr>
            <w:r w:rsidRPr="0047147B">
              <w:rPr>
                <w:sz w:val="24"/>
              </w:rPr>
              <w:t>Contrast media based synchronizing soft ware at console.</w:t>
            </w:r>
          </w:p>
          <w:p w:rsidR="00B062B3" w:rsidRPr="0047147B" w:rsidRDefault="000A4DD0" w:rsidP="00E95AA3">
            <w:pPr>
              <w:pStyle w:val="ListParagraph"/>
              <w:numPr>
                <w:ilvl w:val="0"/>
                <w:numId w:val="18"/>
              </w:numPr>
              <w:rPr>
                <w:sz w:val="24"/>
              </w:rPr>
            </w:pPr>
            <w:r w:rsidRPr="0047147B">
              <w:rPr>
                <w:sz w:val="24"/>
              </w:rPr>
              <w:t>ECG gated scan system.</w:t>
            </w:r>
          </w:p>
          <w:p w:rsidR="00B062B3" w:rsidRPr="0047147B" w:rsidRDefault="000A4DD0" w:rsidP="00E95AA3">
            <w:pPr>
              <w:pStyle w:val="ListParagraph"/>
              <w:numPr>
                <w:ilvl w:val="0"/>
                <w:numId w:val="18"/>
              </w:numPr>
              <w:rPr>
                <w:sz w:val="24"/>
              </w:rPr>
            </w:pPr>
            <w:r w:rsidRPr="0047147B">
              <w:rPr>
                <w:sz w:val="24"/>
              </w:rPr>
              <w:t>Cardiac function analysis software.</w:t>
            </w:r>
          </w:p>
          <w:p w:rsidR="00B062B3" w:rsidRPr="0047147B" w:rsidRDefault="000A4DD0" w:rsidP="00E95AA3">
            <w:pPr>
              <w:pStyle w:val="ListParagraph"/>
              <w:numPr>
                <w:ilvl w:val="0"/>
                <w:numId w:val="18"/>
              </w:numPr>
              <w:rPr>
                <w:sz w:val="24"/>
              </w:rPr>
            </w:pPr>
            <w:r w:rsidRPr="0047147B">
              <w:rPr>
                <w:sz w:val="24"/>
              </w:rPr>
              <w:t>Virtual endoscopy / colonoscopy / Bronchoscopy at workstation and console.</w:t>
            </w:r>
          </w:p>
          <w:p w:rsidR="00B062B3" w:rsidRPr="0047147B" w:rsidRDefault="000A4DD0" w:rsidP="00E95AA3">
            <w:pPr>
              <w:pStyle w:val="ListParagraph"/>
              <w:numPr>
                <w:ilvl w:val="0"/>
                <w:numId w:val="18"/>
              </w:numPr>
              <w:rPr>
                <w:sz w:val="24"/>
              </w:rPr>
            </w:pPr>
            <w:r w:rsidRPr="0047147B">
              <w:rPr>
                <w:sz w:val="24"/>
              </w:rPr>
              <w:t>Cerebral blood flow / head perfusion at console and work station.</w:t>
            </w:r>
          </w:p>
          <w:p w:rsidR="00B062B3" w:rsidRPr="0047147B" w:rsidRDefault="000A4DD0" w:rsidP="00E95AA3">
            <w:pPr>
              <w:pStyle w:val="ListParagraph"/>
              <w:numPr>
                <w:ilvl w:val="0"/>
                <w:numId w:val="18"/>
              </w:numPr>
              <w:rPr>
                <w:sz w:val="24"/>
              </w:rPr>
            </w:pPr>
            <w:r>
              <w:rPr>
                <w:sz w:val="24"/>
              </w:rPr>
              <w:t>3D</w:t>
            </w:r>
            <w:r w:rsidRPr="0047147B">
              <w:rPr>
                <w:sz w:val="24"/>
              </w:rPr>
              <w:t xml:space="preserve"> direct CT DSA subtraction with orbital synchronization on console.</w:t>
            </w:r>
          </w:p>
          <w:p w:rsidR="00B062B3" w:rsidRPr="0047147B" w:rsidRDefault="000A4DD0" w:rsidP="00E95AA3">
            <w:pPr>
              <w:pStyle w:val="ListParagraph"/>
              <w:numPr>
                <w:ilvl w:val="0"/>
                <w:numId w:val="18"/>
              </w:numPr>
              <w:rPr>
                <w:sz w:val="24"/>
              </w:rPr>
            </w:pPr>
            <w:r w:rsidRPr="0047147B">
              <w:rPr>
                <w:sz w:val="24"/>
              </w:rPr>
              <w:t>Lung volume analysis software on console and workstation.</w:t>
            </w:r>
          </w:p>
          <w:p w:rsidR="00B062B3" w:rsidRPr="0047147B" w:rsidRDefault="000A4DD0" w:rsidP="00E95AA3">
            <w:pPr>
              <w:pStyle w:val="ListParagraph"/>
              <w:numPr>
                <w:ilvl w:val="0"/>
                <w:numId w:val="18"/>
              </w:numPr>
              <w:rPr>
                <w:sz w:val="24"/>
              </w:rPr>
            </w:pPr>
            <w:r>
              <w:rPr>
                <w:sz w:val="24"/>
              </w:rPr>
              <w:t>3D</w:t>
            </w:r>
            <w:r w:rsidRPr="0047147B">
              <w:rPr>
                <w:sz w:val="24"/>
              </w:rPr>
              <w:t xml:space="preserve"> direct lung subtraction software for visualizing lung perfusion defects using iodine contrast images on console. </w:t>
            </w:r>
          </w:p>
          <w:p w:rsidR="00B062B3" w:rsidRPr="0047147B" w:rsidRDefault="000A4DD0" w:rsidP="00E95AA3">
            <w:pPr>
              <w:pStyle w:val="ListParagraph"/>
              <w:numPr>
                <w:ilvl w:val="0"/>
                <w:numId w:val="18"/>
              </w:numPr>
              <w:rPr>
                <w:sz w:val="24"/>
              </w:rPr>
            </w:pPr>
            <w:r w:rsidRPr="0047147B">
              <w:rPr>
                <w:sz w:val="24"/>
              </w:rPr>
              <w:t>Fly through software at console and workstation</w:t>
            </w:r>
          </w:p>
          <w:p w:rsidR="00B062B3" w:rsidRPr="0047147B" w:rsidRDefault="000A4DD0" w:rsidP="00E95AA3">
            <w:pPr>
              <w:pStyle w:val="ListParagraph"/>
              <w:numPr>
                <w:ilvl w:val="0"/>
                <w:numId w:val="18"/>
              </w:numPr>
              <w:jc w:val="both"/>
              <w:rPr>
                <w:sz w:val="24"/>
              </w:rPr>
            </w:pPr>
            <w:r>
              <w:rPr>
                <w:sz w:val="24"/>
              </w:rPr>
              <w:t>3D</w:t>
            </w:r>
            <w:r w:rsidRPr="0047147B">
              <w:rPr>
                <w:sz w:val="24"/>
              </w:rPr>
              <w:t xml:space="preserve"> CT Fluoroscopy with real time imaging and display of at least 12 frames/sec with required hard ware/ soft ware complete with one high-resolution monitor in ct room. Live needle images along with display of coronal, sagital and axial views, needle guidence software for accurate needle planning to be provided in system. </w:t>
            </w:r>
          </w:p>
          <w:p w:rsidR="00B062B3" w:rsidRPr="0047147B" w:rsidRDefault="000A4DD0" w:rsidP="00E95AA3">
            <w:pPr>
              <w:pStyle w:val="ListParagraph"/>
              <w:numPr>
                <w:ilvl w:val="0"/>
                <w:numId w:val="18"/>
              </w:numPr>
              <w:jc w:val="both"/>
              <w:rPr>
                <w:sz w:val="24"/>
              </w:rPr>
            </w:pPr>
            <w:r w:rsidRPr="0047147B">
              <w:rPr>
                <w:sz w:val="24"/>
              </w:rPr>
              <w:t>Fat index calculation and automatic color display on console.</w:t>
            </w:r>
          </w:p>
          <w:p w:rsidR="00B062B3" w:rsidRPr="0047147B" w:rsidRDefault="000A4DD0" w:rsidP="00E95AA3">
            <w:pPr>
              <w:pStyle w:val="ListParagraph"/>
              <w:numPr>
                <w:ilvl w:val="0"/>
                <w:numId w:val="18"/>
              </w:numPr>
              <w:jc w:val="both"/>
              <w:rPr>
                <w:sz w:val="24"/>
              </w:rPr>
            </w:pPr>
            <w:r w:rsidRPr="0047147B">
              <w:rPr>
                <w:sz w:val="24"/>
              </w:rPr>
              <w:t>Single energy / dual energy metal artifact reduction function.</w:t>
            </w:r>
          </w:p>
          <w:p w:rsidR="00B062B3" w:rsidRPr="0047147B" w:rsidRDefault="000A4DD0" w:rsidP="00E95AA3">
            <w:pPr>
              <w:pStyle w:val="ListParagraph"/>
              <w:numPr>
                <w:ilvl w:val="0"/>
                <w:numId w:val="18"/>
              </w:numPr>
              <w:jc w:val="both"/>
              <w:rPr>
                <w:sz w:val="24"/>
              </w:rPr>
            </w:pPr>
            <w:r w:rsidRPr="0047147B">
              <w:rPr>
                <w:sz w:val="24"/>
              </w:rPr>
              <w:t>Dual energy scanning system with blending software for combining images acquired at different KV’S. System should be able to acquire 2 energies 120KV and 80</w:t>
            </w:r>
            <w:r>
              <w:rPr>
                <w:sz w:val="24"/>
              </w:rPr>
              <w:t xml:space="preserve"> </w:t>
            </w:r>
            <w:r w:rsidRPr="0047147B">
              <w:rPr>
                <w:sz w:val="24"/>
              </w:rPr>
              <w:t xml:space="preserve">KV in one scan. System should show 3 data sets of images at 80/90KV, 130/140KV, and blended with both energies combined. Dual energy latest applications like composition analysis to detect uric acid for gout, and </w:t>
            </w:r>
            <w:r w:rsidRPr="0047147B">
              <w:rPr>
                <w:sz w:val="24"/>
              </w:rPr>
              <w:lastRenderedPageBreak/>
              <w:t>to analyze renal calculi. Iodine maps for detection of tumors in lungs, liver etc.</w:t>
            </w:r>
            <w:r>
              <w:rPr>
                <w:sz w:val="24"/>
              </w:rPr>
              <w:t xml:space="preserve"> T</w:t>
            </w:r>
            <w:r w:rsidRPr="0047147B">
              <w:rPr>
                <w:sz w:val="24"/>
              </w:rPr>
              <w:t>he dual energy scanning should be based upon ultrafast KV switching or slow Kv switching or filter based twin beam or dual detector technology.</w:t>
            </w:r>
          </w:p>
          <w:p w:rsidR="00B062B3" w:rsidRPr="003C3736" w:rsidRDefault="000A4DD0" w:rsidP="00B062B3">
            <w:pPr>
              <w:pStyle w:val="ListParagraph"/>
              <w:numPr>
                <w:ilvl w:val="0"/>
                <w:numId w:val="18"/>
              </w:numPr>
              <w:jc w:val="both"/>
              <w:rPr>
                <w:sz w:val="24"/>
              </w:rPr>
            </w:pPr>
            <w:r w:rsidRPr="0047147B">
              <w:rPr>
                <w:sz w:val="24"/>
              </w:rPr>
              <w:t>Lateral table shift function.</w:t>
            </w:r>
          </w:p>
          <w:p w:rsidR="00B062B3" w:rsidRPr="003C3736" w:rsidRDefault="00EF28E3" w:rsidP="003C3736">
            <w:pPr>
              <w:pStyle w:val="ListParagraph"/>
              <w:ind w:left="0"/>
              <w:jc w:val="both"/>
              <w:rPr>
                <w:b/>
                <w:sz w:val="24"/>
              </w:rPr>
            </w:pPr>
            <w:r w:rsidRPr="0047147B">
              <w:rPr>
                <w:b/>
                <w:sz w:val="24"/>
              </w:rPr>
              <w:t>DICOM 3 CAPABILITY</w:t>
            </w:r>
          </w:p>
          <w:p w:rsidR="00EF28E3" w:rsidRPr="003C3736" w:rsidRDefault="000A4DD0" w:rsidP="00EF28E3">
            <w:pPr>
              <w:pStyle w:val="ListParagraph"/>
              <w:numPr>
                <w:ilvl w:val="0"/>
                <w:numId w:val="19"/>
              </w:numPr>
              <w:jc w:val="both"/>
              <w:rPr>
                <w:sz w:val="24"/>
              </w:rPr>
            </w:pPr>
            <w:r>
              <w:rPr>
                <w:sz w:val="24"/>
              </w:rPr>
              <w:t>Dicom-</w:t>
            </w:r>
            <w:r w:rsidRPr="0047147B">
              <w:rPr>
                <w:sz w:val="24"/>
              </w:rPr>
              <w:t xml:space="preserve">3 capability for send, receive, archive, retrieve and print. </w:t>
            </w:r>
          </w:p>
          <w:p w:rsidR="00EF28E3" w:rsidRPr="0047147B" w:rsidRDefault="00EF28E3" w:rsidP="00EF28E3">
            <w:pPr>
              <w:rPr>
                <w:rFonts w:ascii="Times New Roman" w:hAnsi="Times New Roman" w:cs="Times New Roman"/>
                <w:b/>
                <w:sz w:val="24"/>
              </w:rPr>
            </w:pPr>
            <w:r w:rsidRPr="0047147B">
              <w:rPr>
                <w:rFonts w:ascii="Times New Roman" w:hAnsi="Times New Roman" w:cs="Times New Roman"/>
                <w:b/>
                <w:sz w:val="24"/>
              </w:rPr>
              <w:t>POWER REQUIREMENT:</w:t>
            </w:r>
          </w:p>
          <w:p w:rsidR="00B062B3" w:rsidRPr="003C3736" w:rsidRDefault="000A4DD0" w:rsidP="00EF28E3">
            <w:pPr>
              <w:pStyle w:val="ListParagraph"/>
              <w:numPr>
                <w:ilvl w:val="0"/>
                <w:numId w:val="19"/>
              </w:numPr>
              <w:rPr>
                <w:sz w:val="24"/>
              </w:rPr>
            </w:pPr>
            <w:r w:rsidRPr="0047147B">
              <w:rPr>
                <w:sz w:val="24"/>
              </w:rPr>
              <w:t xml:space="preserve">Three Phase With Line Voltage of </w:t>
            </w:r>
            <w:r w:rsidR="00EF28E3" w:rsidRPr="0047147B">
              <w:rPr>
                <w:sz w:val="24"/>
              </w:rPr>
              <w:t>220V, 50 HZ.</w:t>
            </w:r>
          </w:p>
          <w:p w:rsidR="00EF28E3" w:rsidRPr="0047147B" w:rsidRDefault="00EF28E3" w:rsidP="00EF28E3">
            <w:pPr>
              <w:rPr>
                <w:rFonts w:ascii="Times New Roman" w:hAnsi="Times New Roman" w:cs="Times New Roman"/>
                <w:b/>
                <w:sz w:val="24"/>
              </w:rPr>
            </w:pPr>
            <w:r w:rsidRPr="0047147B">
              <w:rPr>
                <w:rFonts w:ascii="Times New Roman" w:hAnsi="Times New Roman" w:cs="Times New Roman"/>
                <w:b/>
                <w:sz w:val="24"/>
              </w:rPr>
              <w:t xml:space="preserve">ACCESSORIES: </w:t>
            </w:r>
          </w:p>
          <w:p w:rsidR="00B062B3" w:rsidRPr="0047147B" w:rsidRDefault="000A4DD0" w:rsidP="00E95AA3">
            <w:pPr>
              <w:pStyle w:val="ListParagraph"/>
              <w:numPr>
                <w:ilvl w:val="0"/>
                <w:numId w:val="19"/>
              </w:numPr>
              <w:rPr>
                <w:sz w:val="24"/>
              </w:rPr>
            </w:pPr>
            <w:r w:rsidRPr="0047147B">
              <w:rPr>
                <w:sz w:val="24"/>
              </w:rPr>
              <w:t xml:space="preserve">Dicom compatibility dry laser imager for film size 14” x 17” including 500 films. </w:t>
            </w:r>
          </w:p>
          <w:p w:rsidR="00B062B3" w:rsidRPr="0047147B" w:rsidRDefault="000A4DD0" w:rsidP="00E95AA3">
            <w:pPr>
              <w:pStyle w:val="ListParagraph"/>
              <w:numPr>
                <w:ilvl w:val="0"/>
                <w:numId w:val="19"/>
              </w:numPr>
              <w:rPr>
                <w:sz w:val="24"/>
              </w:rPr>
            </w:pPr>
            <w:r w:rsidRPr="0047147B">
              <w:rPr>
                <w:sz w:val="24"/>
              </w:rPr>
              <w:t>80KVA online sine wave ups for whole system with a minimum backup of 10 minutes on full load.</w:t>
            </w:r>
          </w:p>
          <w:p w:rsidR="00B062B3" w:rsidRPr="0047147B" w:rsidRDefault="000A4DD0" w:rsidP="00E95AA3">
            <w:pPr>
              <w:pStyle w:val="ListParagraph"/>
              <w:numPr>
                <w:ilvl w:val="0"/>
                <w:numId w:val="19"/>
              </w:numPr>
              <w:rPr>
                <w:sz w:val="24"/>
              </w:rPr>
            </w:pPr>
            <w:r w:rsidRPr="0047147B">
              <w:rPr>
                <w:sz w:val="24"/>
              </w:rPr>
              <w:t>Dual head programmable, power injector with flow/volume and temperature control for both head independently, mounted on mobile base/ceiling suspended with 100 syringes of 150 ml capacity and connecting tubes.</w:t>
            </w:r>
          </w:p>
          <w:p w:rsidR="00B062B3" w:rsidRPr="0047147B" w:rsidRDefault="000A4DD0" w:rsidP="00E95AA3">
            <w:pPr>
              <w:pStyle w:val="ListParagraph"/>
              <w:numPr>
                <w:ilvl w:val="0"/>
                <w:numId w:val="19"/>
              </w:numPr>
              <w:rPr>
                <w:sz w:val="24"/>
              </w:rPr>
            </w:pPr>
            <w:r w:rsidRPr="0047147B">
              <w:rPr>
                <w:sz w:val="24"/>
              </w:rPr>
              <w:t xml:space="preserve">Standard set of phantoms for calibration of ct. </w:t>
            </w:r>
          </w:p>
          <w:p w:rsidR="00B062B3" w:rsidRPr="0047147B" w:rsidRDefault="000A4DD0" w:rsidP="00E95AA3">
            <w:pPr>
              <w:pStyle w:val="ListParagraph"/>
              <w:numPr>
                <w:ilvl w:val="0"/>
                <w:numId w:val="19"/>
              </w:numPr>
              <w:rPr>
                <w:sz w:val="24"/>
              </w:rPr>
            </w:pPr>
            <w:r w:rsidRPr="0047147B">
              <w:rPr>
                <w:sz w:val="24"/>
              </w:rPr>
              <w:t xml:space="preserve">Table accessories:  table pad, arm rest, patient restraint kit, IV pole, infant cradle, flat head holder </w:t>
            </w:r>
          </w:p>
          <w:p w:rsidR="00B062B3" w:rsidRPr="0047147B" w:rsidRDefault="000A4DD0" w:rsidP="00E95AA3">
            <w:pPr>
              <w:pStyle w:val="ListParagraph"/>
              <w:numPr>
                <w:ilvl w:val="0"/>
                <w:numId w:val="19"/>
              </w:numPr>
              <w:rPr>
                <w:sz w:val="24"/>
              </w:rPr>
            </w:pPr>
            <w:r w:rsidRPr="0047147B">
              <w:rPr>
                <w:sz w:val="24"/>
              </w:rPr>
              <w:t xml:space="preserve">Lead glass for control room 2x3 feet 0.5 mm PB. Equivalent. </w:t>
            </w:r>
          </w:p>
          <w:p w:rsidR="00B062B3" w:rsidRPr="003C3736" w:rsidRDefault="000A4DD0" w:rsidP="003C3736">
            <w:pPr>
              <w:pStyle w:val="ListParagraph"/>
              <w:numPr>
                <w:ilvl w:val="0"/>
                <w:numId w:val="19"/>
              </w:numPr>
              <w:rPr>
                <w:sz w:val="24"/>
              </w:rPr>
            </w:pPr>
            <w:r w:rsidRPr="0047147B">
              <w:rPr>
                <w:b/>
                <w:sz w:val="24"/>
              </w:rPr>
              <w:t>Renovation</w:t>
            </w:r>
            <w:r w:rsidRPr="0047147B">
              <w:rPr>
                <w:sz w:val="24"/>
              </w:rPr>
              <w:t xml:space="preserve"> of the CT Scan suit for the installation including air conditioners shall be responsibility of vendor. </w:t>
            </w:r>
          </w:p>
          <w:p w:rsidR="00EF28E3" w:rsidRPr="0047147B" w:rsidRDefault="00EF28E3" w:rsidP="00B062B3">
            <w:pPr>
              <w:pStyle w:val="ListParagraph"/>
              <w:ind w:left="0"/>
              <w:rPr>
                <w:b/>
                <w:sz w:val="24"/>
              </w:rPr>
            </w:pPr>
            <w:r w:rsidRPr="0047147B">
              <w:rPr>
                <w:b/>
                <w:sz w:val="24"/>
              </w:rPr>
              <w:t>INSTALLATION</w:t>
            </w:r>
          </w:p>
          <w:p w:rsidR="00B062B3" w:rsidRPr="0047147B" w:rsidRDefault="000A4DD0" w:rsidP="00EF28E3">
            <w:pPr>
              <w:rPr>
                <w:rFonts w:ascii="Times New Roman" w:hAnsi="Times New Roman" w:cs="Times New Roman"/>
                <w:sz w:val="24"/>
              </w:rPr>
            </w:pPr>
            <w:r w:rsidRPr="0047147B">
              <w:rPr>
                <w:rFonts w:ascii="Times New Roman" w:hAnsi="Times New Roman" w:cs="Times New Roman"/>
                <w:sz w:val="24"/>
              </w:rPr>
              <w:t xml:space="preserve">Complete Installation of CT  </w:t>
            </w:r>
          </w:p>
          <w:p w:rsidR="00EF28E3" w:rsidRPr="0047147B" w:rsidRDefault="00EF28E3" w:rsidP="00EF28E3">
            <w:pPr>
              <w:rPr>
                <w:rFonts w:ascii="Times New Roman" w:hAnsi="Times New Roman" w:cs="Times New Roman"/>
                <w:b/>
                <w:sz w:val="24"/>
              </w:rPr>
            </w:pPr>
            <w:r w:rsidRPr="0047147B">
              <w:rPr>
                <w:rFonts w:ascii="Times New Roman" w:hAnsi="Times New Roman" w:cs="Times New Roman"/>
                <w:b/>
                <w:sz w:val="24"/>
              </w:rPr>
              <w:t xml:space="preserve">WARRANTY: </w:t>
            </w:r>
          </w:p>
          <w:p w:rsidR="00EF28E3" w:rsidRPr="0047147B" w:rsidRDefault="000A4DD0" w:rsidP="00EF28E3">
            <w:pPr>
              <w:rPr>
                <w:rFonts w:ascii="Times New Roman" w:hAnsi="Times New Roman" w:cs="Times New Roman"/>
                <w:sz w:val="24"/>
              </w:rPr>
            </w:pPr>
            <w:r w:rsidRPr="0047147B">
              <w:rPr>
                <w:rFonts w:ascii="Times New Roman" w:hAnsi="Times New Roman" w:cs="Times New Roman"/>
                <w:sz w:val="24"/>
              </w:rPr>
              <w:t>Five Years</w:t>
            </w:r>
          </w:p>
          <w:p w:rsidR="00EF28E3" w:rsidRPr="0047147B" w:rsidRDefault="00EF28E3" w:rsidP="00EF28E3">
            <w:pPr>
              <w:rPr>
                <w:rFonts w:ascii="Times New Roman" w:hAnsi="Times New Roman" w:cs="Times New Roman"/>
                <w:b/>
                <w:sz w:val="24"/>
              </w:rPr>
            </w:pPr>
            <w:r w:rsidRPr="0047147B">
              <w:rPr>
                <w:rFonts w:ascii="Times New Roman" w:hAnsi="Times New Roman" w:cs="Times New Roman"/>
                <w:b/>
                <w:sz w:val="24"/>
              </w:rPr>
              <w:t>CO</w:t>
            </w:r>
            <w:r w:rsidR="00B062B3" w:rsidRPr="0047147B">
              <w:rPr>
                <w:rFonts w:ascii="Times New Roman" w:hAnsi="Times New Roman" w:cs="Times New Roman"/>
                <w:b/>
                <w:sz w:val="24"/>
              </w:rPr>
              <w:t>U</w:t>
            </w:r>
            <w:r w:rsidRPr="0047147B">
              <w:rPr>
                <w:rFonts w:ascii="Times New Roman" w:hAnsi="Times New Roman" w:cs="Times New Roman"/>
                <w:b/>
                <w:sz w:val="24"/>
              </w:rPr>
              <w:t xml:space="preserve">NTRY OF MANUFACTURE AND ORIGIN: </w:t>
            </w:r>
          </w:p>
          <w:p w:rsidR="00EF28E3" w:rsidRPr="0047147B" w:rsidRDefault="000A4DD0" w:rsidP="00EF28E3">
            <w:pPr>
              <w:rPr>
                <w:rFonts w:ascii="Times New Roman" w:hAnsi="Times New Roman" w:cs="Times New Roman"/>
                <w:sz w:val="24"/>
              </w:rPr>
            </w:pPr>
            <w:r w:rsidRPr="0047147B">
              <w:rPr>
                <w:rFonts w:ascii="Times New Roman" w:hAnsi="Times New Roman" w:cs="Times New Roman"/>
                <w:sz w:val="24"/>
              </w:rPr>
              <w:t xml:space="preserve">Country of Manufacture and Origin Should be USA / Europe / Japan </w:t>
            </w:r>
          </w:p>
          <w:p w:rsidR="00EF28E3" w:rsidRPr="0047147B" w:rsidRDefault="00B062B3" w:rsidP="00EF28E3">
            <w:pPr>
              <w:rPr>
                <w:rFonts w:ascii="Times New Roman" w:hAnsi="Times New Roman" w:cs="Times New Roman"/>
                <w:b/>
                <w:sz w:val="24"/>
              </w:rPr>
            </w:pPr>
            <w:r w:rsidRPr="0047147B">
              <w:rPr>
                <w:rFonts w:ascii="Times New Roman" w:hAnsi="Times New Roman" w:cs="Times New Roman"/>
                <w:b/>
                <w:sz w:val="24"/>
              </w:rPr>
              <w:t>SAFETY</w:t>
            </w:r>
            <w:r w:rsidR="00EF28E3" w:rsidRPr="0047147B">
              <w:rPr>
                <w:rFonts w:ascii="Times New Roman" w:hAnsi="Times New Roman" w:cs="Times New Roman"/>
                <w:b/>
                <w:sz w:val="24"/>
              </w:rPr>
              <w:t xml:space="preserve"> &amp; QUALITY STANDARDS:</w:t>
            </w:r>
          </w:p>
          <w:p w:rsidR="00B062B3" w:rsidRPr="0047147B" w:rsidRDefault="000A4DD0" w:rsidP="000A4DD0">
            <w:pPr>
              <w:pStyle w:val="ListParagraph"/>
              <w:numPr>
                <w:ilvl w:val="0"/>
                <w:numId w:val="20"/>
              </w:numPr>
              <w:jc w:val="both"/>
              <w:rPr>
                <w:sz w:val="24"/>
              </w:rPr>
            </w:pPr>
            <w:r w:rsidRPr="0047147B">
              <w:rPr>
                <w:sz w:val="24"/>
              </w:rPr>
              <w:t>Equipment should be USA, Europe or Japanese manufactured</w:t>
            </w:r>
          </w:p>
          <w:p w:rsidR="00EF28E3" w:rsidRPr="003C3736" w:rsidRDefault="000A4DD0" w:rsidP="00EF28E3">
            <w:pPr>
              <w:pStyle w:val="ListParagraph"/>
              <w:numPr>
                <w:ilvl w:val="0"/>
                <w:numId w:val="20"/>
              </w:numPr>
              <w:jc w:val="both"/>
              <w:rPr>
                <w:sz w:val="24"/>
              </w:rPr>
            </w:pPr>
            <w:r w:rsidRPr="0047147B">
              <w:rPr>
                <w:sz w:val="24"/>
              </w:rPr>
              <w:lastRenderedPageBreak/>
              <w:t xml:space="preserve">Lead lining of the ct room (where required) will be done by the vendor who will </w:t>
            </w:r>
            <w:r w:rsidRPr="0047147B">
              <w:rPr>
                <w:sz w:val="24"/>
              </w:rPr>
              <w:tab/>
              <w:t xml:space="preserve"> responsible for complete interference free installation and its surroundings to ensure artifact free examination.</w:t>
            </w:r>
          </w:p>
          <w:p w:rsidR="00B062B3" w:rsidRPr="003C3736" w:rsidRDefault="00EF28E3" w:rsidP="00B062B3">
            <w:pPr>
              <w:pStyle w:val="ListParagraph"/>
              <w:numPr>
                <w:ilvl w:val="0"/>
                <w:numId w:val="20"/>
              </w:numPr>
              <w:jc w:val="both"/>
              <w:rPr>
                <w:sz w:val="24"/>
              </w:rPr>
            </w:pPr>
            <w:r w:rsidRPr="0047147B">
              <w:rPr>
                <w:b/>
                <w:sz w:val="24"/>
              </w:rPr>
              <w:t>SERVICE AND OPERATIONAL</w:t>
            </w:r>
            <w:r w:rsidRPr="0047147B">
              <w:rPr>
                <w:sz w:val="24"/>
              </w:rPr>
              <w:t xml:space="preserve"> </w:t>
            </w:r>
            <w:r w:rsidR="000A4DD0" w:rsidRPr="0047147B">
              <w:rPr>
                <w:sz w:val="24"/>
              </w:rPr>
              <w:t>Manuals for all supplied software</w:t>
            </w:r>
            <w:r w:rsidR="000A4DD0">
              <w:rPr>
                <w:sz w:val="24"/>
              </w:rPr>
              <w:t xml:space="preserve"> and hardware) in English will </w:t>
            </w:r>
            <w:r w:rsidR="000A4DD0" w:rsidRPr="0047147B">
              <w:rPr>
                <w:sz w:val="24"/>
              </w:rPr>
              <w:t>be Provided and will be placed in the respective department.</w:t>
            </w:r>
          </w:p>
          <w:p w:rsidR="00B062B3" w:rsidRPr="003C3736" w:rsidRDefault="00EF28E3" w:rsidP="003C3736">
            <w:pPr>
              <w:pStyle w:val="ListParagraph"/>
              <w:ind w:left="360"/>
              <w:rPr>
                <w:b/>
                <w:sz w:val="24"/>
              </w:rPr>
            </w:pPr>
            <w:r w:rsidRPr="0047147B">
              <w:rPr>
                <w:b/>
                <w:sz w:val="24"/>
              </w:rPr>
              <w:t>POST</w:t>
            </w:r>
            <w:r w:rsidR="00B062B3" w:rsidRPr="0047147B">
              <w:rPr>
                <w:b/>
                <w:sz w:val="24"/>
              </w:rPr>
              <w:t xml:space="preserve"> </w:t>
            </w:r>
            <w:r w:rsidRPr="0047147B">
              <w:rPr>
                <w:b/>
                <w:sz w:val="24"/>
              </w:rPr>
              <w:t>WARRANTY AND SERVICE CONTRACT</w:t>
            </w:r>
          </w:p>
          <w:p w:rsidR="0047147B" w:rsidRPr="003C3736" w:rsidRDefault="000A4DD0" w:rsidP="0047147B">
            <w:pPr>
              <w:pStyle w:val="ListParagraph"/>
              <w:numPr>
                <w:ilvl w:val="0"/>
                <w:numId w:val="21"/>
              </w:numPr>
              <w:jc w:val="both"/>
              <w:rPr>
                <w:sz w:val="24"/>
              </w:rPr>
            </w:pPr>
            <w:r w:rsidRPr="0047147B">
              <w:rPr>
                <w:sz w:val="24"/>
              </w:rPr>
              <w:t>Quote post warranty for next 10 years with all parts and labor per annum payable in equivalent pak rupees at the exchange rate prevailing at the time of billing. The post warranty must be offered by the manufacturer. local firms post warranty will not be accepted.</w:t>
            </w:r>
          </w:p>
          <w:p w:rsidR="0047147B" w:rsidRPr="0047147B" w:rsidRDefault="0047147B" w:rsidP="0047147B">
            <w:pPr>
              <w:jc w:val="both"/>
              <w:rPr>
                <w:rFonts w:ascii="Times New Roman" w:hAnsi="Times New Roman" w:cs="Times New Roman"/>
                <w:b/>
                <w:sz w:val="24"/>
              </w:rPr>
            </w:pPr>
            <w:r w:rsidRPr="0047147B">
              <w:rPr>
                <w:rFonts w:ascii="Times New Roman" w:hAnsi="Times New Roman" w:cs="Times New Roman"/>
                <w:b/>
                <w:sz w:val="24"/>
              </w:rPr>
              <w:t>PRE-REQUISITE:</w:t>
            </w:r>
          </w:p>
          <w:p w:rsidR="0047147B" w:rsidRPr="0047147B" w:rsidRDefault="000A4DD0" w:rsidP="0047147B">
            <w:pPr>
              <w:jc w:val="both"/>
              <w:rPr>
                <w:rFonts w:ascii="Times New Roman" w:hAnsi="Times New Roman" w:cs="Times New Roman"/>
                <w:sz w:val="24"/>
              </w:rPr>
            </w:pPr>
            <w:r w:rsidRPr="0047147B">
              <w:rPr>
                <w:rFonts w:ascii="Times New Roman" w:hAnsi="Times New Roman" w:cs="Times New Roman"/>
                <w:sz w:val="24"/>
              </w:rPr>
              <w:t>a.</w:t>
            </w:r>
            <w:r w:rsidRPr="0047147B">
              <w:rPr>
                <w:rFonts w:ascii="Times New Roman" w:hAnsi="Times New Roman" w:cs="Times New Roman"/>
                <w:sz w:val="24"/>
              </w:rPr>
              <w:tab/>
              <w:t xml:space="preserve">The quoted equipment must be manufactured in USA, Europe or Japan only. </w:t>
            </w:r>
          </w:p>
          <w:p w:rsidR="0047147B" w:rsidRPr="0047147B" w:rsidRDefault="000A4DD0" w:rsidP="0047147B">
            <w:pPr>
              <w:jc w:val="both"/>
              <w:rPr>
                <w:rFonts w:ascii="Times New Roman" w:hAnsi="Times New Roman" w:cs="Times New Roman"/>
                <w:sz w:val="24"/>
              </w:rPr>
            </w:pPr>
            <w:r w:rsidRPr="0047147B">
              <w:rPr>
                <w:rFonts w:ascii="Times New Roman" w:hAnsi="Times New Roman" w:cs="Times New Roman"/>
                <w:sz w:val="24"/>
              </w:rPr>
              <w:t>b.</w:t>
            </w:r>
            <w:r w:rsidRPr="0047147B">
              <w:rPr>
                <w:rFonts w:ascii="Times New Roman" w:hAnsi="Times New Roman" w:cs="Times New Roman"/>
                <w:sz w:val="24"/>
              </w:rPr>
              <w:tab/>
              <w:t>The medical equipment must comply with 510(k) FDA</w:t>
            </w:r>
            <w:r>
              <w:rPr>
                <w:rFonts w:ascii="Times New Roman" w:hAnsi="Times New Roman" w:cs="Times New Roman"/>
                <w:sz w:val="24"/>
              </w:rPr>
              <w:t xml:space="preserve"> (Food &amp; Drug Administration), </w:t>
            </w:r>
            <w:r w:rsidRPr="0047147B">
              <w:rPr>
                <w:rFonts w:ascii="Times New Roman" w:hAnsi="Times New Roman" w:cs="Times New Roman"/>
                <w:sz w:val="24"/>
              </w:rPr>
              <w:t xml:space="preserve">and European MDD (medical device </w:t>
            </w:r>
            <w:r w:rsidRPr="0047147B">
              <w:rPr>
                <w:rFonts w:ascii="Times New Roman" w:hAnsi="Times New Roman" w:cs="Times New Roman"/>
                <w:sz w:val="24"/>
              </w:rPr>
              <w:tab/>
              <w:t xml:space="preserve">directive) / Japanese MHLW (Ministry of </w:t>
            </w:r>
            <w:r w:rsidRPr="0047147B">
              <w:rPr>
                <w:rFonts w:ascii="Times New Roman" w:hAnsi="Times New Roman" w:cs="Times New Roman"/>
                <w:sz w:val="24"/>
              </w:rPr>
              <w:tab/>
              <w:t xml:space="preserve">Health, Labour &amp; Welfare) for specific quoted model. </w:t>
            </w:r>
          </w:p>
          <w:p w:rsidR="0047147B" w:rsidRPr="0047147B" w:rsidRDefault="000A4DD0" w:rsidP="0047147B">
            <w:pPr>
              <w:jc w:val="both"/>
              <w:rPr>
                <w:rFonts w:ascii="Times New Roman" w:hAnsi="Times New Roman" w:cs="Times New Roman"/>
                <w:sz w:val="24"/>
              </w:rPr>
            </w:pPr>
            <w:r w:rsidRPr="0047147B">
              <w:rPr>
                <w:rFonts w:ascii="Times New Roman" w:hAnsi="Times New Roman" w:cs="Times New Roman"/>
                <w:sz w:val="24"/>
              </w:rPr>
              <w:t>c.</w:t>
            </w:r>
            <w:r w:rsidRPr="0047147B">
              <w:rPr>
                <w:rFonts w:ascii="Times New Roman" w:hAnsi="Times New Roman" w:cs="Times New Roman"/>
                <w:sz w:val="24"/>
              </w:rPr>
              <w:tab/>
              <w:t xml:space="preserve">The following are the </w:t>
            </w:r>
            <w:r>
              <w:rPr>
                <w:rFonts w:ascii="Times New Roman" w:hAnsi="Times New Roman" w:cs="Times New Roman"/>
                <w:sz w:val="24"/>
              </w:rPr>
              <w:t xml:space="preserve">mandatory </w:t>
            </w:r>
            <w:r w:rsidRPr="0047147B">
              <w:rPr>
                <w:rFonts w:ascii="Times New Roman" w:hAnsi="Times New Roman" w:cs="Times New Roman"/>
                <w:sz w:val="24"/>
              </w:rPr>
              <w:t>clauses and the firms not fulfilling these clauses, will  not</w:t>
            </w:r>
            <w:r>
              <w:rPr>
                <w:rFonts w:ascii="Times New Roman" w:hAnsi="Times New Roman" w:cs="Times New Roman"/>
                <w:sz w:val="24"/>
              </w:rPr>
              <w:t xml:space="preserve"> be</w:t>
            </w:r>
            <w:r w:rsidRPr="0047147B">
              <w:rPr>
                <w:rFonts w:ascii="Times New Roman" w:hAnsi="Times New Roman" w:cs="Times New Roman"/>
                <w:sz w:val="24"/>
              </w:rPr>
              <w:t xml:space="preserve"> considered:</w:t>
            </w:r>
          </w:p>
          <w:p w:rsidR="0047147B" w:rsidRPr="0047147B" w:rsidRDefault="000A4DD0" w:rsidP="0047147B">
            <w:pPr>
              <w:jc w:val="both"/>
              <w:rPr>
                <w:rFonts w:ascii="Times New Roman" w:hAnsi="Times New Roman" w:cs="Times New Roman"/>
                <w:sz w:val="24"/>
              </w:rPr>
            </w:pPr>
            <w:r w:rsidRPr="0047147B">
              <w:rPr>
                <w:rFonts w:ascii="Times New Roman" w:hAnsi="Times New Roman" w:cs="Times New Roman"/>
                <w:sz w:val="24"/>
              </w:rPr>
              <w:t>(a)</w:t>
            </w:r>
            <w:r w:rsidRPr="0047147B">
              <w:rPr>
                <w:rFonts w:ascii="Times New Roman" w:hAnsi="Times New Roman" w:cs="Times New Roman"/>
                <w:sz w:val="24"/>
              </w:rPr>
              <w:tab/>
              <w:t>The firms must quote their latest and leading brands from the above mentioned origins with the proven past performance nationally and internationally. The firm must possess its related back up support services including trained engineers, workshop facilities, spare parts availability and repair/</w:t>
            </w:r>
            <w:r>
              <w:rPr>
                <w:rFonts w:ascii="Times New Roman" w:hAnsi="Times New Roman" w:cs="Times New Roman"/>
                <w:sz w:val="24"/>
              </w:rPr>
              <w:t xml:space="preserve"> </w:t>
            </w:r>
            <w:r w:rsidRPr="0047147B">
              <w:rPr>
                <w:rFonts w:ascii="Times New Roman" w:hAnsi="Times New Roman" w:cs="Times New Roman"/>
                <w:sz w:val="24"/>
              </w:rPr>
              <w:t xml:space="preserve">calibration tools etc. </w:t>
            </w:r>
          </w:p>
          <w:p w:rsidR="0047147B" w:rsidRPr="0047147B" w:rsidRDefault="000A4DD0" w:rsidP="0047147B">
            <w:pPr>
              <w:jc w:val="both"/>
              <w:rPr>
                <w:rFonts w:ascii="Times New Roman" w:hAnsi="Times New Roman" w:cs="Times New Roman"/>
                <w:sz w:val="24"/>
              </w:rPr>
            </w:pPr>
            <w:r w:rsidRPr="0047147B">
              <w:rPr>
                <w:rFonts w:ascii="Times New Roman" w:hAnsi="Times New Roman" w:cs="Times New Roman"/>
                <w:sz w:val="24"/>
              </w:rPr>
              <w:t>(b)</w:t>
            </w:r>
            <w:r w:rsidRPr="0047147B">
              <w:rPr>
                <w:rFonts w:ascii="Times New Roman" w:hAnsi="Times New Roman" w:cs="Times New Roman"/>
                <w:sz w:val="24"/>
              </w:rPr>
              <w:tab/>
              <w:t>The quoting firm should have proper infrastructure to handle and execute the complete package with previous experience of CT Scan systems.</w:t>
            </w:r>
          </w:p>
          <w:p w:rsidR="0047147B" w:rsidRPr="0047147B" w:rsidRDefault="000A4DD0" w:rsidP="0047147B">
            <w:pPr>
              <w:jc w:val="both"/>
              <w:rPr>
                <w:rFonts w:ascii="Times New Roman" w:hAnsi="Times New Roman" w:cs="Times New Roman"/>
                <w:sz w:val="24"/>
              </w:rPr>
            </w:pPr>
            <w:r w:rsidRPr="0047147B">
              <w:rPr>
                <w:rFonts w:ascii="Times New Roman" w:hAnsi="Times New Roman" w:cs="Times New Roman"/>
                <w:sz w:val="24"/>
              </w:rPr>
              <w:t>(c)</w:t>
            </w:r>
            <w:r w:rsidRPr="0047147B">
              <w:rPr>
                <w:rFonts w:ascii="Times New Roman" w:hAnsi="Times New Roman" w:cs="Times New Roman"/>
                <w:sz w:val="24"/>
              </w:rPr>
              <w:tab/>
              <w:t xml:space="preserve">The quoting firm must have installed at least 5-units of the similar CT Systems in </w:t>
            </w:r>
            <w:r w:rsidRPr="0047147B">
              <w:rPr>
                <w:rFonts w:ascii="Times New Roman" w:hAnsi="Times New Roman" w:cs="Times New Roman"/>
                <w:sz w:val="24"/>
              </w:rPr>
              <w:lastRenderedPageBreak/>
              <w:t xml:space="preserve">Pakistan and must bring satisfactory recommendation letters from at least 5 local users along with installation certificates. </w:t>
            </w:r>
          </w:p>
          <w:p w:rsidR="0047147B" w:rsidRPr="0047147B" w:rsidRDefault="000A4DD0" w:rsidP="00A64B55">
            <w:pPr>
              <w:jc w:val="both"/>
              <w:rPr>
                <w:rFonts w:ascii="Times New Roman" w:hAnsi="Times New Roman" w:cs="Times New Roman"/>
                <w:sz w:val="24"/>
              </w:rPr>
            </w:pPr>
            <w:r w:rsidRPr="0047147B">
              <w:rPr>
                <w:rFonts w:ascii="Times New Roman" w:hAnsi="Times New Roman" w:cs="Times New Roman"/>
                <w:sz w:val="24"/>
              </w:rPr>
              <w:t>(d)</w:t>
            </w:r>
            <w:r w:rsidRPr="0047147B">
              <w:rPr>
                <w:rFonts w:ascii="Times New Roman" w:hAnsi="Times New Roman" w:cs="Times New Roman"/>
                <w:sz w:val="24"/>
              </w:rPr>
              <w:tab/>
              <w:t xml:space="preserve">The firm must have sole agency from manufacturer atleast for five years and must have an established track record of CT </w:t>
            </w:r>
            <w:r>
              <w:rPr>
                <w:rFonts w:ascii="Times New Roman" w:hAnsi="Times New Roman" w:cs="Times New Roman"/>
                <w:sz w:val="24"/>
              </w:rPr>
              <w:t xml:space="preserve">to </w:t>
            </w:r>
            <w:r w:rsidRPr="0047147B">
              <w:rPr>
                <w:rFonts w:ascii="Times New Roman" w:hAnsi="Times New Roman" w:cs="Times New Roman"/>
                <w:sz w:val="24"/>
              </w:rPr>
              <w:t>government supplies.</w:t>
            </w:r>
          </w:p>
        </w:tc>
        <w:tc>
          <w:tcPr>
            <w:tcW w:w="719" w:type="dxa"/>
          </w:tcPr>
          <w:p w:rsidR="00463453" w:rsidRPr="00EF28E3" w:rsidRDefault="00463453" w:rsidP="00252542">
            <w:pPr>
              <w:rPr>
                <w:rFonts w:ascii="Times New Roman" w:hAnsi="Times New Roman"/>
                <w:sz w:val="24"/>
              </w:rPr>
            </w:pPr>
            <w:r w:rsidRPr="00EF28E3">
              <w:rPr>
                <w:rFonts w:ascii="Times New Roman" w:hAnsi="Times New Roman"/>
                <w:sz w:val="24"/>
              </w:rPr>
              <w:lastRenderedPageBreak/>
              <w:t>01</w:t>
            </w:r>
          </w:p>
        </w:tc>
        <w:tc>
          <w:tcPr>
            <w:tcW w:w="1169" w:type="dxa"/>
            <w:gridSpan w:val="2"/>
          </w:tcPr>
          <w:p w:rsidR="00463453" w:rsidRPr="00EF28E3" w:rsidRDefault="00463453" w:rsidP="00252542">
            <w:pPr>
              <w:rPr>
                <w:rFonts w:ascii="Times New Roman" w:hAnsi="Times New Roman"/>
                <w:sz w:val="24"/>
              </w:rPr>
            </w:pPr>
          </w:p>
        </w:tc>
        <w:tc>
          <w:tcPr>
            <w:tcW w:w="1079" w:type="dxa"/>
            <w:gridSpan w:val="2"/>
          </w:tcPr>
          <w:p w:rsidR="00463453" w:rsidRPr="00EF28E3" w:rsidRDefault="00463453" w:rsidP="00252542">
            <w:pPr>
              <w:rPr>
                <w:rFonts w:ascii="Times New Roman" w:hAnsi="Times New Roman"/>
                <w:sz w:val="24"/>
              </w:rPr>
            </w:pPr>
          </w:p>
        </w:tc>
        <w:tc>
          <w:tcPr>
            <w:tcW w:w="1089" w:type="dxa"/>
            <w:gridSpan w:val="2"/>
          </w:tcPr>
          <w:p w:rsidR="00463453" w:rsidRPr="00EF28E3" w:rsidRDefault="00463453" w:rsidP="00252542">
            <w:pPr>
              <w:rPr>
                <w:rFonts w:ascii="Times New Roman" w:hAnsi="Times New Roman"/>
                <w:sz w:val="24"/>
              </w:rPr>
            </w:pPr>
          </w:p>
        </w:tc>
        <w:tc>
          <w:tcPr>
            <w:tcW w:w="899" w:type="dxa"/>
          </w:tcPr>
          <w:p w:rsidR="00463453" w:rsidRPr="00EF28E3" w:rsidRDefault="00463453" w:rsidP="00252542">
            <w:pPr>
              <w:rPr>
                <w:rFonts w:ascii="Times New Roman" w:hAnsi="Times New Roman"/>
                <w:sz w:val="24"/>
              </w:rPr>
            </w:pPr>
          </w:p>
        </w:tc>
      </w:tr>
      <w:tr w:rsidR="00463453" w:rsidRPr="00C21794" w:rsidTr="006B3AB1">
        <w:tc>
          <w:tcPr>
            <w:tcW w:w="810" w:type="dxa"/>
          </w:tcPr>
          <w:p w:rsidR="00463453" w:rsidRPr="00C21794" w:rsidRDefault="007D67AB" w:rsidP="00252542">
            <w:pPr>
              <w:rPr>
                <w:rFonts w:ascii="Times New Roman" w:hAnsi="Times New Roman"/>
                <w:sz w:val="24"/>
              </w:rPr>
            </w:pPr>
            <w:r>
              <w:rPr>
                <w:rFonts w:ascii="Times New Roman" w:hAnsi="Times New Roman"/>
                <w:sz w:val="24"/>
              </w:rPr>
              <w:lastRenderedPageBreak/>
              <w:t>74</w:t>
            </w:r>
          </w:p>
        </w:tc>
        <w:tc>
          <w:tcPr>
            <w:tcW w:w="4585" w:type="dxa"/>
          </w:tcPr>
          <w:p w:rsidR="00463453" w:rsidRPr="0047147B" w:rsidRDefault="00463453" w:rsidP="00A778C9">
            <w:pPr>
              <w:ind w:left="72"/>
              <w:rPr>
                <w:rFonts w:ascii="Times New Roman" w:hAnsi="Times New Roman" w:cs="Times New Roman"/>
                <w:b/>
                <w:sz w:val="24"/>
              </w:rPr>
            </w:pPr>
            <w:r w:rsidRPr="0047147B">
              <w:rPr>
                <w:rFonts w:ascii="Times New Roman" w:hAnsi="Times New Roman" w:cs="Times New Roman"/>
                <w:b/>
                <w:sz w:val="24"/>
              </w:rPr>
              <w:t xml:space="preserve">Dialysis </w:t>
            </w:r>
            <w:r w:rsidR="00BF547D" w:rsidRPr="0047147B">
              <w:rPr>
                <w:rFonts w:ascii="Times New Roman" w:hAnsi="Times New Roman" w:cs="Times New Roman"/>
                <w:b/>
                <w:sz w:val="24"/>
              </w:rPr>
              <w:t xml:space="preserve">Machine </w:t>
            </w:r>
          </w:p>
          <w:p w:rsidR="00463453" w:rsidRPr="0047147B" w:rsidRDefault="00463453" w:rsidP="00A778C9">
            <w:pPr>
              <w:ind w:left="72"/>
              <w:contextualSpacing/>
              <w:rPr>
                <w:rFonts w:ascii="Times New Roman" w:hAnsi="Times New Roman" w:cs="Times New Roman"/>
                <w:sz w:val="24"/>
              </w:rPr>
            </w:pPr>
            <w:r w:rsidRPr="0047147B">
              <w:rPr>
                <w:rFonts w:ascii="Times New Roman" w:hAnsi="Times New Roman" w:cs="Times New Roman"/>
                <w:sz w:val="24"/>
              </w:rPr>
              <w:t>Complete safety alarm with 30</w:t>
            </w:r>
            <w:r w:rsidR="00347F47">
              <w:rPr>
                <w:rFonts w:ascii="Times New Roman" w:hAnsi="Times New Roman" w:cs="Times New Roman"/>
                <w:sz w:val="24"/>
              </w:rPr>
              <w:t xml:space="preserve"> </w:t>
            </w:r>
            <w:r w:rsidRPr="0047147B">
              <w:rPr>
                <w:rFonts w:ascii="Times New Roman" w:hAnsi="Times New Roman" w:cs="Times New Roman"/>
                <w:sz w:val="24"/>
              </w:rPr>
              <w:t>min  battery backup</w:t>
            </w:r>
          </w:p>
          <w:p w:rsidR="00463453" w:rsidRPr="0047147B" w:rsidRDefault="00463453" w:rsidP="00A778C9">
            <w:pPr>
              <w:ind w:left="72"/>
              <w:contextualSpacing/>
              <w:rPr>
                <w:rFonts w:ascii="Times New Roman" w:hAnsi="Times New Roman" w:cs="Times New Roman"/>
                <w:sz w:val="24"/>
              </w:rPr>
            </w:pPr>
            <w:r w:rsidRPr="0047147B">
              <w:rPr>
                <w:rFonts w:ascii="Times New Roman" w:hAnsi="Times New Roman" w:cs="Times New Roman"/>
                <w:sz w:val="24"/>
              </w:rPr>
              <w:t>The machine dialysis data alarm and display</w:t>
            </w:r>
          </w:p>
          <w:p w:rsidR="00463453" w:rsidRPr="0047147B" w:rsidRDefault="00463453" w:rsidP="00A778C9">
            <w:pPr>
              <w:ind w:left="72"/>
              <w:contextualSpacing/>
              <w:rPr>
                <w:rFonts w:ascii="Times New Roman" w:hAnsi="Times New Roman" w:cs="Times New Roman"/>
                <w:sz w:val="24"/>
              </w:rPr>
            </w:pPr>
            <w:r w:rsidRPr="0047147B">
              <w:rPr>
                <w:rFonts w:ascii="Times New Roman" w:hAnsi="Times New Roman" w:cs="Times New Roman"/>
                <w:sz w:val="24"/>
              </w:rPr>
              <w:t>Life Records automatically and necessary data can be shown on screen.</w:t>
            </w:r>
          </w:p>
          <w:p w:rsidR="00463453" w:rsidRPr="0047147B" w:rsidRDefault="00A64B55" w:rsidP="00A778C9">
            <w:pPr>
              <w:ind w:left="72"/>
              <w:contextualSpacing/>
              <w:rPr>
                <w:rFonts w:ascii="Times New Roman" w:hAnsi="Times New Roman" w:cs="Times New Roman"/>
                <w:sz w:val="24"/>
              </w:rPr>
            </w:pPr>
            <w:r>
              <w:rPr>
                <w:rFonts w:ascii="Times New Roman" w:hAnsi="Times New Roman" w:cs="Times New Roman"/>
                <w:sz w:val="24"/>
              </w:rPr>
              <w:t>Dialysis Machine Capable</w:t>
            </w:r>
            <w:r w:rsidR="00463453" w:rsidRPr="0047147B">
              <w:rPr>
                <w:rFonts w:ascii="Times New Roman" w:hAnsi="Times New Roman" w:cs="Times New Roman"/>
                <w:sz w:val="24"/>
              </w:rPr>
              <w:t>, Bicarbonate Dialysis and sequential/Isolated Ultra-filtration</w:t>
            </w:r>
          </w:p>
          <w:p w:rsidR="00463453" w:rsidRPr="0047147B" w:rsidRDefault="00463453" w:rsidP="00A778C9">
            <w:pPr>
              <w:ind w:left="72"/>
              <w:contextualSpacing/>
              <w:rPr>
                <w:rFonts w:ascii="Times New Roman" w:hAnsi="Times New Roman" w:cs="Times New Roman"/>
                <w:sz w:val="24"/>
              </w:rPr>
            </w:pPr>
            <w:r w:rsidRPr="0047147B">
              <w:rPr>
                <w:rFonts w:ascii="Times New Roman" w:hAnsi="Times New Roman" w:cs="Times New Roman"/>
                <w:sz w:val="24"/>
              </w:rPr>
              <w:t>Easy to see TFT/LCD Touch Panel and easy to handle control panel</w:t>
            </w:r>
          </w:p>
          <w:p w:rsidR="00463453" w:rsidRPr="0047147B" w:rsidRDefault="00463453" w:rsidP="00A778C9">
            <w:pPr>
              <w:ind w:left="72"/>
              <w:contextualSpacing/>
              <w:rPr>
                <w:rFonts w:ascii="Times New Roman" w:hAnsi="Times New Roman" w:cs="Times New Roman"/>
                <w:sz w:val="24"/>
              </w:rPr>
            </w:pPr>
            <w:r w:rsidRPr="0047147B">
              <w:rPr>
                <w:rFonts w:ascii="Times New Roman" w:hAnsi="Times New Roman" w:cs="Times New Roman"/>
                <w:sz w:val="24"/>
              </w:rPr>
              <w:t>Dialysis treatment parameters such as UF Goal, UF Rate, Blood Flow and Syringe Flow are easily settable on the control panel.</w:t>
            </w:r>
          </w:p>
          <w:p w:rsidR="00463453" w:rsidRPr="0047147B" w:rsidRDefault="00463453" w:rsidP="00A778C9">
            <w:pPr>
              <w:ind w:left="72"/>
              <w:contextualSpacing/>
              <w:rPr>
                <w:rFonts w:ascii="Times New Roman" w:hAnsi="Times New Roman" w:cs="Times New Roman"/>
                <w:sz w:val="24"/>
              </w:rPr>
            </w:pPr>
            <w:r w:rsidRPr="0047147B">
              <w:rPr>
                <w:rFonts w:ascii="Times New Roman" w:hAnsi="Times New Roman" w:cs="Times New Roman"/>
                <w:sz w:val="24"/>
              </w:rPr>
              <w:t>Profile</w:t>
            </w:r>
          </w:p>
          <w:p w:rsidR="00463453" w:rsidRPr="0047147B" w:rsidRDefault="00463453" w:rsidP="00A778C9">
            <w:pPr>
              <w:ind w:left="72"/>
              <w:contextualSpacing/>
              <w:rPr>
                <w:rFonts w:ascii="Times New Roman" w:hAnsi="Times New Roman" w:cs="Times New Roman"/>
                <w:sz w:val="24"/>
              </w:rPr>
            </w:pPr>
            <w:r w:rsidRPr="0047147B">
              <w:rPr>
                <w:rFonts w:ascii="Times New Roman" w:hAnsi="Times New Roman" w:cs="Times New Roman"/>
                <w:sz w:val="24"/>
              </w:rPr>
              <w:t>UF Rate and Dialysis conductivity are selectable.</w:t>
            </w:r>
          </w:p>
          <w:p w:rsidR="00463453" w:rsidRPr="0047147B" w:rsidRDefault="00463453" w:rsidP="00A778C9">
            <w:pPr>
              <w:ind w:left="72"/>
              <w:contextualSpacing/>
              <w:rPr>
                <w:rFonts w:ascii="Times New Roman" w:hAnsi="Times New Roman" w:cs="Times New Roman"/>
                <w:sz w:val="24"/>
              </w:rPr>
            </w:pPr>
            <w:r w:rsidRPr="0047147B">
              <w:rPr>
                <w:rFonts w:ascii="Times New Roman" w:hAnsi="Times New Roman" w:cs="Times New Roman"/>
                <w:sz w:val="24"/>
              </w:rPr>
              <w:t>Selectable Concentrate</w:t>
            </w:r>
          </w:p>
          <w:p w:rsidR="00463453" w:rsidRPr="0047147B" w:rsidRDefault="00463453" w:rsidP="00A778C9">
            <w:pPr>
              <w:ind w:left="72"/>
              <w:contextualSpacing/>
              <w:rPr>
                <w:rFonts w:ascii="Times New Roman" w:hAnsi="Times New Roman" w:cs="Times New Roman"/>
                <w:sz w:val="24"/>
              </w:rPr>
            </w:pPr>
            <w:r w:rsidRPr="0047147B">
              <w:rPr>
                <w:rFonts w:ascii="Times New Roman" w:hAnsi="Times New Roman" w:cs="Times New Roman"/>
                <w:sz w:val="24"/>
              </w:rPr>
              <w:t>Safety Design</w:t>
            </w:r>
          </w:p>
          <w:p w:rsidR="00463453" w:rsidRPr="0047147B" w:rsidRDefault="00463453" w:rsidP="00A778C9">
            <w:pPr>
              <w:ind w:left="72"/>
              <w:contextualSpacing/>
              <w:rPr>
                <w:rFonts w:ascii="Times New Roman" w:hAnsi="Times New Roman" w:cs="Times New Roman"/>
                <w:sz w:val="24"/>
              </w:rPr>
            </w:pPr>
            <w:r w:rsidRPr="0047147B">
              <w:rPr>
                <w:rFonts w:ascii="Times New Roman" w:hAnsi="Times New Roman" w:cs="Times New Roman"/>
                <w:sz w:val="24"/>
              </w:rPr>
              <w:t>Double Chamber System to Precise UF VolumetricControl</w:t>
            </w:r>
          </w:p>
          <w:p w:rsidR="00463453" w:rsidRPr="0047147B" w:rsidRDefault="00463453" w:rsidP="00A778C9">
            <w:pPr>
              <w:ind w:left="72"/>
              <w:contextualSpacing/>
              <w:rPr>
                <w:rFonts w:ascii="Times New Roman" w:hAnsi="Times New Roman" w:cs="Times New Roman"/>
                <w:sz w:val="24"/>
              </w:rPr>
            </w:pPr>
            <w:r w:rsidRPr="0047147B">
              <w:rPr>
                <w:rFonts w:ascii="Times New Roman" w:hAnsi="Times New Roman" w:cs="Times New Roman"/>
                <w:sz w:val="24"/>
              </w:rPr>
              <w:t>Supply Water Flow 500 ml/min or more.</w:t>
            </w:r>
          </w:p>
          <w:p w:rsidR="00463453" w:rsidRPr="0047147B" w:rsidRDefault="00463453" w:rsidP="00A778C9">
            <w:pPr>
              <w:ind w:left="72"/>
              <w:contextualSpacing/>
              <w:rPr>
                <w:rFonts w:ascii="Times New Roman" w:hAnsi="Times New Roman" w:cs="Times New Roman"/>
                <w:sz w:val="24"/>
              </w:rPr>
            </w:pPr>
            <w:r w:rsidRPr="0047147B">
              <w:rPr>
                <w:rFonts w:ascii="Times New Roman" w:hAnsi="Times New Roman" w:cs="Times New Roman"/>
                <w:sz w:val="24"/>
              </w:rPr>
              <w:t>Supply Water Temperature 10-25 C</w:t>
            </w:r>
          </w:p>
          <w:p w:rsidR="00463453" w:rsidRPr="0047147B" w:rsidRDefault="00463453" w:rsidP="00A778C9">
            <w:pPr>
              <w:ind w:left="72"/>
              <w:contextualSpacing/>
              <w:rPr>
                <w:rFonts w:ascii="Times New Roman" w:hAnsi="Times New Roman" w:cs="Times New Roman"/>
                <w:sz w:val="24"/>
              </w:rPr>
            </w:pPr>
            <w:r w:rsidRPr="0047147B">
              <w:rPr>
                <w:rFonts w:ascii="Times New Roman" w:hAnsi="Times New Roman" w:cs="Times New Roman"/>
                <w:sz w:val="24"/>
              </w:rPr>
              <w:t>Setting range</w:t>
            </w:r>
          </w:p>
          <w:p w:rsidR="00463453" w:rsidRPr="0047147B" w:rsidRDefault="00463453" w:rsidP="00A778C9">
            <w:pPr>
              <w:ind w:left="72"/>
              <w:contextualSpacing/>
              <w:rPr>
                <w:rFonts w:ascii="Times New Roman" w:hAnsi="Times New Roman" w:cs="Times New Roman"/>
                <w:sz w:val="24"/>
              </w:rPr>
            </w:pPr>
            <w:r w:rsidRPr="0047147B">
              <w:rPr>
                <w:rFonts w:ascii="Times New Roman" w:hAnsi="Times New Roman" w:cs="Times New Roman"/>
                <w:sz w:val="24"/>
              </w:rPr>
              <w:t>Dialysis Flow 300-800 ml/min</w:t>
            </w:r>
          </w:p>
          <w:p w:rsidR="00463453" w:rsidRPr="0047147B" w:rsidRDefault="00463453" w:rsidP="00A778C9">
            <w:pPr>
              <w:ind w:left="72"/>
              <w:contextualSpacing/>
              <w:rPr>
                <w:rFonts w:ascii="Times New Roman" w:hAnsi="Times New Roman" w:cs="Times New Roman"/>
                <w:sz w:val="24"/>
              </w:rPr>
            </w:pPr>
            <w:r w:rsidRPr="0047147B">
              <w:rPr>
                <w:rFonts w:ascii="Times New Roman" w:hAnsi="Times New Roman" w:cs="Times New Roman"/>
                <w:sz w:val="24"/>
              </w:rPr>
              <w:t>UF rate 0.0.10 – 5.00 L/h.</w:t>
            </w:r>
          </w:p>
          <w:p w:rsidR="00463453" w:rsidRPr="0047147B" w:rsidRDefault="00463453" w:rsidP="00A778C9">
            <w:pPr>
              <w:ind w:left="72"/>
              <w:contextualSpacing/>
              <w:rPr>
                <w:rFonts w:ascii="Times New Roman" w:hAnsi="Times New Roman" w:cs="Times New Roman"/>
                <w:sz w:val="24"/>
              </w:rPr>
            </w:pPr>
            <w:r w:rsidRPr="0047147B">
              <w:rPr>
                <w:rFonts w:ascii="Times New Roman" w:hAnsi="Times New Roman" w:cs="Times New Roman"/>
                <w:sz w:val="24"/>
              </w:rPr>
              <w:t xml:space="preserve">Dialystate type Bicarbonate/acetate </w:t>
            </w:r>
          </w:p>
          <w:p w:rsidR="00463453" w:rsidRPr="0047147B" w:rsidRDefault="00463453" w:rsidP="00A778C9">
            <w:pPr>
              <w:ind w:left="72"/>
              <w:contextualSpacing/>
              <w:rPr>
                <w:rFonts w:ascii="Times New Roman" w:hAnsi="Times New Roman" w:cs="Times New Roman"/>
                <w:sz w:val="24"/>
              </w:rPr>
            </w:pPr>
            <w:r w:rsidRPr="0047147B">
              <w:rPr>
                <w:rFonts w:ascii="Times New Roman" w:hAnsi="Times New Roman" w:cs="Times New Roman"/>
                <w:sz w:val="24"/>
              </w:rPr>
              <w:t>Dialysis Conductivity 130-160 mEq/L( 12ms/cm-18ms/cm)</w:t>
            </w:r>
          </w:p>
          <w:p w:rsidR="00463453" w:rsidRPr="0047147B" w:rsidRDefault="00463453" w:rsidP="00A778C9">
            <w:pPr>
              <w:ind w:left="72"/>
              <w:contextualSpacing/>
              <w:rPr>
                <w:rFonts w:ascii="Times New Roman" w:hAnsi="Times New Roman" w:cs="Times New Roman"/>
                <w:sz w:val="24"/>
              </w:rPr>
            </w:pPr>
            <w:r w:rsidRPr="0047147B">
              <w:rPr>
                <w:rFonts w:ascii="Times New Roman" w:hAnsi="Times New Roman" w:cs="Times New Roman"/>
                <w:sz w:val="24"/>
              </w:rPr>
              <w:t>Blood Pump segment</w:t>
            </w:r>
          </w:p>
          <w:p w:rsidR="00463453" w:rsidRPr="0047147B" w:rsidRDefault="00463453" w:rsidP="00A778C9">
            <w:pPr>
              <w:ind w:left="72"/>
              <w:contextualSpacing/>
              <w:rPr>
                <w:rFonts w:ascii="Times New Roman" w:hAnsi="Times New Roman" w:cs="Times New Roman"/>
                <w:sz w:val="24"/>
              </w:rPr>
            </w:pPr>
            <w:r w:rsidRPr="0047147B">
              <w:rPr>
                <w:rFonts w:ascii="Times New Roman" w:hAnsi="Times New Roman" w:cs="Times New Roman"/>
                <w:sz w:val="24"/>
              </w:rPr>
              <w:t xml:space="preserve">Tube Diameter 8.0mm </w:t>
            </w:r>
          </w:p>
          <w:p w:rsidR="00463453" w:rsidRPr="0047147B" w:rsidRDefault="00463453" w:rsidP="00A778C9">
            <w:pPr>
              <w:ind w:left="72"/>
              <w:contextualSpacing/>
              <w:rPr>
                <w:rFonts w:ascii="Times New Roman" w:hAnsi="Times New Roman" w:cs="Times New Roman"/>
                <w:sz w:val="24"/>
              </w:rPr>
            </w:pPr>
            <w:r w:rsidRPr="0047147B">
              <w:rPr>
                <w:rFonts w:ascii="Times New Roman" w:hAnsi="Times New Roman" w:cs="Times New Roman"/>
                <w:sz w:val="24"/>
              </w:rPr>
              <w:t xml:space="preserve">Tube Diameter 6.35mm </w:t>
            </w:r>
          </w:p>
          <w:p w:rsidR="00463453" w:rsidRPr="0047147B" w:rsidRDefault="00463453" w:rsidP="00A778C9">
            <w:pPr>
              <w:ind w:left="72"/>
              <w:contextualSpacing/>
              <w:rPr>
                <w:rFonts w:ascii="Times New Roman" w:hAnsi="Times New Roman" w:cs="Times New Roman"/>
                <w:sz w:val="24"/>
              </w:rPr>
            </w:pPr>
            <w:r w:rsidRPr="0047147B">
              <w:rPr>
                <w:rFonts w:ascii="Times New Roman" w:hAnsi="Times New Roman" w:cs="Times New Roman"/>
                <w:sz w:val="24"/>
              </w:rPr>
              <w:t>Heparin infusion rate</w:t>
            </w:r>
          </w:p>
          <w:p w:rsidR="00463453" w:rsidRPr="0047147B" w:rsidRDefault="00463453" w:rsidP="00A778C9">
            <w:pPr>
              <w:ind w:left="72"/>
              <w:contextualSpacing/>
              <w:rPr>
                <w:rFonts w:ascii="Times New Roman" w:hAnsi="Times New Roman" w:cs="Times New Roman"/>
                <w:sz w:val="24"/>
              </w:rPr>
            </w:pPr>
            <w:r w:rsidRPr="0047147B">
              <w:rPr>
                <w:rFonts w:ascii="Times New Roman" w:hAnsi="Times New Roman" w:cs="Times New Roman"/>
                <w:sz w:val="24"/>
              </w:rPr>
              <w:t xml:space="preserve">Detector </w:t>
            </w:r>
          </w:p>
          <w:p w:rsidR="00463453" w:rsidRPr="0047147B" w:rsidRDefault="00463453" w:rsidP="00A778C9">
            <w:pPr>
              <w:ind w:left="72"/>
              <w:contextualSpacing/>
              <w:rPr>
                <w:rFonts w:ascii="Times New Roman" w:hAnsi="Times New Roman" w:cs="Times New Roman"/>
                <w:sz w:val="24"/>
              </w:rPr>
            </w:pPr>
            <w:r w:rsidRPr="0047147B">
              <w:rPr>
                <w:rFonts w:ascii="Times New Roman" w:hAnsi="Times New Roman" w:cs="Times New Roman"/>
                <w:sz w:val="24"/>
              </w:rPr>
              <w:t>Air bubble Detector Ultrasonic sensor detection system</w:t>
            </w:r>
          </w:p>
          <w:p w:rsidR="00463453" w:rsidRPr="0047147B" w:rsidRDefault="00463453" w:rsidP="00A778C9">
            <w:pPr>
              <w:ind w:left="72"/>
              <w:contextualSpacing/>
              <w:rPr>
                <w:rFonts w:ascii="Times New Roman" w:hAnsi="Times New Roman" w:cs="Times New Roman"/>
                <w:sz w:val="24"/>
              </w:rPr>
            </w:pPr>
            <w:r w:rsidRPr="0047147B">
              <w:rPr>
                <w:rFonts w:ascii="Times New Roman" w:hAnsi="Times New Roman" w:cs="Times New Roman"/>
                <w:sz w:val="24"/>
              </w:rPr>
              <w:t xml:space="preserve">Blood leak detector </w:t>
            </w:r>
          </w:p>
          <w:p w:rsidR="00463453" w:rsidRPr="0047147B" w:rsidRDefault="00463453" w:rsidP="00A778C9">
            <w:pPr>
              <w:ind w:left="72"/>
              <w:contextualSpacing/>
              <w:rPr>
                <w:rFonts w:ascii="Times New Roman" w:hAnsi="Times New Roman" w:cs="Times New Roman"/>
                <w:sz w:val="24"/>
              </w:rPr>
            </w:pPr>
            <w:r w:rsidRPr="0047147B">
              <w:rPr>
                <w:rFonts w:ascii="Times New Roman" w:hAnsi="Times New Roman" w:cs="Times New Roman"/>
                <w:sz w:val="24"/>
              </w:rPr>
              <w:t>Monitor section</w:t>
            </w:r>
          </w:p>
          <w:p w:rsidR="00463453" w:rsidRPr="0047147B" w:rsidRDefault="00463453" w:rsidP="00A778C9">
            <w:pPr>
              <w:ind w:left="72"/>
              <w:contextualSpacing/>
              <w:rPr>
                <w:rFonts w:ascii="Times New Roman" w:hAnsi="Times New Roman" w:cs="Times New Roman"/>
                <w:sz w:val="24"/>
              </w:rPr>
            </w:pPr>
            <w:r w:rsidRPr="0047147B">
              <w:rPr>
                <w:rFonts w:ascii="Times New Roman" w:hAnsi="Times New Roman" w:cs="Times New Roman"/>
                <w:sz w:val="24"/>
              </w:rPr>
              <w:t>Dialysate temperature 32 to 41C</w:t>
            </w:r>
          </w:p>
          <w:p w:rsidR="00463453" w:rsidRPr="0047147B" w:rsidRDefault="00463453" w:rsidP="00A778C9">
            <w:pPr>
              <w:ind w:left="72"/>
              <w:contextualSpacing/>
              <w:rPr>
                <w:rFonts w:ascii="Times New Roman" w:hAnsi="Times New Roman" w:cs="Times New Roman"/>
                <w:sz w:val="24"/>
              </w:rPr>
            </w:pPr>
            <w:r w:rsidRPr="0047147B">
              <w:rPr>
                <w:rFonts w:ascii="Times New Roman" w:hAnsi="Times New Roman" w:cs="Times New Roman"/>
                <w:sz w:val="24"/>
              </w:rPr>
              <w:lastRenderedPageBreak/>
              <w:t>Dialysate flow  300-800 ml/min</w:t>
            </w:r>
          </w:p>
          <w:p w:rsidR="00463453" w:rsidRPr="0047147B" w:rsidRDefault="00463453" w:rsidP="00A778C9">
            <w:pPr>
              <w:ind w:left="72"/>
              <w:contextualSpacing/>
              <w:rPr>
                <w:rFonts w:ascii="Times New Roman" w:hAnsi="Times New Roman" w:cs="Times New Roman"/>
                <w:sz w:val="24"/>
              </w:rPr>
            </w:pPr>
            <w:r w:rsidRPr="0047147B">
              <w:rPr>
                <w:rFonts w:ascii="Times New Roman" w:hAnsi="Times New Roman" w:cs="Times New Roman"/>
                <w:sz w:val="24"/>
              </w:rPr>
              <w:t>Arterial pressure indicator</w:t>
            </w:r>
          </w:p>
          <w:p w:rsidR="00463453" w:rsidRPr="0047147B" w:rsidRDefault="00463453" w:rsidP="00A778C9">
            <w:pPr>
              <w:ind w:left="72"/>
              <w:contextualSpacing/>
              <w:rPr>
                <w:rFonts w:ascii="Times New Roman" w:hAnsi="Times New Roman" w:cs="Times New Roman"/>
                <w:sz w:val="24"/>
              </w:rPr>
            </w:pPr>
            <w:r w:rsidRPr="0047147B">
              <w:rPr>
                <w:rFonts w:ascii="Times New Roman" w:hAnsi="Times New Roman" w:cs="Times New Roman"/>
                <w:sz w:val="24"/>
              </w:rPr>
              <w:t>Venous pressure indicator</w:t>
            </w:r>
          </w:p>
          <w:p w:rsidR="00463453" w:rsidRPr="0047147B" w:rsidRDefault="00463453" w:rsidP="00A778C9">
            <w:pPr>
              <w:ind w:left="72"/>
              <w:contextualSpacing/>
              <w:rPr>
                <w:rFonts w:ascii="Times New Roman" w:hAnsi="Times New Roman" w:cs="Times New Roman"/>
                <w:sz w:val="24"/>
              </w:rPr>
            </w:pPr>
            <w:r w:rsidRPr="0047147B">
              <w:rPr>
                <w:rFonts w:ascii="Times New Roman" w:hAnsi="Times New Roman" w:cs="Times New Roman"/>
                <w:sz w:val="24"/>
              </w:rPr>
              <w:t>Transmembrane pressure indicator</w:t>
            </w:r>
          </w:p>
          <w:p w:rsidR="00463453" w:rsidRPr="0047147B" w:rsidRDefault="00463453" w:rsidP="00A778C9">
            <w:pPr>
              <w:ind w:left="72"/>
              <w:contextualSpacing/>
              <w:rPr>
                <w:rFonts w:ascii="Times New Roman" w:hAnsi="Times New Roman" w:cs="Times New Roman"/>
                <w:sz w:val="24"/>
              </w:rPr>
            </w:pPr>
            <w:r w:rsidRPr="0047147B">
              <w:rPr>
                <w:rFonts w:ascii="Times New Roman" w:hAnsi="Times New Roman" w:cs="Times New Roman"/>
                <w:sz w:val="24"/>
              </w:rPr>
              <w:t>UF volume indicator 0.00-40.0L</w:t>
            </w:r>
          </w:p>
          <w:p w:rsidR="00463453" w:rsidRPr="0047147B" w:rsidRDefault="00463453" w:rsidP="00A778C9">
            <w:pPr>
              <w:ind w:left="72"/>
              <w:contextualSpacing/>
              <w:rPr>
                <w:rFonts w:ascii="Times New Roman" w:hAnsi="Times New Roman" w:cs="Times New Roman"/>
                <w:sz w:val="24"/>
              </w:rPr>
            </w:pPr>
            <w:r w:rsidRPr="0047147B">
              <w:rPr>
                <w:rFonts w:ascii="Times New Roman" w:hAnsi="Times New Roman" w:cs="Times New Roman"/>
                <w:sz w:val="24"/>
              </w:rPr>
              <w:t xml:space="preserve">Dialysate pressure indicator </w:t>
            </w:r>
          </w:p>
          <w:p w:rsidR="00463453" w:rsidRPr="0047147B" w:rsidRDefault="00463453" w:rsidP="00A778C9">
            <w:pPr>
              <w:ind w:left="72"/>
              <w:contextualSpacing/>
              <w:rPr>
                <w:rFonts w:ascii="Times New Roman" w:hAnsi="Times New Roman" w:cs="Times New Roman"/>
                <w:sz w:val="24"/>
              </w:rPr>
            </w:pPr>
            <w:r w:rsidRPr="0047147B">
              <w:rPr>
                <w:rFonts w:ascii="Times New Roman" w:hAnsi="Times New Roman" w:cs="Times New Roman"/>
                <w:sz w:val="24"/>
              </w:rPr>
              <w:t>Heparin pump flow indicator</w:t>
            </w:r>
          </w:p>
          <w:p w:rsidR="00463453" w:rsidRPr="0047147B" w:rsidRDefault="00463453" w:rsidP="00A778C9">
            <w:pPr>
              <w:ind w:left="72"/>
              <w:contextualSpacing/>
              <w:rPr>
                <w:rFonts w:ascii="Times New Roman" w:hAnsi="Times New Roman" w:cs="Times New Roman"/>
                <w:sz w:val="24"/>
              </w:rPr>
            </w:pPr>
            <w:r w:rsidRPr="0047147B">
              <w:rPr>
                <w:rFonts w:ascii="Times New Roman" w:hAnsi="Times New Roman" w:cs="Times New Roman"/>
                <w:sz w:val="24"/>
              </w:rPr>
              <w:t>Disinfection and Rinsing</w:t>
            </w:r>
            <w:r w:rsidRPr="0047147B">
              <w:rPr>
                <w:rFonts w:ascii="Times New Roman" w:hAnsi="Times New Roman" w:cs="Times New Roman"/>
                <w:sz w:val="24"/>
              </w:rPr>
              <w:br/>
              <w:t>Chemical and heat disinfection</w:t>
            </w:r>
          </w:p>
          <w:p w:rsidR="00463453" w:rsidRPr="0047147B" w:rsidRDefault="00463453" w:rsidP="00A778C9">
            <w:pPr>
              <w:ind w:left="72"/>
              <w:rPr>
                <w:rFonts w:ascii="Times New Roman" w:hAnsi="Times New Roman" w:cs="Times New Roman"/>
                <w:b/>
                <w:sz w:val="24"/>
              </w:rPr>
            </w:pPr>
            <w:r w:rsidRPr="0047147B">
              <w:rPr>
                <w:rFonts w:ascii="Times New Roman" w:hAnsi="Times New Roman" w:cs="Times New Roman"/>
                <w:sz w:val="24"/>
              </w:rPr>
              <w:t>or Equivalent</w:t>
            </w:r>
          </w:p>
          <w:p w:rsidR="00463453" w:rsidRPr="0047147B" w:rsidRDefault="00463453" w:rsidP="00721510">
            <w:pPr>
              <w:rPr>
                <w:rFonts w:ascii="Times New Roman" w:hAnsi="Times New Roman" w:cs="Times New Roman"/>
                <w:b/>
                <w:sz w:val="24"/>
              </w:rPr>
            </w:pPr>
            <w:r w:rsidRPr="0047147B">
              <w:rPr>
                <w:rFonts w:ascii="Times New Roman" w:hAnsi="Times New Roman" w:cs="Times New Roman"/>
                <w:sz w:val="24"/>
              </w:rPr>
              <w:t>USA/UK/EEC/Japan</w:t>
            </w:r>
          </w:p>
        </w:tc>
        <w:tc>
          <w:tcPr>
            <w:tcW w:w="719" w:type="dxa"/>
          </w:tcPr>
          <w:p w:rsidR="00463453" w:rsidRPr="00C21794" w:rsidRDefault="00463453" w:rsidP="00252542">
            <w:pPr>
              <w:rPr>
                <w:rFonts w:ascii="Times New Roman" w:hAnsi="Times New Roman"/>
                <w:sz w:val="24"/>
              </w:rPr>
            </w:pPr>
            <w:r w:rsidRPr="00C21794">
              <w:rPr>
                <w:rFonts w:ascii="Times New Roman" w:hAnsi="Times New Roman"/>
                <w:sz w:val="24"/>
              </w:rPr>
              <w:lastRenderedPageBreak/>
              <w:t>40</w:t>
            </w:r>
          </w:p>
          <w:p w:rsidR="00463453" w:rsidRPr="00C21794" w:rsidRDefault="00463453" w:rsidP="00252542">
            <w:pPr>
              <w:rPr>
                <w:rFonts w:ascii="Times New Roman" w:hAnsi="Times New Roman"/>
                <w:sz w:val="24"/>
              </w:rPr>
            </w:pPr>
          </w:p>
        </w:tc>
        <w:tc>
          <w:tcPr>
            <w:tcW w:w="1169" w:type="dxa"/>
            <w:gridSpan w:val="2"/>
          </w:tcPr>
          <w:p w:rsidR="00463453" w:rsidRPr="00C21794" w:rsidRDefault="00463453" w:rsidP="00252542">
            <w:pPr>
              <w:rPr>
                <w:rFonts w:ascii="Times New Roman" w:hAnsi="Times New Roman"/>
                <w:sz w:val="24"/>
              </w:rPr>
            </w:pPr>
          </w:p>
        </w:tc>
        <w:tc>
          <w:tcPr>
            <w:tcW w:w="1079" w:type="dxa"/>
            <w:gridSpan w:val="2"/>
          </w:tcPr>
          <w:p w:rsidR="00463453" w:rsidRPr="00C21794" w:rsidRDefault="00463453" w:rsidP="00252542">
            <w:pPr>
              <w:rPr>
                <w:rFonts w:ascii="Times New Roman" w:hAnsi="Times New Roman"/>
                <w:sz w:val="24"/>
              </w:rPr>
            </w:pPr>
          </w:p>
        </w:tc>
        <w:tc>
          <w:tcPr>
            <w:tcW w:w="1089" w:type="dxa"/>
            <w:gridSpan w:val="2"/>
          </w:tcPr>
          <w:p w:rsidR="00463453" w:rsidRPr="00C21794" w:rsidRDefault="00463453" w:rsidP="00252542">
            <w:pPr>
              <w:rPr>
                <w:rFonts w:ascii="Times New Roman" w:hAnsi="Times New Roman"/>
                <w:sz w:val="24"/>
              </w:rPr>
            </w:pPr>
          </w:p>
        </w:tc>
        <w:tc>
          <w:tcPr>
            <w:tcW w:w="899" w:type="dxa"/>
          </w:tcPr>
          <w:p w:rsidR="00463453" w:rsidRPr="00C21794" w:rsidRDefault="00463453" w:rsidP="00252542">
            <w:pPr>
              <w:rPr>
                <w:rFonts w:ascii="Times New Roman" w:hAnsi="Times New Roman"/>
                <w:sz w:val="24"/>
              </w:rPr>
            </w:pPr>
          </w:p>
        </w:tc>
      </w:tr>
      <w:tr w:rsidR="00463453" w:rsidRPr="00C21794" w:rsidTr="006B3AB1">
        <w:tc>
          <w:tcPr>
            <w:tcW w:w="810" w:type="dxa"/>
          </w:tcPr>
          <w:p w:rsidR="00463453" w:rsidRPr="00C21794" w:rsidRDefault="007D67AB" w:rsidP="00252542">
            <w:pPr>
              <w:rPr>
                <w:rFonts w:ascii="Times New Roman" w:hAnsi="Times New Roman"/>
                <w:sz w:val="24"/>
              </w:rPr>
            </w:pPr>
            <w:r>
              <w:rPr>
                <w:rFonts w:ascii="Times New Roman" w:hAnsi="Times New Roman"/>
                <w:sz w:val="24"/>
              </w:rPr>
              <w:lastRenderedPageBreak/>
              <w:t>75</w:t>
            </w:r>
          </w:p>
        </w:tc>
        <w:tc>
          <w:tcPr>
            <w:tcW w:w="4585" w:type="dxa"/>
          </w:tcPr>
          <w:p w:rsidR="00463453" w:rsidRPr="00C21794" w:rsidRDefault="00463453" w:rsidP="00721510">
            <w:pPr>
              <w:rPr>
                <w:rFonts w:ascii="Times New Roman" w:hAnsi="Times New Roman"/>
                <w:b/>
                <w:sz w:val="24"/>
              </w:rPr>
            </w:pPr>
            <w:r w:rsidRPr="00C21794">
              <w:rPr>
                <w:rFonts w:ascii="Times New Roman" w:hAnsi="Times New Roman"/>
                <w:b/>
                <w:sz w:val="24"/>
              </w:rPr>
              <w:t xml:space="preserve">RO Plant  (for 40 Dialysis Machines) </w:t>
            </w:r>
          </w:p>
          <w:p w:rsidR="00463453" w:rsidRPr="00C21794" w:rsidRDefault="00463453" w:rsidP="00721510">
            <w:pPr>
              <w:contextualSpacing/>
              <w:rPr>
                <w:rFonts w:ascii="Times New Roman" w:hAnsi="Times New Roman"/>
                <w:sz w:val="24"/>
              </w:rPr>
            </w:pPr>
            <w:r w:rsidRPr="00C21794">
              <w:rPr>
                <w:rFonts w:ascii="Times New Roman" w:hAnsi="Times New Roman"/>
                <w:sz w:val="24"/>
              </w:rPr>
              <w:t>1800 Liters/hour capacity Online R.O. complete with High Rejection TFC membrane</w:t>
            </w:r>
          </w:p>
          <w:p w:rsidR="00463453" w:rsidRPr="00C21794" w:rsidRDefault="00463453" w:rsidP="00721510">
            <w:pPr>
              <w:contextualSpacing/>
              <w:rPr>
                <w:rFonts w:ascii="Times New Roman" w:hAnsi="Times New Roman"/>
                <w:sz w:val="24"/>
              </w:rPr>
            </w:pPr>
            <w:r w:rsidRPr="00C21794">
              <w:rPr>
                <w:rFonts w:ascii="Times New Roman" w:hAnsi="Times New Roman"/>
                <w:sz w:val="24"/>
              </w:rPr>
              <w:t>S.S. membrane housing</w:t>
            </w:r>
          </w:p>
          <w:p w:rsidR="00463453" w:rsidRPr="00C21794" w:rsidRDefault="00463453" w:rsidP="00721510">
            <w:pPr>
              <w:contextualSpacing/>
              <w:rPr>
                <w:rFonts w:ascii="Times New Roman" w:hAnsi="Times New Roman"/>
                <w:sz w:val="24"/>
              </w:rPr>
            </w:pPr>
            <w:r w:rsidRPr="00C21794">
              <w:rPr>
                <w:rFonts w:ascii="Times New Roman" w:hAnsi="Times New Roman"/>
                <w:sz w:val="24"/>
              </w:rPr>
              <w:t>Permeate recovery higher than 50%</w:t>
            </w:r>
          </w:p>
          <w:p w:rsidR="00463453" w:rsidRPr="00C21794" w:rsidRDefault="00463453" w:rsidP="00721510">
            <w:pPr>
              <w:contextualSpacing/>
              <w:rPr>
                <w:rFonts w:ascii="Times New Roman" w:hAnsi="Times New Roman"/>
                <w:sz w:val="24"/>
              </w:rPr>
            </w:pPr>
            <w:r w:rsidRPr="00C21794">
              <w:rPr>
                <w:rFonts w:ascii="Times New Roman" w:hAnsi="Times New Roman"/>
                <w:sz w:val="24"/>
              </w:rPr>
              <w:t>All pipes and fittings should be of high quality stainless steel</w:t>
            </w:r>
          </w:p>
          <w:p w:rsidR="00463453" w:rsidRPr="00C21794" w:rsidRDefault="00463453" w:rsidP="00721510">
            <w:pPr>
              <w:pStyle w:val="NoSpacing"/>
              <w:rPr>
                <w:rFonts w:ascii="Times New Roman" w:hAnsi="Times New Roman"/>
                <w:color w:val="FF0000"/>
                <w:sz w:val="24"/>
              </w:rPr>
            </w:pPr>
            <w:r w:rsidRPr="00C21794">
              <w:rPr>
                <w:rFonts w:ascii="Times New Roman" w:hAnsi="Times New Roman"/>
                <w:sz w:val="24"/>
              </w:rPr>
              <w:t>Conductivity, TDS, Flow, Temperature and pressures display panel</w:t>
            </w:r>
          </w:p>
          <w:p w:rsidR="00463453" w:rsidRPr="00C21794" w:rsidRDefault="00463453" w:rsidP="00721510">
            <w:pPr>
              <w:pStyle w:val="NoSpacing"/>
              <w:rPr>
                <w:rFonts w:ascii="Times New Roman" w:hAnsi="Times New Roman" w:cs="Arial"/>
                <w:sz w:val="24"/>
              </w:rPr>
            </w:pPr>
            <w:r w:rsidRPr="00C21794">
              <w:rPr>
                <w:rFonts w:ascii="Times New Roman" w:hAnsi="Times New Roman" w:cs="Arial"/>
                <w:sz w:val="24"/>
              </w:rPr>
              <w:t>or Equivalent</w:t>
            </w:r>
          </w:p>
          <w:p w:rsidR="00463453" w:rsidRPr="00C21794" w:rsidRDefault="00463453" w:rsidP="00721510">
            <w:pPr>
              <w:pStyle w:val="NoSpacing"/>
              <w:rPr>
                <w:rFonts w:ascii="Times New Roman" w:hAnsi="Times New Roman" w:cs="Arial"/>
                <w:sz w:val="24"/>
              </w:rPr>
            </w:pPr>
            <w:r w:rsidRPr="00C21794">
              <w:rPr>
                <w:rFonts w:ascii="Times New Roman" w:hAnsi="Times New Roman" w:cs="Arial"/>
                <w:sz w:val="24"/>
              </w:rPr>
              <w:t xml:space="preserve">USA/UK/EEC/Japan </w:t>
            </w:r>
          </w:p>
          <w:p w:rsidR="00463453" w:rsidRPr="00C21794" w:rsidRDefault="00463453" w:rsidP="00721510">
            <w:pPr>
              <w:rPr>
                <w:rFonts w:ascii="Times New Roman" w:hAnsi="Times New Roman"/>
                <w:sz w:val="24"/>
                <w:u w:val="single"/>
              </w:rPr>
            </w:pPr>
            <w:r w:rsidRPr="00C21794">
              <w:rPr>
                <w:rFonts w:ascii="Times New Roman" w:hAnsi="Times New Roman"/>
                <w:sz w:val="24"/>
                <w:u w:val="single"/>
              </w:rPr>
              <w:t>Pre-Treatment</w:t>
            </w:r>
          </w:p>
          <w:p w:rsidR="00463453" w:rsidRPr="00C21794" w:rsidRDefault="00463453" w:rsidP="00721510">
            <w:pPr>
              <w:contextualSpacing/>
              <w:rPr>
                <w:rFonts w:ascii="Times New Roman" w:hAnsi="Times New Roman"/>
                <w:sz w:val="24"/>
              </w:rPr>
            </w:pPr>
            <w:r w:rsidRPr="00C21794">
              <w:rPr>
                <w:rFonts w:ascii="Times New Roman" w:hAnsi="Times New Roman"/>
                <w:sz w:val="24"/>
              </w:rPr>
              <w:t xml:space="preserve">Sand Filter – 1 no. </w:t>
            </w:r>
          </w:p>
          <w:p w:rsidR="00463453" w:rsidRPr="00C21794" w:rsidRDefault="00463453" w:rsidP="00721510">
            <w:pPr>
              <w:contextualSpacing/>
              <w:rPr>
                <w:rFonts w:ascii="Times New Roman" w:hAnsi="Times New Roman"/>
                <w:sz w:val="24"/>
              </w:rPr>
            </w:pPr>
            <w:r w:rsidRPr="00C21794">
              <w:rPr>
                <w:rFonts w:ascii="Times New Roman" w:hAnsi="Times New Roman"/>
                <w:sz w:val="24"/>
              </w:rPr>
              <w:t>Activated Carbon Filter – 1no.</w:t>
            </w:r>
          </w:p>
          <w:p w:rsidR="00463453" w:rsidRPr="00C21794" w:rsidRDefault="00463453" w:rsidP="00721510">
            <w:pPr>
              <w:contextualSpacing/>
              <w:rPr>
                <w:rFonts w:ascii="Times New Roman" w:hAnsi="Times New Roman"/>
                <w:sz w:val="24"/>
              </w:rPr>
            </w:pPr>
            <w:r w:rsidRPr="00C21794">
              <w:rPr>
                <w:rFonts w:ascii="Times New Roman" w:hAnsi="Times New Roman"/>
                <w:sz w:val="24"/>
              </w:rPr>
              <w:t>Dual Softener with auto-changeover system -</w:t>
            </w:r>
          </w:p>
          <w:p w:rsidR="00463453" w:rsidRPr="00C21794" w:rsidRDefault="00463453" w:rsidP="00721510">
            <w:pPr>
              <w:contextualSpacing/>
              <w:rPr>
                <w:rFonts w:ascii="Times New Roman" w:hAnsi="Times New Roman"/>
                <w:sz w:val="24"/>
              </w:rPr>
            </w:pPr>
            <w:r w:rsidRPr="00C21794">
              <w:rPr>
                <w:rFonts w:ascii="Times New Roman" w:hAnsi="Times New Roman"/>
                <w:sz w:val="24"/>
              </w:rPr>
              <w:t xml:space="preserve">2 nos. </w:t>
            </w:r>
          </w:p>
          <w:p w:rsidR="00463453" w:rsidRPr="00C21794" w:rsidRDefault="00463453" w:rsidP="00AD026A">
            <w:pPr>
              <w:rPr>
                <w:rFonts w:ascii="Times New Roman" w:hAnsi="Times New Roman"/>
                <w:sz w:val="24"/>
              </w:rPr>
            </w:pPr>
            <w:r w:rsidRPr="00C21794">
              <w:rPr>
                <w:rFonts w:ascii="Times New Roman" w:hAnsi="Times New Roman"/>
                <w:sz w:val="24"/>
              </w:rPr>
              <w:t xml:space="preserve">Booster pumps – 1 no. </w:t>
            </w:r>
          </w:p>
        </w:tc>
        <w:tc>
          <w:tcPr>
            <w:tcW w:w="719" w:type="dxa"/>
          </w:tcPr>
          <w:p w:rsidR="00463453" w:rsidRPr="00C21794" w:rsidRDefault="00463453" w:rsidP="00252542">
            <w:pPr>
              <w:rPr>
                <w:rFonts w:ascii="Times New Roman" w:hAnsi="Times New Roman"/>
                <w:sz w:val="24"/>
              </w:rPr>
            </w:pPr>
            <w:r w:rsidRPr="00C21794">
              <w:rPr>
                <w:rFonts w:ascii="Times New Roman" w:hAnsi="Times New Roman"/>
                <w:sz w:val="24"/>
              </w:rPr>
              <w:t>2</w:t>
            </w:r>
          </w:p>
        </w:tc>
        <w:tc>
          <w:tcPr>
            <w:tcW w:w="1169" w:type="dxa"/>
            <w:gridSpan w:val="2"/>
          </w:tcPr>
          <w:p w:rsidR="00463453" w:rsidRPr="00C21794" w:rsidRDefault="00463453" w:rsidP="00252542">
            <w:pPr>
              <w:rPr>
                <w:rFonts w:ascii="Times New Roman" w:hAnsi="Times New Roman"/>
                <w:sz w:val="24"/>
              </w:rPr>
            </w:pPr>
          </w:p>
        </w:tc>
        <w:tc>
          <w:tcPr>
            <w:tcW w:w="1079" w:type="dxa"/>
            <w:gridSpan w:val="2"/>
          </w:tcPr>
          <w:p w:rsidR="00463453" w:rsidRPr="00C21794" w:rsidRDefault="00463453" w:rsidP="00252542">
            <w:pPr>
              <w:rPr>
                <w:rFonts w:ascii="Times New Roman" w:hAnsi="Times New Roman"/>
                <w:sz w:val="24"/>
              </w:rPr>
            </w:pPr>
          </w:p>
        </w:tc>
        <w:tc>
          <w:tcPr>
            <w:tcW w:w="1089" w:type="dxa"/>
            <w:gridSpan w:val="2"/>
          </w:tcPr>
          <w:p w:rsidR="00463453" w:rsidRPr="00C21794" w:rsidRDefault="00463453" w:rsidP="00252542">
            <w:pPr>
              <w:rPr>
                <w:rFonts w:ascii="Times New Roman" w:hAnsi="Times New Roman"/>
                <w:sz w:val="24"/>
              </w:rPr>
            </w:pPr>
          </w:p>
        </w:tc>
        <w:tc>
          <w:tcPr>
            <w:tcW w:w="899" w:type="dxa"/>
          </w:tcPr>
          <w:p w:rsidR="00463453" w:rsidRPr="00C21794" w:rsidRDefault="00463453" w:rsidP="00252542">
            <w:pPr>
              <w:rPr>
                <w:rFonts w:ascii="Times New Roman" w:hAnsi="Times New Roman"/>
                <w:sz w:val="24"/>
              </w:rPr>
            </w:pPr>
          </w:p>
        </w:tc>
      </w:tr>
      <w:tr w:rsidR="00463453" w:rsidRPr="00C21794" w:rsidTr="006B3AB1">
        <w:tc>
          <w:tcPr>
            <w:tcW w:w="810" w:type="dxa"/>
          </w:tcPr>
          <w:p w:rsidR="00463453" w:rsidRPr="00C21794" w:rsidRDefault="007D67AB" w:rsidP="00252542">
            <w:pPr>
              <w:rPr>
                <w:rFonts w:ascii="Times New Roman" w:hAnsi="Times New Roman"/>
                <w:sz w:val="24"/>
              </w:rPr>
            </w:pPr>
            <w:r>
              <w:rPr>
                <w:rFonts w:ascii="Times New Roman" w:hAnsi="Times New Roman"/>
                <w:sz w:val="24"/>
              </w:rPr>
              <w:t>76</w:t>
            </w:r>
          </w:p>
        </w:tc>
        <w:tc>
          <w:tcPr>
            <w:tcW w:w="4585" w:type="dxa"/>
          </w:tcPr>
          <w:p w:rsidR="00463453" w:rsidRPr="00C21794" w:rsidRDefault="00463453" w:rsidP="00AD026A">
            <w:pPr>
              <w:rPr>
                <w:rFonts w:ascii="Times New Roman" w:hAnsi="Times New Roman"/>
                <w:b/>
                <w:sz w:val="24"/>
              </w:rPr>
            </w:pPr>
            <w:r w:rsidRPr="00C21794">
              <w:rPr>
                <w:rFonts w:ascii="Times New Roman" w:hAnsi="Times New Roman"/>
                <w:b/>
                <w:sz w:val="24"/>
              </w:rPr>
              <w:t xml:space="preserve">RO Plant  (for 10 Machines) </w:t>
            </w:r>
          </w:p>
          <w:p w:rsidR="00463453" w:rsidRPr="00C21794" w:rsidRDefault="00463453" w:rsidP="00AD026A">
            <w:pPr>
              <w:contextualSpacing/>
              <w:rPr>
                <w:rFonts w:ascii="Times New Roman" w:hAnsi="Times New Roman"/>
                <w:sz w:val="24"/>
              </w:rPr>
            </w:pPr>
            <w:r w:rsidRPr="00C21794">
              <w:rPr>
                <w:rFonts w:ascii="Times New Roman" w:hAnsi="Times New Roman"/>
                <w:sz w:val="24"/>
              </w:rPr>
              <w:t>600 Liters/hour capacity Online R.O. complete with High Rejection TFC membrane</w:t>
            </w:r>
          </w:p>
          <w:p w:rsidR="00463453" w:rsidRPr="00C21794" w:rsidRDefault="00463453" w:rsidP="00AD026A">
            <w:pPr>
              <w:contextualSpacing/>
              <w:rPr>
                <w:rFonts w:ascii="Times New Roman" w:hAnsi="Times New Roman"/>
                <w:sz w:val="24"/>
              </w:rPr>
            </w:pPr>
            <w:r w:rsidRPr="00C21794">
              <w:rPr>
                <w:rFonts w:ascii="Times New Roman" w:hAnsi="Times New Roman"/>
                <w:sz w:val="24"/>
              </w:rPr>
              <w:t>S.S. membrane housing</w:t>
            </w:r>
          </w:p>
          <w:p w:rsidR="00463453" w:rsidRPr="00C21794" w:rsidRDefault="00463453" w:rsidP="00AD026A">
            <w:pPr>
              <w:contextualSpacing/>
              <w:rPr>
                <w:rFonts w:ascii="Times New Roman" w:hAnsi="Times New Roman"/>
                <w:sz w:val="24"/>
              </w:rPr>
            </w:pPr>
            <w:r w:rsidRPr="00C21794">
              <w:rPr>
                <w:rFonts w:ascii="Times New Roman" w:hAnsi="Times New Roman"/>
                <w:sz w:val="24"/>
              </w:rPr>
              <w:t>Permeate recovery higher than 50%</w:t>
            </w:r>
          </w:p>
          <w:p w:rsidR="00463453" w:rsidRPr="00C21794" w:rsidRDefault="00463453" w:rsidP="00AD026A">
            <w:pPr>
              <w:contextualSpacing/>
              <w:rPr>
                <w:rFonts w:ascii="Times New Roman" w:hAnsi="Times New Roman"/>
                <w:sz w:val="24"/>
              </w:rPr>
            </w:pPr>
            <w:r w:rsidRPr="00C21794">
              <w:rPr>
                <w:rFonts w:ascii="Times New Roman" w:hAnsi="Times New Roman"/>
                <w:sz w:val="24"/>
              </w:rPr>
              <w:t>All pipes and fittings should be of high quality stainless steel</w:t>
            </w:r>
          </w:p>
          <w:p w:rsidR="00463453" w:rsidRPr="00C21794" w:rsidRDefault="00463453" w:rsidP="00AD026A">
            <w:pPr>
              <w:pStyle w:val="NoSpacing"/>
              <w:rPr>
                <w:rFonts w:ascii="Times New Roman" w:hAnsi="Times New Roman"/>
                <w:color w:val="FF0000"/>
                <w:sz w:val="24"/>
              </w:rPr>
            </w:pPr>
            <w:r w:rsidRPr="00C21794">
              <w:rPr>
                <w:rFonts w:ascii="Times New Roman" w:hAnsi="Times New Roman"/>
                <w:sz w:val="24"/>
              </w:rPr>
              <w:t>Conductivity, TDS, Flow, Temperature and pressures display panel</w:t>
            </w:r>
          </w:p>
          <w:p w:rsidR="00463453" w:rsidRPr="00C21794" w:rsidRDefault="00463453" w:rsidP="00AD026A">
            <w:pPr>
              <w:pStyle w:val="NoSpacing"/>
              <w:rPr>
                <w:rFonts w:ascii="Times New Roman" w:hAnsi="Times New Roman" w:cs="Arial"/>
                <w:sz w:val="24"/>
              </w:rPr>
            </w:pPr>
            <w:r w:rsidRPr="00C21794">
              <w:rPr>
                <w:rFonts w:ascii="Times New Roman" w:hAnsi="Times New Roman" w:cs="Arial"/>
                <w:sz w:val="24"/>
              </w:rPr>
              <w:t>or Equivalent</w:t>
            </w:r>
          </w:p>
          <w:p w:rsidR="00463453" w:rsidRPr="00C21794" w:rsidRDefault="00463453" w:rsidP="00AD026A">
            <w:pPr>
              <w:pStyle w:val="NoSpacing"/>
              <w:rPr>
                <w:rFonts w:ascii="Times New Roman" w:hAnsi="Times New Roman" w:cs="Arial"/>
                <w:sz w:val="24"/>
              </w:rPr>
            </w:pPr>
            <w:r w:rsidRPr="00C21794">
              <w:rPr>
                <w:rFonts w:ascii="Times New Roman" w:hAnsi="Times New Roman" w:cs="Arial"/>
                <w:sz w:val="24"/>
              </w:rPr>
              <w:t xml:space="preserve">USA/UK/EEC/Japan </w:t>
            </w:r>
          </w:p>
          <w:p w:rsidR="00463453" w:rsidRPr="00C21794" w:rsidRDefault="00463453" w:rsidP="00AD026A">
            <w:pPr>
              <w:rPr>
                <w:rFonts w:ascii="Times New Roman" w:hAnsi="Times New Roman"/>
                <w:sz w:val="24"/>
                <w:u w:val="single"/>
              </w:rPr>
            </w:pPr>
            <w:r w:rsidRPr="00C21794">
              <w:rPr>
                <w:rFonts w:ascii="Times New Roman" w:hAnsi="Times New Roman"/>
                <w:sz w:val="24"/>
                <w:u w:val="single"/>
              </w:rPr>
              <w:t>Pre-Treatment</w:t>
            </w:r>
          </w:p>
          <w:p w:rsidR="00463453" w:rsidRPr="00C21794" w:rsidRDefault="00463453" w:rsidP="00AD026A">
            <w:pPr>
              <w:contextualSpacing/>
              <w:rPr>
                <w:rFonts w:ascii="Times New Roman" w:hAnsi="Times New Roman"/>
                <w:sz w:val="24"/>
              </w:rPr>
            </w:pPr>
            <w:r w:rsidRPr="00C21794">
              <w:rPr>
                <w:rFonts w:ascii="Times New Roman" w:hAnsi="Times New Roman"/>
                <w:sz w:val="24"/>
              </w:rPr>
              <w:t xml:space="preserve">Sand Filter – 1 no. </w:t>
            </w:r>
          </w:p>
          <w:p w:rsidR="00463453" w:rsidRPr="00C21794" w:rsidRDefault="00463453" w:rsidP="00AD026A">
            <w:pPr>
              <w:contextualSpacing/>
              <w:rPr>
                <w:rFonts w:ascii="Times New Roman" w:hAnsi="Times New Roman"/>
                <w:sz w:val="24"/>
              </w:rPr>
            </w:pPr>
            <w:r w:rsidRPr="00C21794">
              <w:rPr>
                <w:rFonts w:ascii="Times New Roman" w:hAnsi="Times New Roman"/>
                <w:sz w:val="24"/>
              </w:rPr>
              <w:t>Activated Carbon Filter – 1no.</w:t>
            </w:r>
          </w:p>
          <w:p w:rsidR="00463453" w:rsidRPr="00C21794" w:rsidRDefault="00463453" w:rsidP="00AD026A">
            <w:pPr>
              <w:contextualSpacing/>
              <w:rPr>
                <w:rFonts w:ascii="Times New Roman" w:hAnsi="Times New Roman"/>
                <w:sz w:val="24"/>
              </w:rPr>
            </w:pPr>
            <w:r w:rsidRPr="00C21794">
              <w:rPr>
                <w:rFonts w:ascii="Times New Roman" w:hAnsi="Times New Roman"/>
                <w:sz w:val="24"/>
              </w:rPr>
              <w:t>Dual Softener with auto-changeover system -</w:t>
            </w:r>
          </w:p>
          <w:p w:rsidR="00463453" w:rsidRPr="00C21794" w:rsidRDefault="00463453" w:rsidP="00AD026A">
            <w:pPr>
              <w:contextualSpacing/>
              <w:rPr>
                <w:rFonts w:ascii="Times New Roman" w:hAnsi="Times New Roman"/>
                <w:sz w:val="24"/>
              </w:rPr>
            </w:pPr>
            <w:r w:rsidRPr="00C21794">
              <w:rPr>
                <w:rFonts w:ascii="Times New Roman" w:hAnsi="Times New Roman"/>
                <w:sz w:val="24"/>
              </w:rPr>
              <w:t xml:space="preserve">2 nos. </w:t>
            </w:r>
          </w:p>
          <w:p w:rsidR="00184B49" w:rsidRPr="00F35B83" w:rsidRDefault="00463453" w:rsidP="00AD026A">
            <w:pPr>
              <w:rPr>
                <w:rFonts w:ascii="Times New Roman" w:hAnsi="Times New Roman"/>
                <w:sz w:val="24"/>
              </w:rPr>
            </w:pPr>
            <w:r w:rsidRPr="00C21794">
              <w:rPr>
                <w:rFonts w:ascii="Times New Roman" w:hAnsi="Times New Roman"/>
                <w:sz w:val="24"/>
              </w:rPr>
              <w:lastRenderedPageBreak/>
              <w:t xml:space="preserve">Booster pumps – 2 nos. </w:t>
            </w:r>
          </w:p>
        </w:tc>
        <w:tc>
          <w:tcPr>
            <w:tcW w:w="719" w:type="dxa"/>
          </w:tcPr>
          <w:p w:rsidR="00463453" w:rsidRPr="00C21794" w:rsidRDefault="00463453" w:rsidP="00252542">
            <w:pPr>
              <w:rPr>
                <w:rFonts w:ascii="Times New Roman" w:hAnsi="Times New Roman"/>
                <w:sz w:val="24"/>
              </w:rPr>
            </w:pPr>
            <w:r w:rsidRPr="00C21794">
              <w:rPr>
                <w:rFonts w:ascii="Times New Roman" w:hAnsi="Times New Roman"/>
                <w:sz w:val="24"/>
              </w:rPr>
              <w:lastRenderedPageBreak/>
              <w:t>1</w:t>
            </w:r>
          </w:p>
        </w:tc>
        <w:tc>
          <w:tcPr>
            <w:tcW w:w="1169" w:type="dxa"/>
            <w:gridSpan w:val="2"/>
          </w:tcPr>
          <w:p w:rsidR="00463453" w:rsidRPr="00C21794" w:rsidRDefault="00463453" w:rsidP="00252542">
            <w:pPr>
              <w:rPr>
                <w:rFonts w:ascii="Times New Roman" w:hAnsi="Times New Roman"/>
                <w:sz w:val="24"/>
              </w:rPr>
            </w:pPr>
          </w:p>
        </w:tc>
        <w:tc>
          <w:tcPr>
            <w:tcW w:w="1079" w:type="dxa"/>
            <w:gridSpan w:val="2"/>
          </w:tcPr>
          <w:p w:rsidR="00463453" w:rsidRPr="00C21794" w:rsidRDefault="00463453" w:rsidP="00252542">
            <w:pPr>
              <w:rPr>
                <w:rFonts w:ascii="Times New Roman" w:hAnsi="Times New Roman"/>
                <w:sz w:val="24"/>
              </w:rPr>
            </w:pPr>
          </w:p>
        </w:tc>
        <w:tc>
          <w:tcPr>
            <w:tcW w:w="1089" w:type="dxa"/>
            <w:gridSpan w:val="2"/>
          </w:tcPr>
          <w:p w:rsidR="00463453" w:rsidRPr="00C21794" w:rsidRDefault="00463453" w:rsidP="00252542">
            <w:pPr>
              <w:rPr>
                <w:rFonts w:ascii="Times New Roman" w:hAnsi="Times New Roman"/>
                <w:sz w:val="24"/>
              </w:rPr>
            </w:pPr>
          </w:p>
        </w:tc>
        <w:tc>
          <w:tcPr>
            <w:tcW w:w="899" w:type="dxa"/>
          </w:tcPr>
          <w:p w:rsidR="00463453" w:rsidRPr="00C21794" w:rsidRDefault="00463453" w:rsidP="00252542">
            <w:pPr>
              <w:rPr>
                <w:rFonts w:ascii="Times New Roman" w:hAnsi="Times New Roman"/>
                <w:sz w:val="24"/>
              </w:rPr>
            </w:pPr>
          </w:p>
        </w:tc>
      </w:tr>
      <w:tr w:rsidR="00463453" w:rsidRPr="00C21794" w:rsidTr="006B3AB1">
        <w:tc>
          <w:tcPr>
            <w:tcW w:w="810" w:type="dxa"/>
          </w:tcPr>
          <w:p w:rsidR="00463453" w:rsidRPr="00C21794" w:rsidRDefault="007D67AB" w:rsidP="00252542">
            <w:pPr>
              <w:rPr>
                <w:rFonts w:ascii="Times New Roman" w:hAnsi="Times New Roman"/>
                <w:sz w:val="24"/>
              </w:rPr>
            </w:pPr>
            <w:r>
              <w:rPr>
                <w:rFonts w:ascii="Times New Roman" w:hAnsi="Times New Roman"/>
                <w:sz w:val="24"/>
              </w:rPr>
              <w:lastRenderedPageBreak/>
              <w:t>77</w:t>
            </w:r>
          </w:p>
        </w:tc>
        <w:tc>
          <w:tcPr>
            <w:tcW w:w="4585" w:type="dxa"/>
          </w:tcPr>
          <w:p w:rsidR="00463453" w:rsidRPr="00C21794" w:rsidRDefault="00463453" w:rsidP="00FF2386">
            <w:pPr>
              <w:rPr>
                <w:rFonts w:ascii="Times New Roman" w:hAnsi="Times New Roman"/>
                <w:b/>
                <w:sz w:val="24"/>
              </w:rPr>
            </w:pPr>
            <w:r w:rsidRPr="00C21794">
              <w:rPr>
                <w:rFonts w:ascii="Times New Roman" w:hAnsi="Times New Roman"/>
                <w:b/>
                <w:sz w:val="24"/>
              </w:rPr>
              <w:t xml:space="preserve">Dialyzer </w:t>
            </w:r>
            <w:r w:rsidR="00BF547D" w:rsidRPr="00C21794">
              <w:rPr>
                <w:rFonts w:ascii="Times New Roman" w:hAnsi="Times New Roman"/>
                <w:b/>
                <w:sz w:val="24"/>
              </w:rPr>
              <w:t xml:space="preserve">Processor </w:t>
            </w:r>
          </w:p>
          <w:p w:rsidR="00463453" w:rsidRPr="00C21794" w:rsidRDefault="00463453" w:rsidP="00FF2386">
            <w:pPr>
              <w:contextualSpacing/>
              <w:rPr>
                <w:rFonts w:ascii="Times New Roman" w:hAnsi="Times New Roman"/>
                <w:b/>
                <w:sz w:val="24"/>
                <w:u w:val="single"/>
              </w:rPr>
            </w:pPr>
            <w:r w:rsidRPr="00C21794">
              <w:rPr>
                <w:rFonts w:ascii="Times New Roman" w:hAnsi="Times New Roman"/>
                <w:sz w:val="24"/>
              </w:rPr>
              <w:t>Inlet pressure 138-279.3 kPa</w:t>
            </w:r>
          </w:p>
          <w:p w:rsidR="00463453" w:rsidRPr="00C21794" w:rsidRDefault="00463453" w:rsidP="00FF2386">
            <w:pPr>
              <w:contextualSpacing/>
              <w:rPr>
                <w:rFonts w:ascii="Times New Roman" w:hAnsi="Times New Roman"/>
                <w:b/>
                <w:sz w:val="24"/>
                <w:u w:val="single"/>
              </w:rPr>
            </w:pPr>
            <w:r w:rsidRPr="00C21794">
              <w:rPr>
                <w:rFonts w:ascii="Times New Roman" w:hAnsi="Times New Roman"/>
                <w:sz w:val="24"/>
              </w:rPr>
              <w:t>Average flow rate:1.75 liter/min</w:t>
            </w:r>
          </w:p>
          <w:p w:rsidR="00463453" w:rsidRPr="00C21794" w:rsidRDefault="00463453" w:rsidP="00FF2386">
            <w:pPr>
              <w:contextualSpacing/>
              <w:rPr>
                <w:rFonts w:ascii="Times New Roman" w:hAnsi="Times New Roman"/>
                <w:b/>
                <w:sz w:val="24"/>
                <w:u w:val="single"/>
              </w:rPr>
            </w:pPr>
            <w:r w:rsidRPr="00C21794">
              <w:rPr>
                <w:rFonts w:ascii="Times New Roman" w:hAnsi="Times New Roman"/>
                <w:sz w:val="24"/>
              </w:rPr>
              <w:t>Water Temperature 59-75 F</w:t>
            </w:r>
          </w:p>
          <w:p w:rsidR="00463453" w:rsidRPr="00C21794" w:rsidRDefault="00463453" w:rsidP="00FF2386">
            <w:pPr>
              <w:contextualSpacing/>
              <w:rPr>
                <w:rFonts w:ascii="Times New Roman" w:hAnsi="Times New Roman"/>
                <w:b/>
                <w:sz w:val="24"/>
                <w:u w:val="single"/>
              </w:rPr>
            </w:pPr>
            <w:r w:rsidRPr="00C21794">
              <w:rPr>
                <w:rFonts w:ascii="Times New Roman" w:hAnsi="Times New Roman"/>
                <w:sz w:val="24"/>
              </w:rPr>
              <w:t xml:space="preserve">Drain: should be higher than floor level </w:t>
            </w:r>
          </w:p>
          <w:p w:rsidR="00CF54F6" w:rsidRPr="00C21794" w:rsidRDefault="00463453" w:rsidP="003835E1">
            <w:pPr>
              <w:rPr>
                <w:rFonts w:ascii="Times New Roman" w:hAnsi="Times New Roman"/>
                <w:sz w:val="24"/>
              </w:rPr>
            </w:pPr>
            <w:r w:rsidRPr="00C21794">
              <w:rPr>
                <w:rFonts w:ascii="Times New Roman" w:hAnsi="Times New Roman" w:cs="Arial"/>
                <w:sz w:val="24"/>
              </w:rPr>
              <w:t>or Equivalent-</w:t>
            </w:r>
            <w:r w:rsidRPr="00C21794">
              <w:rPr>
                <w:rFonts w:ascii="Times New Roman" w:hAnsi="Times New Roman"/>
                <w:sz w:val="24"/>
              </w:rPr>
              <w:t>FDA Approved</w:t>
            </w:r>
            <w:r w:rsidRPr="00C21794">
              <w:rPr>
                <w:rFonts w:ascii="Times New Roman" w:hAnsi="Times New Roman"/>
                <w:sz w:val="24"/>
              </w:rPr>
              <w:tab/>
            </w:r>
          </w:p>
        </w:tc>
        <w:tc>
          <w:tcPr>
            <w:tcW w:w="719" w:type="dxa"/>
          </w:tcPr>
          <w:p w:rsidR="00463453" w:rsidRPr="00C21794" w:rsidRDefault="00463453" w:rsidP="00252542">
            <w:pPr>
              <w:rPr>
                <w:rFonts w:ascii="Times New Roman" w:hAnsi="Times New Roman"/>
                <w:sz w:val="24"/>
              </w:rPr>
            </w:pPr>
            <w:r w:rsidRPr="00C21794">
              <w:rPr>
                <w:rFonts w:ascii="Times New Roman" w:hAnsi="Times New Roman"/>
                <w:sz w:val="24"/>
              </w:rPr>
              <w:t>2</w:t>
            </w:r>
          </w:p>
        </w:tc>
        <w:tc>
          <w:tcPr>
            <w:tcW w:w="1169" w:type="dxa"/>
            <w:gridSpan w:val="2"/>
          </w:tcPr>
          <w:p w:rsidR="00463453" w:rsidRPr="00C21794" w:rsidRDefault="00463453" w:rsidP="00252542">
            <w:pPr>
              <w:rPr>
                <w:rFonts w:ascii="Times New Roman" w:hAnsi="Times New Roman"/>
                <w:sz w:val="24"/>
              </w:rPr>
            </w:pPr>
          </w:p>
        </w:tc>
        <w:tc>
          <w:tcPr>
            <w:tcW w:w="1079" w:type="dxa"/>
            <w:gridSpan w:val="2"/>
          </w:tcPr>
          <w:p w:rsidR="00463453" w:rsidRPr="00C21794" w:rsidRDefault="00463453" w:rsidP="00252542">
            <w:pPr>
              <w:rPr>
                <w:rFonts w:ascii="Times New Roman" w:hAnsi="Times New Roman"/>
                <w:sz w:val="24"/>
              </w:rPr>
            </w:pPr>
          </w:p>
        </w:tc>
        <w:tc>
          <w:tcPr>
            <w:tcW w:w="1089" w:type="dxa"/>
            <w:gridSpan w:val="2"/>
          </w:tcPr>
          <w:p w:rsidR="00463453" w:rsidRPr="00C21794" w:rsidRDefault="00463453" w:rsidP="00252542">
            <w:pPr>
              <w:rPr>
                <w:rFonts w:ascii="Times New Roman" w:hAnsi="Times New Roman"/>
                <w:sz w:val="24"/>
              </w:rPr>
            </w:pPr>
          </w:p>
        </w:tc>
        <w:tc>
          <w:tcPr>
            <w:tcW w:w="899" w:type="dxa"/>
          </w:tcPr>
          <w:p w:rsidR="00463453" w:rsidRPr="00C21794" w:rsidRDefault="00463453" w:rsidP="00252542">
            <w:pPr>
              <w:rPr>
                <w:rFonts w:ascii="Times New Roman" w:hAnsi="Times New Roman"/>
                <w:sz w:val="24"/>
              </w:rPr>
            </w:pPr>
          </w:p>
        </w:tc>
      </w:tr>
      <w:tr w:rsidR="00463453" w:rsidRPr="00C21794" w:rsidTr="006B3AB1">
        <w:tc>
          <w:tcPr>
            <w:tcW w:w="810" w:type="dxa"/>
          </w:tcPr>
          <w:p w:rsidR="00463453" w:rsidRPr="00C21794" w:rsidRDefault="007D67AB" w:rsidP="00CE3E18">
            <w:pPr>
              <w:rPr>
                <w:rFonts w:ascii="Times New Roman" w:hAnsi="Times New Roman"/>
                <w:sz w:val="24"/>
              </w:rPr>
            </w:pPr>
            <w:r>
              <w:rPr>
                <w:rFonts w:ascii="Times New Roman" w:hAnsi="Times New Roman"/>
                <w:sz w:val="24"/>
              </w:rPr>
              <w:t>78</w:t>
            </w:r>
          </w:p>
        </w:tc>
        <w:tc>
          <w:tcPr>
            <w:tcW w:w="4585" w:type="dxa"/>
          </w:tcPr>
          <w:p w:rsidR="00463453" w:rsidRPr="00C21794" w:rsidRDefault="00463453" w:rsidP="00E76B11">
            <w:pPr>
              <w:rPr>
                <w:rFonts w:ascii="Times New Roman" w:hAnsi="Times New Roman"/>
                <w:sz w:val="24"/>
              </w:rPr>
            </w:pPr>
            <w:r w:rsidRPr="00C21794">
              <w:rPr>
                <w:rFonts w:ascii="Times New Roman" w:hAnsi="Times New Roman"/>
                <w:b/>
                <w:sz w:val="24"/>
              </w:rPr>
              <w:t xml:space="preserve">Concentration </w:t>
            </w:r>
            <w:r w:rsidR="00BF547D" w:rsidRPr="00C21794">
              <w:rPr>
                <w:rFonts w:ascii="Times New Roman" w:hAnsi="Times New Roman"/>
                <w:b/>
                <w:sz w:val="24"/>
              </w:rPr>
              <w:t xml:space="preserve">Unit </w:t>
            </w:r>
          </w:p>
          <w:p w:rsidR="00463453" w:rsidRPr="00C21794" w:rsidRDefault="00463453" w:rsidP="00E76B11">
            <w:pPr>
              <w:contextualSpacing/>
              <w:rPr>
                <w:rFonts w:ascii="Times New Roman" w:hAnsi="Times New Roman"/>
                <w:sz w:val="24"/>
              </w:rPr>
            </w:pPr>
            <w:r w:rsidRPr="00C21794">
              <w:rPr>
                <w:rFonts w:ascii="Times New Roman" w:hAnsi="Times New Roman"/>
                <w:sz w:val="24"/>
              </w:rPr>
              <w:t>High quality, corrosion resistant material Tank</w:t>
            </w:r>
          </w:p>
          <w:p w:rsidR="00463453" w:rsidRPr="00C21794" w:rsidRDefault="00463453" w:rsidP="00E76B11">
            <w:pPr>
              <w:contextualSpacing/>
              <w:rPr>
                <w:rFonts w:ascii="Times New Roman" w:hAnsi="Times New Roman"/>
                <w:sz w:val="24"/>
              </w:rPr>
            </w:pPr>
            <w:r w:rsidRPr="00C21794">
              <w:rPr>
                <w:rFonts w:ascii="Times New Roman" w:hAnsi="Times New Roman"/>
                <w:sz w:val="24"/>
              </w:rPr>
              <w:t>500</w:t>
            </w:r>
            <w:r w:rsidR="00BF547D">
              <w:rPr>
                <w:rFonts w:ascii="Times New Roman" w:hAnsi="Times New Roman"/>
                <w:sz w:val="24"/>
              </w:rPr>
              <w:t xml:space="preserve"> </w:t>
            </w:r>
            <w:r w:rsidRPr="00C21794">
              <w:rPr>
                <w:rFonts w:ascii="Times New Roman" w:hAnsi="Times New Roman"/>
                <w:sz w:val="24"/>
              </w:rPr>
              <w:t>Liters capacity</w:t>
            </w:r>
          </w:p>
          <w:p w:rsidR="00463453" w:rsidRPr="00C21794" w:rsidRDefault="00463453" w:rsidP="00E76B11">
            <w:pPr>
              <w:contextualSpacing/>
              <w:rPr>
                <w:rFonts w:ascii="Times New Roman" w:hAnsi="Times New Roman"/>
                <w:sz w:val="24"/>
              </w:rPr>
            </w:pPr>
            <w:r w:rsidRPr="00C21794">
              <w:rPr>
                <w:rFonts w:ascii="Times New Roman" w:hAnsi="Times New Roman"/>
                <w:sz w:val="24"/>
              </w:rPr>
              <w:t>Control Panel</w:t>
            </w:r>
          </w:p>
          <w:p w:rsidR="00463453" w:rsidRPr="00C21794" w:rsidRDefault="00463453" w:rsidP="00E76B11">
            <w:pPr>
              <w:contextualSpacing/>
              <w:rPr>
                <w:rFonts w:ascii="Times New Roman" w:hAnsi="Times New Roman"/>
                <w:sz w:val="24"/>
              </w:rPr>
            </w:pPr>
            <w:r w:rsidRPr="00C21794">
              <w:rPr>
                <w:rFonts w:ascii="Times New Roman" w:hAnsi="Times New Roman"/>
                <w:sz w:val="24"/>
              </w:rPr>
              <w:t>Agitator motor</w:t>
            </w:r>
          </w:p>
          <w:p w:rsidR="00463453" w:rsidRPr="00C21794" w:rsidRDefault="00463453" w:rsidP="00E76B11">
            <w:pPr>
              <w:contextualSpacing/>
              <w:rPr>
                <w:rFonts w:ascii="Times New Roman" w:hAnsi="Times New Roman"/>
                <w:sz w:val="24"/>
              </w:rPr>
            </w:pPr>
            <w:r w:rsidRPr="00C21794">
              <w:rPr>
                <w:rFonts w:ascii="Times New Roman" w:hAnsi="Times New Roman"/>
                <w:sz w:val="24"/>
              </w:rPr>
              <w:t>Input water solenoid valve</w:t>
            </w:r>
          </w:p>
          <w:p w:rsidR="00463453" w:rsidRPr="00C21794" w:rsidRDefault="00463453" w:rsidP="00E76B11">
            <w:pPr>
              <w:contextualSpacing/>
              <w:rPr>
                <w:rFonts w:ascii="Times New Roman" w:hAnsi="Times New Roman"/>
                <w:sz w:val="24"/>
              </w:rPr>
            </w:pPr>
            <w:r w:rsidRPr="00C21794">
              <w:rPr>
                <w:rFonts w:ascii="Times New Roman" w:hAnsi="Times New Roman"/>
                <w:sz w:val="24"/>
              </w:rPr>
              <w:t>Coupler</w:t>
            </w:r>
          </w:p>
          <w:p w:rsidR="00184B49" w:rsidRPr="00BF547D" w:rsidRDefault="00463453" w:rsidP="00CC43BC">
            <w:pPr>
              <w:rPr>
                <w:rFonts w:ascii="Times New Roman" w:hAnsi="Times New Roman" w:cs="Arial"/>
                <w:sz w:val="24"/>
              </w:rPr>
            </w:pPr>
            <w:r w:rsidRPr="00C21794">
              <w:rPr>
                <w:rFonts w:ascii="Times New Roman" w:hAnsi="Times New Roman" w:cs="Arial"/>
                <w:sz w:val="24"/>
              </w:rPr>
              <w:t>or Equivalent</w:t>
            </w:r>
            <w:r w:rsidR="00BF547D">
              <w:rPr>
                <w:rFonts w:ascii="Times New Roman" w:hAnsi="Times New Roman" w:cs="Arial"/>
                <w:sz w:val="24"/>
              </w:rPr>
              <w:t xml:space="preserve"> </w:t>
            </w:r>
            <w:r w:rsidRPr="00C21794">
              <w:rPr>
                <w:rFonts w:ascii="Times New Roman" w:hAnsi="Times New Roman" w:cs="Arial"/>
                <w:sz w:val="24"/>
              </w:rPr>
              <w:t>FDA approved</w:t>
            </w:r>
          </w:p>
        </w:tc>
        <w:tc>
          <w:tcPr>
            <w:tcW w:w="719" w:type="dxa"/>
          </w:tcPr>
          <w:p w:rsidR="00463453" w:rsidRPr="00C21794" w:rsidRDefault="00463453" w:rsidP="00252542">
            <w:pPr>
              <w:rPr>
                <w:rFonts w:ascii="Times New Roman" w:hAnsi="Times New Roman"/>
                <w:sz w:val="24"/>
              </w:rPr>
            </w:pPr>
            <w:r w:rsidRPr="00C21794">
              <w:rPr>
                <w:rFonts w:ascii="Times New Roman" w:hAnsi="Times New Roman"/>
                <w:sz w:val="24"/>
              </w:rPr>
              <w:t>2</w:t>
            </w:r>
          </w:p>
        </w:tc>
        <w:tc>
          <w:tcPr>
            <w:tcW w:w="1169" w:type="dxa"/>
            <w:gridSpan w:val="2"/>
          </w:tcPr>
          <w:p w:rsidR="00463453" w:rsidRPr="00C21794" w:rsidRDefault="00463453" w:rsidP="00252542">
            <w:pPr>
              <w:rPr>
                <w:rFonts w:ascii="Times New Roman" w:hAnsi="Times New Roman"/>
                <w:sz w:val="24"/>
              </w:rPr>
            </w:pPr>
          </w:p>
        </w:tc>
        <w:tc>
          <w:tcPr>
            <w:tcW w:w="1079" w:type="dxa"/>
            <w:gridSpan w:val="2"/>
          </w:tcPr>
          <w:p w:rsidR="00463453" w:rsidRPr="00C21794" w:rsidRDefault="00463453" w:rsidP="00252542">
            <w:pPr>
              <w:rPr>
                <w:rFonts w:ascii="Times New Roman" w:hAnsi="Times New Roman"/>
                <w:sz w:val="24"/>
              </w:rPr>
            </w:pPr>
          </w:p>
        </w:tc>
        <w:tc>
          <w:tcPr>
            <w:tcW w:w="1089" w:type="dxa"/>
            <w:gridSpan w:val="2"/>
          </w:tcPr>
          <w:p w:rsidR="00463453" w:rsidRPr="00C21794" w:rsidRDefault="00463453" w:rsidP="00252542">
            <w:pPr>
              <w:rPr>
                <w:rFonts w:ascii="Times New Roman" w:hAnsi="Times New Roman"/>
                <w:sz w:val="24"/>
              </w:rPr>
            </w:pPr>
          </w:p>
        </w:tc>
        <w:tc>
          <w:tcPr>
            <w:tcW w:w="899" w:type="dxa"/>
          </w:tcPr>
          <w:p w:rsidR="00463453" w:rsidRPr="00C21794" w:rsidRDefault="00463453" w:rsidP="00252542">
            <w:pPr>
              <w:rPr>
                <w:rFonts w:ascii="Times New Roman" w:hAnsi="Times New Roman"/>
                <w:sz w:val="24"/>
              </w:rPr>
            </w:pPr>
          </w:p>
        </w:tc>
      </w:tr>
      <w:tr w:rsidR="00463453" w:rsidRPr="00C21794" w:rsidTr="006B3AB1">
        <w:tc>
          <w:tcPr>
            <w:tcW w:w="810" w:type="dxa"/>
          </w:tcPr>
          <w:p w:rsidR="00463453" w:rsidRPr="00C21794" w:rsidRDefault="007D67AB" w:rsidP="00CF54F6">
            <w:pPr>
              <w:rPr>
                <w:rFonts w:ascii="Times New Roman" w:hAnsi="Times New Roman"/>
                <w:sz w:val="24"/>
              </w:rPr>
            </w:pPr>
            <w:r>
              <w:rPr>
                <w:rFonts w:ascii="Times New Roman" w:hAnsi="Times New Roman"/>
                <w:sz w:val="24"/>
              </w:rPr>
              <w:t>79</w:t>
            </w:r>
          </w:p>
        </w:tc>
        <w:tc>
          <w:tcPr>
            <w:tcW w:w="4585" w:type="dxa"/>
          </w:tcPr>
          <w:p w:rsidR="00463453" w:rsidRPr="00C21794" w:rsidRDefault="00463453" w:rsidP="00BE1D92">
            <w:pPr>
              <w:ind w:left="72"/>
              <w:rPr>
                <w:rFonts w:ascii="Times New Roman" w:hAnsi="Times New Roman"/>
                <w:b/>
                <w:sz w:val="24"/>
              </w:rPr>
            </w:pPr>
            <w:r w:rsidRPr="00C21794">
              <w:rPr>
                <w:rFonts w:ascii="Times New Roman" w:hAnsi="Times New Roman"/>
                <w:b/>
                <w:sz w:val="24"/>
              </w:rPr>
              <w:t xml:space="preserve">Crash Cart </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ABS structure, resistant to erosion</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 xml:space="preserve">Five(5) drawers: 2 small and  3 big. </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Each inner with partitions can be organized freely into different size units for placement of medicine</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With handles to move the emergency cart</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 xml:space="preserve">Defibrillator tray </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Telescopic I.V. pole and CPR board</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Sliding side shelf</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Bumper protector on corners</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Oxygen tank holder at the back</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High strength ABS material, with side rails around</w:t>
            </w:r>
          </w:p>
          <w:p w:rsidR="00463453" w:rsidRPr="00C21794" w:rsidRDefault="00463453" w:rsidP="00BE1D92">
            <w:pPr>
              <w:pStyle w:val="NoSpacing"/>
              <w:ind w:left="72"/>
              <w:rPr>
                <w:rFonts w:ascii="Times New Roman" w:hAnsi="Times New Roman"/>
                <w:sz w:val="24"/>
              </w:rPr>
            </w:pPr>
            <w:r w:rsidRPr="00C21794">
              <w:rPr>
                <w:rFonts w:ascii="Times New Roman" w:hAnsi="Times New Roman"/>
                <w:sz w:val="24"/>
              </w:rPr>
              <w:t>All drawers should with central locker</w:t>
            </w:r>
          </w:p>
          <w:p w:rsidR="00463453" w:rsidRPr="00BF547D" w:rsidRDefault="00463453" w:rsidP="00AD55F0">
            <w:pPr>
              <w:pStyle w:val="NoSpacing"/>
              <w:ind w:left="72"/>
              <w:rPr>
                <w:rFonts w:ascii="Times New Roman" w:hAnsi="Times New Roman"/>
                <w:sz w:val="24"/>
                <w:szCs w:val="20"/>
              </w:rPr>
            </w:pPr>
            <w:r w:rsidRPr="00C21794">
              <w:rPr>
                <w:rFonts w:ascii="Times New Roman" w:hAnsi="Times New Roman"/>
                <w:sz w:val="24"/>
                <w:szCs w:val="20"/>
              </w:rPr>
              <w:t>OR Equivalent</w:t>
            </w:r>
            <w:r w:rsidR="00BF547D">
              <w:rPr>
                <w:rFonts w:ascii="Times New Roman" w:hAnsi="Times New Roman"/>
                <w:sz w:val="24"/>
                <w:szCs w:val="20"/>
              </w:rPr>
              <w:t xml:space="preserve"> </w:t>
            </w:r>
            <w:r w:rsidRPr="00C21794">
              <w:rPr>
                <w:rFonts w:ascii="Times New Roman" w:hAnsi="Times New Roman"/>
                <w:sz w:val="24"/>
                <w:szCs w:val="20"/>
              </w:rPr>
              <w:t>USA/UK/EEC/Japan</w:t>
            </w:r>
          </w:p>
        </w:tc>
        <w:tc>
          <w:tcPr>
            <w:tcW w:w="719" w:type="dxa"/>
          </w:tcPr>
          <w:p w:rsidR="00463453" w:rsidRPr="00C21794" w:rsidRDefault="00463453" w:rsidP="00DB3839">
            <w:pPr>
              <w:rPr>
                <w:rFonts w:ascii="Times New Roman" w:hAnsi="Times New Roman"/>
                <w:sz w:val="24"/>
              </w:rPr>
            </w:pPr>
            <w:r w:rsidRPr="00C21794">
              <w:rPr>
                <w:rFonts w:ascii="Times New Roman" w:hAnsi="Times New Roman"/>
                <w:sz w:val="24"/>
              </w:rPr>
              <w:t>02</w:t>
            </w:r>
          </w:p>
          <w:p w:rsidR="00463453" w:rsidRPr="00C21794" w:rsidRDefault="00463453" w:rsidP="00DB3839">
            <w:pPr>
              <w:rPr>
                <w:rFonts w:ascii="Times New Roman" w:hAnsi="Times New Roman"/>
                <w:sz w:val="24"/>
              </w:rPr>
            </w:pPr>
          </w:p>
          <w:p w:rsidR="00463453" w:rsidRPr="00C21794" w:rsidRDefault="00463453" w:rsidP="00DB3839">
            <w:pPr>
              <w:rPr>
                <w:rFonts w:ascii="Times New Roman" w:hAnsi="Times New Roman"/>
                <w:sz w:val="24"/>
              </w:rPr>
            </w:pPr>
          </w:p>
        </w:tc>
        <w:tc>
          <w:tcPr>
            <w:tcW w:w="1169" w:type="dxa"/>
            <w:gridSpan w:val="2"/>
          </w:tcPr>
          <w:p w:rsidR="00463453" w:rsidRPr="00C21794" w:rsidRDefault="00463453" w:rsidP="00252542">
            <w:pPr>
              <w:rPr>
                <w:rFonts w:ascii="Times New Roman" w:hAnsi="Times New Roman"/>
                <w:sz w:val="24"/>
              </w:rPr>
            </w:pPr>
          </w:p>
        </w:tc>
        <w:tc>
          <w:tcPr>
            <w:tcW w:w="1079" w:type="dxa"/>
            <w:gridSpan w:val="2"/>
          </w:tcPr>
          <w:p w:rsidR="00463453" w:rsidRPr="00C21794" w:rsidRDefault="00463453" w:rsidP="00252542">
            <w:pPr>
              <w:rPr>
                <w:rFonts w:ascii="Times New Roman" w:hAnsi="Times New Roman"/>
                <w:sz w:val="24"/>
              </w:rPr>
            </w:pPr>
          </w:p>
        </w:tc>
        <w:tc>
          <w:tcPr>
            <w:tcW w:w="1089" w:type="dxa"/>
            <w:gridSpan w:val="2"/>
          </w:tcPr>
          <w:p w:rsidR="00463453" w:rsidRPr="00C21794" w:rsidRDefault="00463453" w:rsidP="00252542">
            <w:pPr>
              <w:rPr>
                <w:rFonts w:ascii="Times New Roman" w:hAnsi="Times New Roman"/>
                <w:sz w:val="24"/>
              </w:rPr>
            </w:pPr>
          </w:p>
        </w:tc>
        <w:tc>
          <w:tcPr>
            <w:tcW w:w="899" w:type="dxa"/>
          </w:tcPr>
          <w:p w:rsidR="00463453" w:rsidRPr="00C21794" w:rsidRDefault="00463453" w:rsidP="00252542">
            <w:pPr>
              <w:rPr>
                <w:rFonts w:ascii="Times New Roman" w:hAnsi="Times New Roman"/>
                <w:sz w:val="24"/>
              </w:rPr>
            </w:pPr>
          </w:p>
        </w:tc>
      </w:tr>
      <w:tr w:rsidR="00463453" w:rsidRPr="00C21794" w:rsidTr="00F35B83">
        <w:tc>
          <w:tcPr>
            <w:tcW w:w="810" w:type="dxa"/>
          </w:tcPr>
          <w:p w:rsidR="00463453" w:rsidRPr="00C21794" w:rsidRDefault="007D67AB" w:rsidP="008114C7">
            <w:pPr>
              <w:rPr>
                <w:rFonts w:ascii="Times New Roman" w:hAnsi="Times New Roman"/>
                <w:sz w:val="24"/>
              </w:rPr>
            </w:pPr>
            <w:r>
              <w:rPr>
                <w:rFonts w:ascii="Times New Roman" w:hAnsi="Times New Roman"/>
                <w:sz w:val="24"/>
              </w:rPr>
              <w:t>80</w:t>
            </w:r>
          </w:p>
        </w:tc>
        <w:tc>
          <w:tcPr>
            <w:tcW w:w="4585" w:type="dxa"/>
          </w:tcPr>
          <w:p w:rsidR="00463453" w:rsidRPr="00C21794" w:rsidRDefault="00463453" w:rsidP="0013492D">
            <w:pPr>
              <w:rPr>
                <w:rFonts w:ascii="Times New Roman" w:hAnsi="Times New Roman"/>
                <w:b/>
                <w:sz w:val="24"/>
              </w:rPr>
            </w:pPr>
            <w:r w:rsidRPr="00C21794">
              <w:rPr>
                <w:rFonts w:ascii="Times New Roman" w:hAnsi="Times New Roman"/>
                <w:b/>
                <w:sz w:val="24"/>
              </w:rPr>
              <w:t xml:space="preserve">Electro Hydraulic Universal Operation Table </w:t>
            </w:r>
          </w:p>
          <w:p w:rsidR="00463453" w:rsidRPr="00C21794" w:rsidRDefault="00463453" w:rsidP="00C67459">
            <w:pPr>
              <w:pStyle w:val="NoSpacing"/>
              <w:rPr>
                <w:rFonts w:ascii="Times New Roman" w:hAnsi="Times New Roman" w:cs="HelveticaNeue"/>
                <w:b/>
                <w:sz w:val="24"/>
                <w:szCs w:val="20"/>
              </w:rPr>
            </w:pPr>
            <w:r w:rsidRPr="00C21794">
              <w:rPr>
                <w:rFonts w:ascii="Times New Roman" w:hAnsi="Times New Roman" w:cs="HelveticaNeue"/>
                <w:sz w:val="24"/>
                <w:szCs w:val="20"/>
              </w:rPr>
              <w:t xml:space="preserve">Multipurpose Electro Hydraulic Operation table with table top slid function. </w:t>
            </w:r>
          </w:p>
          <w:p w:rsidR="00463453" w:rsidRPr="00C21794" w:rsidRDefault="00463453" w:rsidP="00C67459">
            <w:pPr>
              <w:pStyle w:val="NoSpacing"/>
              <w:rPr>
                <w:rFonts w:ascii="Times New Roman" w:hAnsi="Times New Roman" w:cs="HelveticaNeue"/>
                <w:b/>
                <w:sz w:val="24"/>
                <w:szCs w:val="20"/>
              </w:rPr>
            </w:pPr>
            <w:r w:rsidRPr="00C21794">
              <w:rPr>
                <w:rFonts w:ascii="Times New Roman" w:hAnsi="Times New Roman" w:cs="HelveticaNeue"/>
                <w:sz w:val="24"/>
                <w:szCs w:val="20"/>
              </w:rPr>
              <w:t xml:space="preserve">Hand switch control should have a back lit for convenient and ease of operation. </w:t>
            </w:r>
          </w:p>
          <w:p w:rsidR="00463453" w:rsidRPr="00C21794" w:rsidRDefault="00463453" w:rsidP="00C67459">
            <w:pPr>
              <w:pStyle w:val="NoSpacing"/>
              <w:rPr>
                <w:rFonts w:ascii="Times New Roman" w:hAnsi="Times New Roman" w:cs="HelveticaNeue"/>
                <w:b/>
                <w:sz w:val="24"/>
                <w:szCs w:val="20"/>
              </w:rPr>
            </w:pPr>
            <w:r w:rsidRPr="00C21794">
              <w:rPr>
                <w:rFonts w:ascii="Times New Roman" w:hAnsi="Times New Roman" w:cs="HelveticaNeue"/>
                <w:sz w:val="24"/>
                <w:szCs w:val="20"/>
              </w:rPr>
              <w:t xml:space="preserve">Patient weight bearing capacity should be </w:t>
            </w:r>
            <w:r w:rsidR="00CE5A17">
              <w:rPr>
                <w:rFonts w:ascii="Times New Roman" w:hAnsi="Times New Roman" w:cs="HelveticaNeue"/>
                <w:sz w:val="24"/>
                <w:szCs w:val="20"/>
              </w:rPr>
              <w:t>3</w:t>
            </w:r>
            <w:r w:rsidRPr="00C21794">
              <w:rPr>
                <w:rFonts w:ascii="Times New Roman" w:hAnsi="Times New Roman" w:cs="HelveticaNeue"/>
                <w:sz w:val="24"/>
                <w:szCs w:val="20"/>
              </w:rPr>
              <w:t>00kg or more.</w:t>
            </w:r>
          </w:p>
          <w:p w:rsidR="00463453" w:rsidRDefault="00CE5A17" w:rsidP="00C67459">
            <w:pPr>
              <w:pStyle w:val="NoSpacing"/>
              <w:rPr>
                <w:rFonts w:ascii="Times New Roman" w:hAnsi="Times New Roman" w:cs="HelveticaNeue"/>
                <w:sz w:val="24"/>
                <w:szCs w:val="20"/>
              </w:rPr>
            </w:pPr>
            <w:r>
              <w:rPr>
                <w:rFonts w:ascii="Times New Roman" w:hAnsi="Times New Roman" w:cs="HelveticaNeue"/>
                <w:sz w:val="24"/>
                <w:szCs w:val="20"/>
              </w:rPr>
              <w:t>Longitudinal slide of 10</w:t>
            </w:r>
            <w:r w:rsidR="00463453" w:rsidRPr="00C21794">
              <w:rPr>
                <w:rFonts w:ascii="Times New Roman" w:hAnsi="Times New Roman" w:cs="HelveticaNeue"/>
                <w:sz w:val="24"/>
                <w:szCs w:val="20"/>
              </w:rPr>
              <w:t xml:space="preserve">” or more. </w:t>
            </w:r>
          </w:p>
          <w:p w:rsidR="00FA6DF7" w:rsidRPr="00C21794" w:rsidRDefault="00FA6DF7" w:rsidP="00C67459">
            <w:pPr>
              <w:pStyle w:val="NoSpacing"/>
              <w:rPr>
                <w:rFonts w:ascii="Times New Roman" w:hAnsi="Times New Roman" w:cs="HelveticaNeue"/>
                <w:b/>
                <w:sz w:val="24"/>
                <w:szCs w:val="20"/>
              </w:rPr>
            </w:pPr>
            <w:r>
              <w:rPr>
                <w:rFonts w:ascii="Times New Roman" w:hAnsi="Times New Roman" w:cs="HelveticaNeue"/>
                <w:sz w:val="24"/>
                <w:szCs w:val="20"/>
              </w:rPr>
              <w:t xml:space="preserve">Table should be capable to operate completely manually for all movement </w:t>
            </w:r>
            <w:r w:rsidR="002A5C30">
              <w:rPr>
                <w:rFonts w:ascii="Times New Roman" w:hAnsi="Times New Roman" w:cs="HelveticaNeue"/>
                <w:sz w:val="24"/>
                <w:szCs w:val="20"/>
              </w:rPr>
              <w:t xml:space="preserve">when there is no electricity. </w:t>
            </w:r>
          </w:p>
          <w:p w:rsidR="00463453" w:rsidRPr="00C21794" w:rsidRDefault="00463453" w:rsidP="00C67459">
            <w:pPr>
              <w:pStyle w:val="NoSpacing"/>
              <w:rPr>
                <w:rFonts w:ascii="Times New Roman" w:hAnsi="Times New Roman" w:cs="HelveticaNeue"/>
                <w:b/>
                <w:sz w:val="24"/>
                <w:szCs w:val="20"/>
              </w:rPr>
            </w:pPr>
            <w:r w:rsidRPr="00C21794">
              <w:rPr>
                <w:rFonts w:ascii="Times New Roman" w:hAnsi="Times New Roman" w:cs="HelveticaNeue"/>
                <w:sz w:val="24"/>
                <w:szCs w:val="20"/>
              </w:rPr>
              <w:t xml:space="preserve">Built in x-ray cassettes channel. </w:t>
            </w:r>
          </w:p>
          <w:p w:rsidR="00463453" w:rsidRPr="00C21794" w:rsidRDefault="00463453" w:rsidP="00C67459">
            <w:pPr>
              <w:pStyle w:val="NoSpacing"/>
              <w:rPr>
                <w:rFonts w:ascii="Times New Roman" w:hAnsi="Times New Roman" w:cs="HelveticaNeue"/>
                <w:b/>
                <w:sz w:val="24"/>
                <w:szCs w:val="20"/>
              </w:rPr>
            </w:pPr>
            <w:r w:rsidRPr="00C21794">
              <w:rPr>
                <w:rFonts w:ascii="Times New Roman" w:hAnsi="Times New Roman" w:cs="HelveticaNeue"/>
                <w:sz w:val="24"/>
                <w:szCs w:val="20"/>
              </w:rPr>
              <w:t>Radio translucent table .</w:t>
            </w:r>
          </w:p>
          <w:p w:rsidR="00463453" w:rsidRPr="00C21794" w:rsidRDefault="00463453" w:rsidP="00C67459">
            <w:pPr>
              <w:pStyle w:val="NoSpacing"/>
              <w:rPr>
                <w:rFonts w:ascii="Times New Roman" w:hAnsi="Times New Roman" w:cs="HelveticaNeue"/>
                <w:b/>
                <w:sz w:val="24"/>
                <w:szCs w:val="20"/>
              </w:rPr>
            </w:pPr>
            <w:r w:rsidRPr="00C21794">
              <w:rPr>
                <w:rFonts w:ascii="Times New Roman" w:hAnsi="Times New Roman" w:cs="HelveticaNeue"/>
                <w:sz w:val="24"/>
                <w:szCs w:val="20"/>
              </w:rPr>
              <w:lastRenderedPageBreak/>
              <w:t>Safety side rail, emergency stop button , hand switch should have special function of patient positioning, up and down, left and right tilt, up and down back ,sliding function</w:t>
            </w:r>
            <w:r w:rsidRPr="00C21794">
              <w:rPr>
                <w:rFonts w:ascii="Times New Roman" w:hAnsi="Times New Roman" w:cs="HelveticaNeue"/>
                <w:b/>
                <w:sz w:val="24"/>
                <w:szCs w:val="20"/>
              </w:rPr>
              <w:t xml:space="preserve"> </w:t>
            </w:r>
            <w:r w:rsidRPr="00CE5A17">
              <w:rPr>
                <w:rFonts w:ascii="Times New Roman" w:hAnsi="Times New Roman" w:cs="HelveticaNeue"/>
                <w:sz w:val="24"/>
                <w:szCs w:val="20"/>
              </w:rPr>
              <w:t>etc.</w:t>
            </w:r>
            <w:r w:rsidRPr="00C21794">
              <w:rPr>
                <w:rFonts w:ascii="Times New Roman" w:hAnsi="Times New Roman" w:cs="HelveticaNeue"/>
                <w:sz w:val="24"/>
                <w:szCs w:val="20"/>
              </w:rPr>
              <w:t xml:space="preserve"> </w:t>
            </w:r>
          </w:p>
          <w:p w:rsidR="00463453" w:rsidRPr="00C21794" w:rsidRDefault="00463453" w:rsidP="00C67459">
            <w:pPr>
              <w:pStyle w:val="NoSpacing"/>
              <w:rPr>
                <w:rFonts w:ascii="Times New Roman" w:hAnsi="Times New Roman" w:cs="HelveticaNeue"/>
                <w:b/>
                <w:sz w:val="24"/>
                <w:szCs w:val="20"/>
              </w:rPr>
            </w:pPr>
            <w:r w:rsidRPr="00C21794">
              <w:rPr>
                <w:rFonts w:ascii="Times New Roman" w:hAnsi="Times New Roman" w:cs="HelveticaNeue"/>
                <w:sz w:val="24"/>
                <w:szCs w:val="20"/>
              </w:rPr>
              <w:t xml:space="preserve">Essential function such as lock/unlock, level, flex/reflex should be incorporated. </w:t>
            </w:r>
          </w:p>
          <w:p w:rsidR="00463453" w:rsidRPr="00C21794" w:rsidRDefault="00463453" w:rsidP="00C67459">
            <w:pPr>
              <w:pStyle w:val="NoSpacing"/>
              <w:rPr>
                <w:rFonts w:ascii="Times New Roman" w:hAnsi="Times New Roman" w:cs="HelveticaNeue"/>
                <w:b/>
                <w:sz w:val="24"/>
                <w:szCs w:val="20"/>
              </w:rPr>
            </w:pPr>
            <w:r w:rsidRPr="00C21794">
              <w:rPr>
                <w:rFonts w:ascii="Times New Roman" w:hAnsi="Times New Roman" w:cs="HelveticaNeue"/>
                <w:sz w:val="24"/>
                <w:szCs w:val="20"/>
              </w:rPr>
              <w:t xml:space="preserve">Normal </w:t>
            </w:r>
            <w:r w:rsidR="00CE5A17">
              <w:rPr>
                <w:rFonts w:ascii="Times New Roman" w:hAnsi="Times New Roman" w:cs="HelveticaNeue"/>
                <w:sz w:val="24"/>
                <w:szCs w:val="20"/>
              </w:rPr>
              <w:t>orientation slide to head end 46</w:t>
            </w:r>
            <w:r w:rsidRPr="00C21794">
              <w:rPr>
                <w:rFonts w:ascii="Times New Roman" w:hAnsi="Times New Roman" w:cs="HelveticaNeue"/>
                <w:sz w:val="24"/>
                <w:szCs w:val="20"/>
              </w:rPr>
              <w:t xml:space="preserve">” </w:t>
            </w:r>
            <w:r w:rsidR="00CE5A17">
              <w:rPr>
                <w:rFonts w:ascii="Times New Roman" w:hAnsi="Times New Roman" w:cs="HelveticaNeue"/>
                <w:sz w:val="24"/>
                <w:szCs w:val="20"/>
              </w:rPr>
              <w:t>or</w:t>
            </w:r>
            <w:r w:rsidRPr="00C21794">
              <w:rPr>
                <w:rFonts w:ascii="Times New Roman" w:hAnsi="Times New Roman" w:cs="HelveticaNeue"/>
                <w:sz w:val="24"/>
                <w:szCs w:val="20"/>
              </w:rPr>
              <w:t xml:space="preserve"> more. </w:t>
            </w:r>
          </w:p>
          <w:p w:rsidR="00463453" w:rsidRPr="00C21794" w:rsidRDefault="00463453" w:rsidP="00C67459">
            <w:pPr>
              <w:pStyle w:val="NoSpacing"/>
              <w:rPr>
                <w:rFonts w:ascii="Times New Roman" w:hAnsi="Times New Roman" w:cs="HelveticaNeue"/>
                <w:b/>
                <w:sz w:val="24"/>
                <w:szCs w:val="20"/>
              </w:rPr>
            </w:pPr>
            <w:r w:rsidRPr="00C21794">
              <w:rPr>
                <w:rFonts w:ascii="Times New Roman" w:hAnsi="Times New Roman" w:cs="HelveticaNeue"/>
                <w:sz w:val="24"/>
                <w:szCs w:val="20"/>
              </w:rPr>
              <w:t>Normal</w:t>
            </w:r>
            <w:r w:rsidR="00CE5A17">
              <w:rPr>
                <w:rFonts w:ascii="Times New Roman" w:hAnsi="Times New Roman" w:cs="HelveticaNeue"/>
                <w:sz w:val="24"/>
                <w:szCs w:val="20"/>
              </w:rPr>
              <w:t xml:space="preserve"> orientation slide to leg end 12</w:t>
            </w:r>
            <w:r w:rsidRPr="00C21794">
              <w:rPr>
                <w:rFonts w:ascii="Times New Roman" w:hAnsi="Times New Roman" w:cs="HelveticaNeue"/>
                <w:sz w:val="24"/>
                <w:szCs w:val="20"/>
              </w:rPr>
              <w:t xml:space="preserve">” or more. </w:t>
            </w:r>
          </w:p>
          <w:p w:rsidR="00463453" w:rsidRPr="00C21794" w:rsidRDefault="00463453" w:rsidP="00C67459">
            <w:pPr>
              <w:pStyle w:val="NoSpacing"/>
              <w:rPr>
                <w:rFonts w:ascii="Times New Roman" w:hAnsi="Times New Roman" w:cs="HelveticaNeue"/>
                <w:b/>
                <w:sz w:val="24"/>
                <w:szCs w:val="20"/>
              </w:rPr>
            </w:pPr>
            <w:r w:rsidRPr="00C21794">
              <w:rPr>
                <w:rFonts w:ascii="Times New Roman" w:hAnsi="Times New Roman" w:cs="HelveticaNeue"/>
                <w:sz w:val="24"/>
                <w:szCs w:val="20"/>
              </w:rPr>
              <w:t xml:space="preserve">Range of table movement </w:t>
            </w:r>
          </w:p>
          <w:p w:rsidR="00463453" w:rsidRPr="00C21794" w:rsidRDefault="00463453" w:rsidP="00C67459">
            <w:pPr>
              <w:pStyle w:val="NoSpacing"/>
              <w:rPr>
                <w:rFonts w:ascii="Times New Roman" w:hAnsi="Times New Roman" w:cs="HelveticaNeue"/>
                <w:b/>
                <w:sz w:val="24"/>
                <w:szCs w:val="20"/>
              </w:rPr>
            </w:pPr>
            <w:r w:rsidRPr="00C21794">
              <w:rPr>
                <w:rFonts w:ascii="Times New Roman" w:hAnsi="Times New Roman" w:cs="HelveticaNeue"/>
                <w:sz w:val="24"/>
                <w:szCs w:val="20"/>
              </w:rPr>
              <w:t xml:space="preserve">Head: +/- 90° or better </w:t>
            </w:r>
          </w:p>
          <w:p w:rsidR="00463453" w:rsidRPr="00C21794" w:rsidRDefault="00CE5A17" w:rsidP="00C67459">
            <w:pPr>
              <w:pStyle w:val="NoSpacing"/>
              <w:rPr>
                <w:rFonts w:ascii="Times New Roman" w:hAnsi="Times New Roman" w:cs="HelveticaNeue"/>
                <w:b/>
                <w:sz w:val="24"/>
                <w:szCs w:val="20"/>
              </w:rPr>
            </w:pPr>
            <w:r>
              <w:rPr>
                <w:rFonts w:ascii="Times New Roman" w:hAnsi="Times New Roman" w:cs="HelveticaNeue"/>
                <w:sz w:val="24"/>
                <w:szCs w:val="20"/>
              </w:rPr>
              <w:t>Back: +70°/-4</w:t>
            </w:r>
            <w:r w:rsidR="00463453" w:rsidRPr="00C21794">
              <w:rPr>
                <w:rFonts w:ascii="Times New Roman" w:hAnsi="Times New Roman" w:cs="HelveticaNeue"/>
                <w:sz w:val="24"/>
                <w:szCs w:val="20"/>
              </w:rPr>
              <w:t xml:space="preserve">0° or better </w:t>
            </w:r>
          </w:p>
          <w:p w:rsidR="00463453" w:rsidRPr="00C21794" w:rsidRDefault="00463453" w:rsidP="00C67459">
            <w:pPr>
              <w:pStyle w:val="NoSpacing"/>
              <w:rPr>
                <w:rFonts w:ascii="Times New Roman" w:hAnsi="Times New Roman" w:cs="HelveticaNeue"/>
                <w:b/>
                <w:sz w:val="24"/>
                <w:szCs w:val="20"/>
              </w:rPr>
            </w:pPr>
            <w:r w:rsidRPr="00C21794">
              <w:rPr>
                <w:rFonts w:ascii="Times New Roman" w:hAnsi="Times New Roman" w:cs="HelveticaNeue"/>
                <w:sz w:val="24"/>
                <w:szCs w:val="20"/>
              </w:rPr>
              <w:t>Leg: +</w:t>
            </w:r>
            <w:r w:rsidR="00CE5A17">
              <w:rPr>
                <w:rFonts w:ascii="Times New Roman" w:hAnsi="Times New Roman" w:cs="HelveticaNeue"/>
                <w:sz w:val="24"/>
                <w:szCs w:val="20"/>
              </w:rPr>
              <w:t>7</w:t>
            </w:r>
            <w:r w:rsidRPr="00C21794">
              <w:rPr>
                <w:rFonts w:ascii="Times New Roman" w:hAnsi="Times New Roman" w:cs="HelveticaNeue"/>
                <w:sz w:val="24"/>
                <w:szCs w:val="20"/>
              </w:rPr>
              <w:t>0°/-</w:t>
            </w:r>
            <w:r w:rsidR="00CE5A17">
              <w:rPr>
                <w:rFonts w:ascii="Times New Roman" w:hAnsi="Times New Roman" w:cs="HelveticaNeue"/>
                <w:sz w:val="24"/>
                <w:szCs w:val="20"/>
              </w:rPr>
              <w:t>8</w:t>
            </w:r>
            <w:r w:rsidR="005B0E15">
              <w:rPr>
                <w:rFonts w:ascii="Times New Roman" w:hAnsi="Times New Roman" w:cs="HelveticaNeue"/>
                <w:sz w:val="24"/>
                <w:szCs w:val="20"/>
              </w:rPr>
              <w:t>0</w:t>
            </w:r>
            <w:r w:rsidRPr="00C21794">
              <w:rPr>
                <w:rFonts w:ascii="Times New Roman" w:hAnsi="Times New Roman" w:cs="HelveticaNeue"/>
                <w:sz w:val="24"/>
                <w:szCs w:val="20"/>
              </w:rPr>
              <w:t xml:space="preserve">° or better </w:t>
            </w:r>
          </w:p>
          <w:p w:rsidR="00463453" w:rsidRPr="00C21794" w:rsidRDefault="00463453" w:rsidP="00C67459">
            <w:pPr>
              <w:pStyle w:val="NoSpacing"/>
              <w:rPr>
                <w:rFonts w:ascii="Times New Roman" w:hAnsi="Times New Roman" w:cs="HelveticaNeue"/>
                <w:b/>
                <w:sz w:val="24"/>
                <w:szCs w:val="20"/>
              </w:rPr>
            </w:pPr>
            <w:r w:rsidRPr="00C21794">
              <w:rPr>
                <w:rFonts w:ascii="Times New Roman" w:hAnsi="Times New Roman" w:cs="HelveticaNeue"/>
                <w:sz w:val="24"/>
                <w:szCs w:val="20"/>
              </w:rPr>
              <w:t>Trendel</w:t>
            </w:r>
            <w:r w:rsidR="00CE5A17">
              <w:rPr>
                <w:rFonts w:ascii="Times New Roman" w:hAnsi="Times New Roman" w:cs="HelveticaNeue"/>
                <w:sz w:val="24"/>
                <w:szCs w:val="20"/>
              </w:rPr>
              <w:t>e</w:t>
            </w:r>
            <w:r w:rsidRPr="00C21794">
              <w:rPr>
                <w:rFonts w:ascii="Times New Roman" w:hAnsi="Times New Roman" w:cs="HelveticaNeue"/>
                <w:sz w:val="24"/>
                <w:szCs w:val="20"/>
              </w:rPr>
              <w:t xml:space="preserve">ngburg : +/-30°or better </w:t>
            </w:r>
          </w:p>
          <w:p w:rsidR="00463453" w:rsidRPr="00C21794" w:rsidRDefault="00463453" w:rsidP="00C67459">
            <w:pPr>
              <w:pStyle w:val="NoSpacing"/>
              <w:rPr>
                <w:rFonts w:ascii="Times New Roman" w:hAnsi="Times New Roman" w:cs="HelveticaNeue"/>
                <w:b/>
                <w:sz w:val="24"/>
                <w:szCs w:val="20"/>
              </w:rPr>
            </w:pPr>
            <w:r w:rsidRPr="00C21794">
              <w:rPr>
                <w:rFonts w:ascii="Times New Roman" w:hAnsi="Times New Roman" w:cs="HelveticaNeue"/>
                <w:sz w:val="24"/>
                <w:szCs w:val="20"/>
              </w:rPr>
              <w:t>Lateral tilt : +/-</w:t>
            </w:r>
            <w:r w:rsidR="00CE5A17">
              <w:rPr>
                <w:rFonts w:ascii="Times New Roman" w:hAnsi="Times New Roman" w:cs="HelveticaNeue"/>
                <w:sz w:val="24"/>
                <w:szCs w:val="20"/>
              </w:rPr>
              <w:t>18</w:t>
            </w:r>
            <w:r w:rsidRPr="00C21794">
              <w:rPr>
                <w:rFonts w:ascii="Times New Roman" w:hAnsi="Times New Roman" w:cs="HelveticaNeue"/>
                <w:sz w:val="24"/>
                <w:szCs w:val="20"/>
              </w:rPr>
              <w:t xml:space="preserve">° or better </w:t>
            </w:r>
          </w:p>
          <w:p w:rsidR="00463453" w:rsidRPr="00C21794" w:rsidRDefault="00463453" w:rsidP="00C67459">
            <w:pPr>
              <w:pStyle w:val="NoSpacing"/>
              <w:rPr>
                <w:rFonts w:ascii="Times New Roman" w:hAnsi="Times New Roman" w:cs="HelveticaNeue"/>
                <w:b/>
                <w:sz w:val="24"/>
                <w:szCs w:val="20"/>
              </w:rPr>
            </w:pPr>
            <w:r w:rsidRPr="00C21794">
              <w:rPr>
                <w:rFonts w:ascii="Times New Roman" w:hAnsi="Times New Roman" w:cs="HelveticaNeue"/>
                <w:sz w:val="24"/>
                <w:szCs w:val="20"/>
              </w:rPr>
              <w:t xml:space="preserve">Height from floor to 40” or better </w:t>
            </w:r>
          </w:p>
          <w:p w:rsidR="00463453" w:rsidRPr="00C21794" w:rsidRDefault="00463453" w:rsidP="00C67459">
            <w:pPr>
              <w:pStyle w:val="NoSpacing"/>
              <w:rPr>
                <w:rFonts w:ascii="Times New Roman" w:hAnsi="Times New Roman" w:cs="HelveticaNeue"/>
                <w:b/>
                <w:sz w:val="24"/>
                <w:szCs w:val="20"/>
              </w:rPr>
            </w:pPr>
            <w:r w:rsidRPr="00C21794">
              <w:rPr>
                <w:rFonts w:ascii="Times New Roman" w:hAnsi="Times New Roman" w:cs="HelveticaNeue"/>
                <w:sz w:val="24"/>
                <w:szCs w:val="20"/>
              </w:rPr>
              <w:t>Flex :  25°</w:t>
            </w:r>
          </w:p>
          <w:p w:rsidR="00463453" w:rsidRPr="00C21794" w:rsidRDefault="00463453" w:rsidP="00C67459">
            <w:pPr>
              <w:pStyle w:val="NoSpacing"/>
              <w:rPr>
                <w:rFonts w:ascii="Times New Roman" w:hAnsi="Times New Roman" w:cs="HelveticaNeue"/>
                <w:b/>
                <w:sz w:val="24"/>
                <w:szCs w:val="20"/>
              </w:rPr>
            </w:pPr>
            <w:r w:rsidRPr="00C21794">
              <w:rPr>
                <w:rFonts w:ascii="Times New Roman" w:hAnsi="Times New Roman" w:cs="HelveticaNeue"/>
                <w:sz w:val="24"/>
                <w:szCs w:val="20"/>
              </w:rPr>
              <w:t xml:space="preserve">Reverse flex :  </w:t>
            </w:r>
            <w:r w:rsidR="005B0E15">
              <w:rPr>
                <w:rFonts w:ascii="Times New Roman" w:hAnsi="Times New Roman" w:cs="HelveticaNeue"/>
                <w:sz w:val="24"/>
                <w:szCs w:val="20"/>
              </w:rPr>
              <w:t>30</w:t>
            </w:r>
            <w:r w:rsidRPr="00C21794">
              <w:rPr>
                <w:rFonts w:ascii="Times New Roman" w:hAnsi="Times New Roman" w:cs="HelveticaNeue"/>
                <w:sz w:val="24"/>
                <w:szCs w:val="20"/>
              </w:rPr>
              <w:t>°</w:t>
            </w:r>
          </w:p>
          <w:p w:rsidR="00463453" w:rsidRPr="00C21794" w:rsidRDefault="00463453" w:rsidP="00C67459">
            <w:pPr>
              <w:pStyle w:val="NoSpacing"/>
              <w:rPr>
                <w:rFonts w:ascii="Times New Roman" w:hAnsi="Times New Roman" w:cs="HelveticaNeue"/>
                <w:b/>
                <w:sz w:val="24"/>
                <w:szCs w:val="20"/>
              </w:rPr>
            </w:pPr>
            <w:r w:rsidRPr="00C21794">
              <w:rPr>
                <w:rFonts w:ascii="Times New Roman" w:hAnsi="Times New Roman" w:cs="HelveticaNeue"/>
                <w:sz w:val="24"/>
                <w:szCs w:val="20"/>
              </w:rPr>
              <w:t>Reflex : 100°</w:t>
            </w:r>
          </w:p>
          <w:p w:rsidR="00463453" w:rsidRDefault="00463453" w:rsidP="00C67459">
            <w:pPr>
              <w:pStyle w:val="NoSpacing"/>
              <w:rPr>
                <w:rFonts w:ascii="Times New Roman" w:hAnsi="Times New Roman" w:cs="HelveticaNeue"/>
                <w:sz w:val="24"/>
                <w:szCs w:val="20"/>
              </w:rPr>
            </w:pPr>
            <w:r w:rsidRPr="00C21794">
              <w:rPr>
                <w:rFonts w:ascii="Times New Roman" w:hAnsi="Times New Roman" w:cs="HelveticaNeue"/>
                <w:sz w:val="24"/>
                <w:szCs w:val="20"/>
              </w:rPr>
              <w:t>Revers</w:t>
            </w:r>
            <w:r w:rsidR="00CE5A17">
              <w:rPr>
                <w:rFonts w:ascii="Times New Roman" w:hAnsi="Times New Roman" w:cs="HelveticaNeue"/>
                <w:sz w:val="24"/>
                <w:szCs w:val="20"/>
              </w:rPr>
              <w:t>e</w:t>
            </w:r>
            <w:r w:rsidRPr="00C21794">
              <w:rPr>
                <w:rFonts w:ascii="Times New Roman" w:hAnsi="Times New Roman" w:cs="HelveticaNeue"/>
                <w:sz w:val="24"/>
                <w:szCs w:val="20"/>
              </w:rPr>
              <w:t xml:space="preserve"> reflex :100°</w:t>
            </w:r>
          </w:p>
          <w:p w:rsidR="005B0E15" w:rsidRPr="00C21794" w:rsidRDefault="00CE5A17" w:rsidP="00C67459">
            <w:pPr>
              <w:pStyle w:val="NoSpacing"/>
              <w:rPr>
                <w:rFonts w:ascii="Times New Roman" w:hAnsi="Times New Roman" w:cs="HelveticaNeue"/>
                <w:b/>
                <w:sz w:val="24"/>
                <w:szCs w:val="20"/>
              </w:rPr>
            </w:pPr>
            <w:r>
              <w:rPr>
                <w:rFonts w:ascii="Times New Roman" w:hAnsi="Times New Roman" w:cs="HelveticaNeue"/>
                <w:sz w:val="24"/>
                <w:szCs w:val="20"/>
              </w:rPr>
              <w:t xml:space="preserve">Kidney </w:t>
            </w:r>
            <w:r w:rsidR="005B0E15">
              <w:rPr>
                <w:rFonts w:ascii="Times New Roman" w:hAnsi="Times New Roman" w:cs="HelveticaNeue"/>
                <w:sz w:val="24"/>
                <w:szCs w:val="20"/>
              </w:rPr>
              <w:t xml:space="preserve">elevator </w:t>
            </w:r>
          </w:p>
          <w:p w:rsidR="00463453" w:rsidRDefault="00463453" w:rsidP="00C67459">
            <w:pPr>
              <w:rPr>
                <w:rFonts w:ascii="Times New Roman" w:hAnsi="Times New Roman"/>
                <w:sz w:val="24"/>
              </w:rPr>
            </w:pPr>
            <w:r w:rsidRPr="00C21794">
              <w:rPr>
                <w:rFonts w:ascii="Times New Roman" w:hAnsi="Times New Roman"/>
                <w:sz w:val="24"/>
              </w:rPr>
              <w:t xml:space="preserve">Complete with screen frame, </w:t>
            </w:r>
            <w:r w:rsidR="005B0E15">
              <w:rPr>
                <w:rFonts w:ascii="Times New Roman" w:hAnsi="Times New Roman"/>
                <w:sz w:val="24"/>
              </w:rPr>
              <w:t xml:space="preserve">foot controller , transfer board, </w:t>
            </w:r>
            <w:r w:rsidRPr="00C21794">
              <w:rPr>
                <w:rFonts w:ascii="Times New Roman" w:hAnsi="Times New Roman"/>
                <w:sz w:val="24"/>
              </w:rPr>
              <w:t xml:space="preserve">arm board, </w:t>
            </w:r>
            <w:r w:rsidR="005B0E15">
              <w:rPr>
                <w:rFonts w:ascii="Times New Roman" w:hAnsi="Times New Roman"/>
                <w:sz w:val="24"/>
              </w:rPr>
              <w:t xml:space="preserve">drain pan, cysto-lift knee crutch with side rail locks. </w:t>
            </w:r>
            <w:r w:rsidRPr="00C21794">
              <w:rPr>
                <w:rFonts w:ascii="Times New Roman" w:hAnsi="Times New Roman"/>
                <w:sz w:val="24"/>
              </w:rPr>
              <w:t xml:space="preserve">mattress etc. </w:t>
            </w:r>
          </w:p>
          <w:p w:rsidR="00463453" w:rsidRPr="00C21794" w:rsidRDefault="00463453" w:rsidP="005E1766">
            <w:pPr>
              <w:pStyle w:val="NoSpacing"/>
              <w:rPr>
                <w:rFonts w:ascii="Times New Roman" w:hAnsi="Times New Roman"/>
                <w:sz w:val="24"/>
                <w:szCs w:val="20"/>
              </w:rPr>
            </w:pPr>
            <w:r w:rsidRPr="00C21794">
              <w:rPr>
                <w:rFonts w:ascii="Times New Roman" w:hAnsi="Times New Roman"/>
                <w:sz w:val="24"/>
                <w:szCs w:val="20"/>
              </w:rPr>
              <w:t>OR Equivalent</w:t>
            </w:r>
            <w:r w:rsidRPr="00C21794">
              <w:rPr>
                <w:rFonts w:ascii="Times New Roman" w:hAnsi="Times New Roman"/>
                <w:sz w:val="24"/>
                <w:szCs w:val="20"/>
              </w:rPr>
              <w:tab/>
            </w:r>
          </w:p>
          <w:p w:rsidR="00463453" w:rsidRPr="00C21794" w:rsidRDefault="00463453" w:rsidP="005E1766">
            <w:pPr>
              <w:rPr>
                <w:rFonts w:ascii="Times New Roman" w:hAnsi="Times New Roman"/>
                <w:sz w:val="24"/>
              </w:rPr>
            </w:pPr>
            <w:r w:rsidRPr="00C21794">
              <w:rPr>
                <w:rFonts w:ascii="Times New Roman" w:hAnsi="Times New Roman"/>
                <w:sz w:val="24"/>
                <w:szCs w:val="20"/>
              </w:rPr>
              <w:t>USA/UK/EEC/Japan</w:t>
            </w:r>
          </w:p>
        </w:tc>
        <w:tc>
          <w:tcPr>
            <w:tcW w:w="725" w:type="dxa"/>
            <w:gridSpan w:val="2"/>
          </w:tcPr>
          <w:p w:rsidR="00463453" w:rsidRPr="00C21794" w:rsidRDefault="00463453" w:rsidP="0013492D">
            <w:pPr>
              <w:rPr>
                <w:rFonts w:ascii="Times New Roman" w:hAnsi="Times New Roman"/>
                <w:sz w:val="24"/>
              </w:rPr>
            </w:pPr>
            <w:r w:rsidRPr="00C21794">
              <w:rPr>
                <w:rFonts w:ascii="Times New Roman" w:hAnsi="Times New Roman"/>
                <w:sz w:val="24"/>
              </w:rPr>
              <w:lastRenderedPageBreak/>
              <w:t>04</w:t>
            </w:r>
          </w:p>
        </w:tc>
        <w:tc>
          <w:tcPr>
            <w:tcW w:w="1170" w:type="dxa"/>
            <w:gridSpan w:val="2"/>
          </w:tcPr>
          <w:p w:rsidR="00463453" w:rsidRPr="00C21794" w:rsidRDefault="00463453" w:rsidP="0013492D">
            <w:pPr>
              <w:rPr>
                <w:rFonts w:ascii="Times New Roman" w:hAnsi="Times New Roman"/>
                <w:sz w:val="24"/>
              </w:rPr>
            </w:pPr>
          </w:p>
        </w:tc>
        <w:tc>
          <w:tcPr>
            <w:tcW w:w="1086" w:type="dxa"/>
            <w:gridSpan w:val="2"/>
          </w:tcPr>
          <w:p w:rsidR="00463453" w:rsidRPr="00C21794" w:rsidRDefault="00463453" w:rsidP="0013492D">
            <w:pPr>
              <w:rPr>
                <w:rFonts w:ascii="Times New Roman" w:hAnsi="Times New Roman"/>
                <w:sz w:val="24"/>
              </w:rPr>
            </w:pPr>
          </w:p>
        </w:tc>
        <w:tc>
          <w:tcPr>
            <w:tcW w:w="1075" w:type="dxa"/>
          </w:tcPr>
          <w:p w:rsidR="00463453" w:rsidRPr="00C21794" w:rsidRDefault="00463453" w:rsidP="0013492D">
            <w:pPr>
              <w:rPr>
                <w:rFonts w:ascii="Times New Roman" w:hAnsi="Times New Roman"/>
                <w:sz w:val="24"/>
              </w:rPr>
            </w:pPr>
          </w:p>
        </w:tc>
        <w:tc>
          <w:tcPr>
            <w:tcW w:w="899" w:type="dxa"/>
          </w:tcPr>
          <w:p w:rsidR="00463453" w:rsidRPr="00C21794" w:rsidRDefault="00463453" w:rsidP="0013492D">
            <w:pPr>
              <w:rPr>
                <w:rFonts w:ascii="Times New Roman" w:hAnsi="Times New Roman"/>
                <w:sz w:val="24"/>
              </w:rPr>
            </w:pPr>
          </w:p>
        </w:tc>
      </w:tr>
      <w:tr w:rsidR="00463453" w:rsidRPr="00C21794" w:rsidTr="00F35B83">
        <w:tc>
          <w:tcPr>
            <w:tcW w:w="810" w:type="dxa"/>
          </w:tcPr>
          <w:p w:rsidR="00463453" w:rsidRPr="00C21794" w:rsidRDefault="007D67AB" w:rsidP="001A7F69">
            <w:pPr>
              <w:rPr>
                <w:rFonts w:ascii="Times New Roman" w:hAnsi="Times New Roman"/>
                <w:sz w:val="24"/>
              </w:rPr>
            </w:pPr>
            <w:r>
              <w:rPr>
                <w:rFonts w:ascii="Times New Roman" w:hAnsi="Times New Roman"/>
                <w:sz w:val="24"/>
              </w:rPr>
              <w:lastRenderedPageBreak/>
              <w:t>81</w:t>
            </w:r>
          </w:p>
        </w:tc>
        <w:tc>
          <w:tcPr>
            <w:tcW w:w="4585" w:type="dxa"/>
          </w:tcPr>
          <w:p w:rsidR="00463453" w:rsidRPr="005E1766" w:rsidRDefault="00463453" w:rsidP="0013492D">
            <w:pPr>
              <w:rPr>
                <w:rFonts w:ascii="Times New Roman" w:hAnsi="Times New Roman"/>
                <w:b/>
                <w:sz w:val="24"/>
              </w:rPr>
            </w:pPr>
            <w:r w:rsidRPr="005E1766">
              <w:rPr>
                <w:rFonts w:ascii="Times New Roman" w:hAnsi="Times New Roman"/>
                <w:b/>
                <w:sz w:val="24"/>
              </w:rPr>
              <w:t xml:space="preserve">OT Ceiling </w:t>
            </w:r>
            <w:r w:rsidR="00AF00FC" w:rsidRPr="005E1766">
              <w:rPr>
                <w:rFonts w:ascii="Times New Roman" w:hAnsi="Times New Roman"/>
                <w:b/>
                <w:sz w:val="24"/>
              </w:rPr>
              <w:t>Light</w:t>
            </w:r>
            <w:r w:rsidR="00AF00FC">
              <w:rPr>
                <w:rFonts w:ascii="Times New Roman" w:hAnsi="Times New Roman"/>
                <w:b/>
                <w:sz w:val="24"/>
              </w:rPr>
              <w:t xml:space="preserve"> </w:t>
            </w:r>
            <w:r w:rsidR="005F400E">
              <w:rPr>
                <w:rFonts w:ascii="Times New Roman" w:hAnsi="Times New Roman"/>
                <w:b/>
                <w:sz w:val="24"/>
              </w:rPr>
              <w:t xml:space="preserve">to be attached with </w:t>
            </w:r>
            <w:r w:rsidR="00AF00FC">
              <w:rPr>
                <w:rFonts w:ascii="Times New Roman" w:hAnsi="Times New Roman"/>
                <w:b/>
                <w:sz w:val="24"/>
              </w:rPr>
              <w:t>Laminar Flow</w:t>
            </w:r>
            <w:r w:rsidR="00AF00FC" w:rsidRPr="005E1766">
              <w:rPr>
                <w:rFonts w:ascii="Times New Roman" w:hAnsi="Times New Roman"/>
                <w:b/>
                <w:sz w:val="24"/>
              </w:rPr>
              <w:t xml:space="preserve">  </w:t>
            </w:r>
          </w:p>
          <w:p w:rsidR="00463453" w:rsidRPr="00C21794" w:rsidRDefault="00463453" w:rsidP="0013492D">
            <w:pPr>
              <w:rPr>
                <w:rFonts w:ascii="Times New Roman" w:hAnsi="Times New Roman"/>
                <w:sz w:val="24"/>
              </w:rPr>
            </w:pPr>
            <w:r w:rsidRPr="00C21794">
              <w:rPr>
                <w:rFonts w:ascii="Times New Roman" w:hAnsi="Times New Roman"/>
                <w:sz w:val="24"/>
              </w:rPr>
              <w:t>Double dome , 160,000 + 160,000.00</w:t>
            </w:r>
            <w:r w:rsidR="00AF00FC">
              <w:rPr>
                <w:rFonts w:ascii="Times New Roman" w:hAnsi="Times New Roman"/>
                <w:sz w:val="24"/>
              </w:rPr>
              <w:t xml:space="preserve"> Lux</w:t>
            </w:r>
          </w:p>
          <w:p w:rsidR="00463453" w:rsidRPr="00C21794" w:rsidRDefault="00463453" w:rsidP="0013492D">
            <w:pPr>
              <w:pStyle w:val="NoSpacing"/>
              <w:rPr>
                <w:rFonts w:ascii="Times New Roman" w:hAnsi="Times New Roman"/>
                <w:sz w:val="24"/>
              </w:rPr>
            </w:pPr>
            <w:r w:rsidRPr="00C21794">
              <w:rPr>
                <w:rFonts w:ascii="Times New Roman" w:hAnsi="Times New Roman"/>
                <w:sz w:val="24"/>
              </w:rPr>
              <w:t>Ceiling mounted LED Light with dual dom</w:t>
            </w:r>
          </w:p>
          <w:p w:rsidR="00463453" w:rsidRPr="00C21794" w:rsidRDefault="00463453" w:rsidP="0013492D">
            <w:pPr>
              <w:pStyle w:val="NoSpacing"/>
              <w:rPr>
                <w:rFonts w:ascii="Times New Roman" w:hAnsi="Times New Roman"/>
                <w:sz w:val="24"/>
              </w:rPr>
            </w:pPr>
            <w:r w:rsidRPr="00C21794">
              <w:rPr>
                <w:rFonts w:ascii="Times New Roman" w:hAnsi="Times New Roman"/>
                <w:sz w:val="24"/>
              </w:rPr>
              <w:t xml:space="preserve">160,000+160,000.00 </w:t>
            </w:r>
            <w:r w:rsidR="00AF00FC" w:rsidRPr="00C21794">
              <w:rPr>
                <w:rFonts w:ascii="Times New Roman" w:hAnsi="Times New Roman"/>
                <w:sz w:val="24"/>
              </w:rPr>
              <w:t xml:space="preserve">Lux </w:t>
            </w:r>
          </w:p>
          <w:p w:rsidR="00463453" w:rsidRPr="00C21794" w:rsidRDefault="00463453" w:rsidP="0013492D">
            <w:pPr>
              <w:pStyle w:val="NoSpacing"/>
              <w:rPr>
                <w:rFonts w:ascii="Times New Roman" w:hAnsi="Times New Roman"/>
                <w:sz w:val="24"/>
              </w:rPr>
            </w:pPr>
            <w:r w:rsidRPr="00C21794">
              <w:rPr>
                <w:rFonts w:ascii="Times New Roman" w:hAnsi="Times New Roman"/>
                <w:sz w:val="24"/>
              </w:rPr>
              <w:t xml:space="preserve">Touch less LED OT Light </w:t>
            </w:r>
          </w:p>
          <w:p w:rsidR="00463453" w:rsidRPr="00C21794" w:rsidRDefault="00463453" w:rsidP="0013492D">
            <w:pPr>
              <w:pStyle w:val="NoSpacing"/>
              <w:rPr>
                <w:rFonts w:ascii="Times New Roman" w:hAnsi="Times New Roman"/>
                <w:sz w:val="24"/>
              </w:rPr>
            </w:pPr>
            <w:r w:rsidRPr="00C21794">
              <w:rPr>
                <w:rFonts w:ascii="Times New Roman" w:hAnsi="Times New Roman"/>
                <w:sz w:val="24"/>
              </w:rPr>
              <w:t>Control of all functions through sensor technology</w:t>
            </w:r>
          </w:p>
          <w:p w:rsidR="00463453" w:rsidRPr="00C21794" w:rsidRDefault="00463453" w:rsidP="0013492D">
            <w:pPr>
              <w:pStyle w:val="NoSpacing"/>
              <w:rPr>
                <w:rFonts w:ascii="Times New Roman" w:hAnsi="Times New Roman"/>
                <w:sz w:val="24"/>
              </w:rPr>
            </w:pPr>
            <w:r w:rsidRPr="00C21794">
              <w:rPr>
                <w:rFonts w:ascii="Times New Roman" w:hAnsi="Times New Roman"/>
                <w:sz w:val="24"/>
              </w:rPr>
              <w:t xml:space="preserve">LED life : 50,000.00 hours or better </w:t>
            </w:r>
          </w:p>
          <w:p w:rsidR="00463453" w:rsidRPr="00C21794" w:rsidRDefault="00463453" w:rsidP="0013492D">
            <w:pPr>
              <w:pStyle w:val="NoSpacing"/>
              <w:rPr>
                <w:rFonts w:ascii="Times New Roman" w:hAnsi="Times New Roman"/>
                <w:sz w:val="24"/>
              </w:rPr>
            </w:pPr>
            <w:r w:rsidRPr="00C21794">
              <w:rPr>
                <w:rFonts w:ascii="Times New Roman" w:hAnsi="Times New Roman"/>
                <w:sz w:val="24"/>
              </w:rPr>
              <w:t xml:space="preserve">3000K - 5000K adjustable color temperature </w:t>
            </w:r>
          </w:p>
          <w:p w:rsidR="00463453" w:rsidRPr="00C21794" w:rsidRDefault="00463453" w:rsidP="0013492D">
            <w:pPr>
              <w:pStyle w:val="NoSpacing"/>
              <w:rPr>
                <w:rFonts w:ascii="Times New Roman" w:hAnsi="Times New Roman"/>
                <w:sz w:val="24"/>
              </w:rPr>
            </w:pPr>
            <w:r w:rsidRPr="00C21794">
              <w:rPr>
                <w:rFonts w:ascii="Times New Roman" w:hAnsi="Times New Roman"/>
                <w:sz w:val="24"/>
              </w:rPr>
              <w:t>Dimming range: 5% - 100%</w:t>
            </w:r>
          </w:p>
          <w:p w:rsidR="00463453" w:rsidRPr="00C21794" w:rsidRDefault="00463453" w:rsidP="0013492D">
            <w:pPr>
              <w:pStyle w:val="NoSpacing"/>
              <w:rPr>
                <w:rFonts w:ascii="Times New Roman" w:hAnsi="Times New Roman"/>
                <w:sz w:val="24"/>
              </w:rPr>
            </w:pPr>
            <w:r w:rsidRPr="00C21794">
              <w:rPr>
                <w:rFonts w:ascii="Times New Roman" w:hAnsi="Times New Roman"/>
                <w:sz w:val="24"/>
              </w:rPr>
              <w:t xml:space="preserve">Light Field Diameter : 250mm or more </w:t>
            </w:r>
          </w:p>
          <w:p w:rsidR="00463453" w:rsidRPr="00C21794" w:rsidRDefault="00463453" w:rsidP="0013492D">
            <w:pPr>
              <w:pStyle w:val="NoSpacing"/>
              <w:rPr>
                <w:rFonts w:ascii="Times New Roman" w:hAnsi="Times New Roman"/>
                <w:sz w:val="24"/>
              </w:rPr>
            </w:pPr>
            <w:r w:rsidRPr="00C21794">
              <w:rPr>
                <w:rFonts w:ascii="Times New Roman" w:hAnsi="Times New Roman"/>
                <w:sz w:val="24"/>
              </w:rPr>
              <w:t>Illumination depth : 1500 mm or more</w:t>
            </w:r>
          </w:p>
          <w:p w:rsidR="00463453" w:rsidRPr="00C21794" w:rsidRDefault="00463453" w:rsidP="005B7D56">
            <w:pPr>
              <w:pStyle w:val="NoSpacing"/>
              <w:rPr>
                <w:rFonts w:ascii="Times New Roman" w:hAnsi="Times New Roman"/>
                <w:b/>
                <w:sz w:val="24"/>
              </w:rPr>
            </w:pPr>
            <w:r w:rsidRPr="00C21794">
              <w:rPr>
                <w:rFonts w:ascii="Times New Roman" w:hAnsi="Times New Roman"/>
                <w:sz w:val="24"/>
              </w:rPr>
              <w:t>Detachable &amp;Autoclavable Hand Grip</w:t>
            </w:r>
          </w:p>
          <w:p w:rsidR="00463453" w:rsidRPr="00C21794" w:rsidRDefault="00463453" w:rsidP="005E1766">
            <w:pPr>
              <w:pStyle w:val="NoSpacing"/>
              <w:rPr>
                <w:rFonts w:ascii="Times New Roman" w:hAnsi="Times New Roman"/>
                <w:sz w:val="24"/>
                <w:szCs w:val="20"/>
              </w:rPr>
            </w:pPr>
            <w:r w:rsidRPr="00C21794">
              <w:rPr>
                <w:rFonts w:ascii="Times New Roman" w:hAnsi="Times New Roman"/>
                <w:sz w:val="24"/>
                <w:szCs w:val="20"/>
              </w:rPr>
              <w:t>OR Equivalent</w:t>
            </w:r>
            <w:r w:rsidRPr="00C21794">
              <w:rPr>
                <w:rFonts w:ascii="Times New Roman" w:hAnsi="Times New Roman"/>
                <w:sz w:val="24"/>
                <w:szCs w:val="20"/>
              </w:rPr>
              <w:tab/>
            </w:r>
          </w:p>
          <w:p w:rsidR="00463453" w:rsidRPr="00C21794" w:rsidRDefault="00463453" w:rsidP="005E1766">
            <w:pPr>
              <w:rPr>
                <w:rFonts w:ascii="Times New Roman" w:hAnsi="Times New Roman"/>
                <w:sz w:val="24"/>
              </w:rPr>
            </w:pPr>
            <w:r w:rsidRPr="00C21794">
              <w:rPr>
                <w:rFonts w:ascii="Times New Roman" w:hAnsi="Times New Roman"/>
                <w:sz w:val="24"/>
                <w:szCs w:val="20"/>
              </w:rPr>
              <w:t>USA/UK/EEC/Japan</w:t>
            </w:r>
          </w:p>
        </w:tc>
        <w:tc>
          <w:tcPr>
            <w:tcW w:w="725" w:type="dxa"/>
            <w:gridSpan w:val="2"/>
          </w:tcPr>
          <w:p w:rsidR="00463453" w:rsidRPr="00C21794" w:rsidRDefault="00463453" w:rsidP="0013492D">
            <w:pPr>
              <w:rPr>
                <w:rFonts w:ascii="Times New Roman" w:hAnsi="Times New Roman"/>
                <w:sz w:val="24"/>
              </w:rPr>
            </w:pPr>
            <w:r w:rsidRPr="00C21794">
              <w:rPr>
                <w:rFonts w:ascii="Times New Roman" w:hAnsi="Times New Roman"/>
                <w:sz w:val="24"/>
              </w:rPr>
              <w:t>04</w:t>
            </w:r>
          </w:p>
        </w:tc>
        <w:tc>
          <w:tcPr>
            <w:tcW w:w="1170" w:type="dxa"/>
            <w:gridSpan w:val="2"/>
          </w:tcPr>
          <w:p w:rsidR="00463453" w:rsidRPr="00C21794" w:rsidRDefault="00463453" w:rsidP="0013492D">
            <w:pPr>
              <w:rPr>
                <w:rFonts w:ascii="Times New Roman" w:hAnsi="Times New Roman"/>
                <w:sz w:val="24"/>
              </w:rPr>
            </w:pPr>
          </w:p>
        </w:tc>
        <w:tc>
          <w:tcPr>
            <w:tcW w:w="1086" w:type="dxa"/>
            <w:gridSpan w:val="2"/>
          </w:tcPr>
          <w:p w:rsidR="00463453" w:rsidRPr="00C21794" w:rsidRDefault="00463453" w:rsidP="0013492D">
            <w:pPr>
              <w:rPr>
                <w:rFonts w:ascii="Times New Roman" w:hAnsi="Times New Roman"/>
                <w:sz w:val="24"/>
              </w:rPr>
            </w:pPr>
          </w:p>
        </w:tc>
        <w:tc>
          <w:tcPr>
            <w:tcW w:w="1075" w:type="dxa"/>
          </w:tcPr>
          <w:p w:rsidR="00463453" w:rsidRPr="00C21794" w:rsidRDefault="00463453" w:rsidP="0013492D">
            <w:pPr>
              <w:rPr>
                <w:rFonts w:ascii="Times New Roman" w:hAnsi="Times New Roman"/>
                <w:sz w:val="24"/>
              </w:rPr>
            </w:pPr>
          </w:p>
        </w:tc>
        <w:tc>
          <w:tcPr>
            <w:tcW w:w="899" w:type="dxa"/>
          </w:tcPr>
          <w:p w:rsidR="00463453" w:rsidRPr="00C21794" w:rsidRDefault="00463453" w:rsidP="0013492D">
            <w:pPr>
              <w:rPr>
                <w:rFonts w:ascii="Times New Roman" w:hAnsi="Times New Roman"/>
                <w:sz w:val="24"/>
              </w:rPr>
            </w:pPr>
          </w:p>
        </w:tc>
      </w:tr>
    </w:tbl>
    <w:p w:rsidR="00F35B83" w:rsidRDefault="00F35B83">
      <w:r>
        <w:br w:type="page"/>
      </w:r>
    </w:p>
    <w:tbl>
      <w:tblPr>
        <w:tblStyle w:val="TableGrid"/>
        <w:tblW w:w="10350" w:type="dxa"/>
        <w:tblInd w:w="-432" w:type="dxa"/>
        <w:tblLayout w:type="fixed"/>
        <w:tblLook w:val="04A0"/>
      </w:tblPr>
      <w:tblGrid>
        <w:gridCol w:w="810"/>
        <w:gridCol w:w="4585"/>
        <w:gridCol w:w="725"/>
        <w:gridCol w:w="1170"/>
        <w:gridCol w:w="1086"/>
        <w:gridCol w:w="1075"/>
        <w:gridCol w:w="899"/>
      </w:tblGrid>
      <w:tr w:rsidR="00463453" w:rsidRPr="00C21794" w:rsidTr="00F35B83">
        <w:tc>
          <w:tcPr>
            <w:tcW w:w="810" w:type="dxa"/>
          </w:tcPr>
          <w:p w:rsidR="00463453" w:rsidRPr="00C21794" w:rsidRDefault="007D67AB" w:rsidP="001A7F69">
            <w:pPr>
              <w:rPr>
                <w:rFonts w:ascii="Times New Roman" w:hAnsi="Times New Roman"/>
                <w:sz w:val="24"/>
              </w:rPr>
            </w:pPr>
            <w:r>
              <w:rPr>
                <w:rFonts w:ascii="Times New Roman" w:hAnsi="Times New Roman"/>
                <w:sz w:val="24"/>
              </w:rPr>
              <w:lastRenderedPageBreak/>
              <w:t>82</w:t>
            </w:r>
          </w:p>
        </w:tc>
        <w:tc>
          <w:tcPr>
            <w:tcW w:w="4585" w:type="dxa"/>
          </w:tcPr>
          <w:p w:rsidR="00463453" w:rsidRDefault="00463453" w:rsidP="00E430B5">
            <w:pPr>
              <w:rPr>
                <w:rFonts w:ascii="Times New Roman" w:hAnsi="Times New Roman"/>
                <w:sz w:val="24"/>
              </w:rPr>
            </w:pPr>
            <w:r w:rsidRPr="005E1766">
              <w:rPr>
                <w:rFonts w:ascii="Times New Roman" w:hAnsi="Times New Roman"/>
                <w:b/>
                <w:sz w:val="24"/>
              </w:rPr>
              <w:t xml:space="preserve">Anesthesia </w:t>
            </w:r>
            <w:r w:rsidR="00866222" w:rsidRPr="005E1766">
              <w:rPr>
                <w:rFonts w:ascii="Times New Roman" w:hAnsi="Times New Roman"/>
                <w:b/>
                <w:sz w:val="24"/>
              </w:rPr>
              <w:t xml:space="preserve">Machine </w:t>
            </w:r>
          </w:p>
          <w:p w:rsidR="00463453" w:rsidRPr="00C21794" w:rsidRDefault="00463453" w:rsidP="00E430B5">
            <w:pPr>
              <w:rPr>
                <w:rFonts w:ascii="Times New Roman" w:hAnsi="Times New Roman"/>
                <w:sz w:val="24"/>
              </w:rPr>
            </w:pPr>
            <w:r w:rsidRPr="00C21794">
              <w:rPr>
                <w:rFonts w:ascii="Times New Roman" w:hAnsi="Times New Roman"/>
                <w:sz w:val="24"/>
              </w:rPr>
              <w:t xml:space="preserve">with integrated electronic ventilator, ETCO2 and Anesthesia Gas monitoring </w:t>
            </w:r>
          </w:p>
          <w:p w:rsidR="00463453" w:rsidRPr="00C21794" w:rsidRDefault="00463453" w:rsidP="00E430B5">
            <w:pPr>
              <w:contextualSpacing/>
              <w:rPr>
                <w:rFonts w:ascii="Times New Roman" w:hAnsi="Times New Roman"/>
                <w:sz w:val="24"/>
              </w:rPr>
            </w:pPr>
            <w:r w:rsidRPr="00C21794">
              <w:rPr>
                <w:rFonts w:ascii="Times New Roman" w:hAnsi="Times New Roman"/>
                <w:sz w:val="24"/>
              </w:rPr>
              <w:t>Large integrated TFT touch Display, at least 10” or more.</w:t>
            </w:r>
          </w:p>
          <w:p w:rsidR="00463453" w:rsidRPr="00C21794" w:rsidRDefault="00463453" w:rsidP="00E430B5">
            <w:pPr>
              <w:contextualSpacing/>
              <w:rPr>
                <w:rFonts w:ascii="Times New Roman" w:hAnsi="Times New Roman"/>
                <w:sz w:val="24"/>
              </w:rPr>
            </w:pPr>
            <w:r w:rsidRPr="00C21794">
              <w:rPr>
                <w:rFonts w:ascii="Times New Roman" w:hAnsi="Times New Roman"/>
                <w:sz w:val="24"/>
              </w:rPr>
              <w:t>Various monitoring wave form and parameters in different colors</w:t>
            </w:r>
          </w:p>
          <w:p w:rsidR="00463453" w:rsidRPr="00C21794" w:rsidRDefault="00463453" w:rsidP="00E430B5">
            <w:pPr>
              <w:contextualSpacing/>
              <w:rPr>
                <w:rFonts w:ascii="Times New Roman" w:hAnsi="Times New Roman" w:cs="DIN2"/>
                <w:sz w:val="24"/>
                <w:szCs w:val="18"/>
              </w:rPr>
            </w:pPr>
            <w:r w:rsidRPr="00C21794">
              <w:rPr>
                <w:rFonts w:ascii="Times New Roman" w:hAnsi="Times New Roman"/>
                <w:sz w:val="24"/>
              </w:rPr>
              <w:t xml:space="preserve">VCV, PCV, SIMV, </w:t>
            </w:r>
            <w:r w:rsidRPr="00C21794">
              <w:rPr>
                <w:rFonts w:ascii="Times New Roman" w:hAnsi="Times New Roman" w:cs="DIN2"/>
                <w:sz w:val="24"/>
                <w:szCs w:val="18"/>
              </w:rPr>
              <w:t>Spontaneous, PSV  modes</w:t>
            </w:r>
          </w:p>
          <w:p w:rsidR="00463453" w:rsidRPr="00C21794" w:rsidRDefault="00463453" w:rsidP="00E430B5">
            <w:pPr>
              <w:contextualSpacing/>
              <w:rPr>
                <w:rFonts w:ascii="Times New Roman" w:hAnsi="Times New Roman" w:cs="DIN2"/>
                <w:sz w:val="24"/>
                <w:szCs w:val="18"/>
              </w:rPr>
            </w:pPr>
            <w:r w:rsidRPr="00C21794">
              <w:rPr>
                <w:rFonts w:ascii="Times New Roman" w:hAnsi="Times New Roman" w:cs="HelveticaNeue-LightCond"/>
                <w:sz w:val="24"/>
                <w:szCs w:val="18"/>
              </w:rPr>
              <w:t>2 Station Selectec</w:t>
            </w:r>
            <w:r w:rsidR="00866222">
              <w:rPr>
                <w:rFonts w:ascii="Times New Roman" w:hAnsi="Times New Roman" w:cs="HelveticaNeue-LightCond"/>
                <w:sz w:val="24"/>
                <w:szCs w:val="18"/>
              </w:rPr>
              <w:t xml:space="preserve"> </w:t>
            </w:r>
            <w:r w:rsidRPr="00C21794">
              <w:rPr>
                <w:rFonts w:ascii="Times New Roman" w:hAnsi="Times New Roman" w:cs="HelveticaNeue-LightCond"/>
                <w:sz w:val="24"/>
                <w:szCs w:val="18"/>
              </w:rPr>
              <w:t>backbar with integrated pressure relief valve</w:t>
            </w:r>
          </w:p>
          <w:p w:rsidR="00463453" w:rsidRPr="00C21794" w:rsidRDefault="00463453" w:rsidP="00E430B5">
            <w:pPr>
              <w:contextualSpacing/>
              <w:rPr>
                <w:rFonts w:ascii="Times New Roman" w:hAnsi="Times New Roman"/>
                <w:sz w:val="24"/>
              </w:rPr>
            </w:pPr>
            <w:r w:rsidRPr="00C21794">
              <w:rPr>
                <w:rFonts w:ascii="Times New Roman" w:hAnsi="Times New Roman"/>
                <w:sz w:val="24"/>
              </w:rPr>
              <w:t>Integ</w:t>
            </w:r>
            <w:r w:rsidR="00866222">
              <w:rPr>
                <w:rFonts w:ascii="Times New Roman" w:hAnsi="Times New Roman"/>
                <w:sz w:val="24"/>
              </w:rPr>
              <w:t>rated CO2 absorption system, 1.4</w:t>
            </w:r>
            <w:r w:rsidRPr="00C21794">
              <w:rPr>
                <w:rFonts w:ascii="Times New Roman" w:hAnsi="Times New Roman"/>
                <w:sz w:val="24"/>
              </w:rPr>
              <w:t xml:space="preserve"> liter or more. </w:t>
            </w:r>
          </w:p>
          <w:p w:rsidR="00463453" w:rsidRPr="00C21794" w:rsidRDefault="00463453" w:rsidP="00E430B5">
            <w:pPr>
              <w:contextualSpacing/>
              <w:rPr>
                <w:rFonts w:ascii="Times New Roman" w:hAnsi="Times New Roman"/>
                <w:sz w:val="24"/>
              </w:rPr>
            </w:pPr>
            <w:r w:rsidRPr="00C21794">
              <w:rPr>
                <w:rFonts w:ascii="Times New Roman" w:hAnsi="Times New Roman"/>
                <w:sz w:val="24"/>
              </w:rPr>
              <w:t>Integrated oxygen monitor</w:t>
            </w:r>
          </w:p>
          <w:p w:rsidR="00463453" w:rsidRPr="00C21794" w:rsidRDefault="00463453" w:rsidP="00E430B5">
            <w:pPr>
              <w:contextualSpacing/>
              <w:rPr>
                <w:rFonts w:ascii="Times New Roman" w:hAnsi="Times New Roman"/>
                <w:sz w:val="24"/>
              </w:rPr>
            </w:pPr>
            <w:r w:rsidRPr="00C21794">
              <w:rPr>
                <w:rFonts w:ascii="Times New Roman" w:hAnsi="Times New Roman"/>
                <w:sz w:val="24"/>
              </w:rPr>
              <w:t xml:space="preserve">6 tube of flow meters for three gas </w:t>
            </w:r>
          </w:p>
          <w:p w:rsidR="00463453" w:rsidRPr="00C21794" w:rsidRDefault="00463453" w:rsidP="00E430B5">
            <w:pPr>
              <w:contextualSpacing/>
              <w:rPr>
                <w:rFonts w:ascii="Times New Roman" w:hAnsi="Times New Roman"/>
                <w:sz w:val="24"/>
              </w:rPr>
            </w:pPr>
            <w:r w:rsidRPr="00C21794">
              <w:rPr>
                <w:rFonts w:ascii="Times New Roman" w:hAnsi="Times New Roman"/>
                <w:sz w:val="24"/>
              </w:rPr>
              <w:t>Flow meter : O2: 0-1L/min, 1-10L/min</w:t>
            </w:r>
            <w:r w:rsidR="007352AF">
              <w:rPr>
                <w:rFonts w:ascii="Times New Roman" w:hAnsi="Times New Roman"/>
                <w:sz w:val="24"/>
              </w:rPr>
              <w:t xml:space="preserve"> or more</w:t>
            </w:r>
          </w:p>
          <w:p w:rsidR="00463453" w:rsidRPr="00C21794" w:rsidRDefault="00463453" w:rsidP="00E430B5">
            <w:pPr>
              <w:contextualSpacing/>
              <w:rPr>
                <w:rFonts w:ascii="Times New Roman" w:hAnsi="Times New Roman"/>
                <w:sz w:val="24"/>
              </w:rPr>
            </w:pPr>
            <w:r w:rsidRPr="00C21794">
              <w:rPr>
                <w:rFonts w:ascii="Times New Roman" w:hAnsi="Times New Roman"/>
                <w:sz w:val="24"/>
              </w:rPr>
              <w:t>N2O: 0-1L/min, 1-10L/min</w:t>
            </w:r>
            <w:r w:rsidR="007352AF">
              <w:rPr>
                <w:rFonts w:ascii="Times New Roman" w:hAnsi="Times New Roman"/>
                <w:sz w:val="24"/>
              </w:rPr>
              <w:t xml:space="preserve"> or more</w:t>
            </w:r>
          </w:p>
          <w:p w:rsidR="00463453" w:rsidRPr="00C21794" w:rsidRDefault="00463453" w:rsidP="00E430B5">
            <w:pPr>
              <w:contextualSpacing/>
              <w:rPr>
                <w:rFonts w:ascii="Times New Roman" w:hAnsi="Times New Roman"/>
                <w:sz w:val="24"/>
              </w:rPr>
            </w:pPr>
            <w:r w:rsidRPr="00C21794">
              <w:rPr>
                <w:rFonts w:ascii="Times New Roman" w:hAnsi="Times New Roman"/>
                <w:sz w:val="24"/>
              </w:rPr>
              <w:t>Air: 0-1L/min, 1-10L/min</w:t>
            </w:r>
            <w:r w:rsidR="007352AF">
              <w:rPr>
                <w:rFonts w:ascii="Times New Roman" w:hAnsi="Times New Roman"/>
                <w:sz w:val="24"/>
              </w:rPr>
              <w:t xml:space="preserve"> or more</w:t>
            </w:r>
          </w:p>
          <w:p w:rsidR="00463453" w:rsidRPr="00C21794" w:rsidRDefault="00463453" w:rsidP="00E430B5">
            <w:pPr>
              <w:contextualSpacing/>
              <w:rPr>
                <w:rFonts w:ascii="Times New Roman" w:hAnsi="Times New Roman"/>
                <w:sz w:val="24"/>
              </w:rPr>
            </w:pPr>
            <w:r w:rsidRPr="00C21794">
              <w:rPr>
                <w:rFonts w:ascii="Times New Roman" w:hAnsi="Times New Roman"/>
                <w:sz w:val="24"/>
              </w:rPr>
              <w:t xml:space="preserve">Gas System : O2 deficiency alarm </w:t>
            </w:r>
          </w:p>
          <w:p w:rsidR="00463453" w:rsidRPr="00C21794" w:rsidRDefault="00463453" w:rsidP="00E430B5">
            <w:pPr>
              <w:autoSpaceDE w:val="0"/>
              <w:autoSpaceDN w:val="0"/>
              <w:adjustRightInd w:val="0"/>
              <w:contextualSpacing/>
              <w:rPr>
                <w:rFonts w:ascii="Times New Roman" w:hAnsi="Times New Roman" w:cs="HelveticaNeue-CondensedBold"/>
                <w:bCs/>
                <w:sz w:val="24"/>
                <w:szCs w:val="24"/>
              </w:rPr>
            </w:pPr>
            <w:r w:rsidRPr="00C21794">
              <w:rPr>
                <w:rFonts w:ascii="Times New Roman" w:hAnsi="Times New Roman" w:cs="HelveticaNeue-CondensedBold"/>
                <w:bCs/>
                <w:sz w:val="24"/>
                <w:szCs w:val="24"/>
              </w:rPr>
              <w:t>Common gas outlet with Oxygen flush hook</w:t>
            </w:r>
          </w:p>
          <w:p w:rsidR="00463453" w:rsidRPr="00C21794" w:rsidRDefault="00463453" w:rsidP="00E430B5">
            <w:pPr>
              <w:autoSpaceDE w:val="0"/>
              <w:autoSpaceDN w:val="0"/>
              <w:adjustRightInd w:val="0"/>
              <w:contextualSpacing/>
              <w:rPr>
                <w:rFonts w:ascii="Times New Roman" w:hAnsi="Times New Roman"/>
                <w:sz w:val="24"/>
              </w:rPr>
            </w:pPr>
            <w:r w:rsidRPr="00C21794">
              <w:rPr>
                <w:rFonts w:ascii="Times New Roman" w:hAnsi="Times New Roman" w:cs="HelveticaNeue-CondensedBold"/>
                <w:bCs/>
                <w:sz w:val="24"/>
                <w:szCs w:val="24"/>
              </w:rPr>
              <w:t>Breathing Circuit hook</w:t>
            </w:r>
          </w:p>
          <w:p w:rsidR="00463453" w:rsidRPr="00C21794" w:rsidRDefault="00463453" w:rsidP="00E430B5">
            <w:pPr>
              <w:contextualSpacing/>
              <w:rPr>
                <w:rFonts w:ascii="Times New Roman" w:hAnsi="Times New Roman"/>
                <w:sz w:val="24"/>
              </w:rPr>
            </w:pPr>
            <w:r w:rsidRPr="00C21794">
              <w:rPr>
                <w:rFonts w:ascii="Times New Roman" w:hAnsi="Times New Roman"/>
                <w:sz w:val="24"/>
              </w:rPr>
              <w:t xml:space="preserve">Three drawers unit </w:t>
            </w:r>
          </w:p>
          <w:p w:rsidR="00463453" w:rsidRPr="00C21794" w:rsidRDefault="00463453" w:rsidP="00E430B5">
            <w:pPr>
              <w:contextualSpacing/>
              <w:rPr>
                <w:rFonts w:ascii="Times New Roman" w:hAnsi="Times New Roman"/>
                <w:sz w:val="24"/>
              </w:rPr>
            </w:pPr>
            <w:r w:rsidRPr="00C21794">
              <w:rPr>
                <w:rFonts w:ascii="Times New Roman" w:hAnsi="Times New Roman"/>
                <w:sz w:val="24"/>
              </w:rPr>
              <w:t xml:space="preserve">Writing tablet </w:t>
            </w:r>
          </w:p>
          <w:p w:rsidR="00463453" w:rsidRPr="00C21794" w:rsidRDefault="00463453" w:rsidP="00E430B5">
            <w:pPr>
              <w:contextualSpacing/>
              <w:rPr>
                <w:rFonts w:ascii="Times New Roman" w:hAnsi="Times New Roman"/>
                <w:sz w:val="24"/>
              </w:rPr>
            </w:pPr>
            <w:r w:rsidRPr="00C21794">
              <w:rPr>
                <w:rFonts w:ascii="Times New Roman" w:hAnsi="Times New Roman"/>
                <w:sz w:val="24"/>
              </w:rPr>
              <w:t>Working mode: closed, semi-closed, semi open</w:t>
            </w:r>
          </w:p>
          <w:p w:rsidR="00463453" w:rsidRPr="00C21794" w:rsidRDefault="00463453" w:rsidP="00E430B5">
            <w:pPr>
              <w:contextualSpacing/>
              <w:rPr>
                <w:rFonts w:ascii="Times New Roman" w:hAnsi="Times New Roman" w:cs="HelveticaNeue-CondensedBold"/>
                <w:bCs/>
                <w:sz w:val="24"/>
                <w:szCs w:val="24"/>
              </w:rPr>
            </w:pPr>
            <w:r w:rsidRPr="00C21794">
              <w:rPr>
                <w:rFonts w:ascii="Times New Roman" w:hAnsi="Times New Roman" w:cs="HelveticaNeue-CondensedBold"/>
                <w:bCs/>
                <w:sz w:val="24"/>
                <w:szCs w:val="24"/>
              </w:rPr>
              <w:t xml:space="preserve">Four cylinder yokes plus pipeline </w:t>
            </w:r>
          </w:p>
          <w:p w:rsidR="00463453" w:rsidRPr="00C21794" w:rsidRDefault="00463453" w:rsidP="00E430B5">
            <w:pPr>
              <w:contextualSpacing/>
              <w:rPr>
                <w:rFonts w:ascii="Times New Roman" w:hAnsi="Times New Roman" w:cs="HelveticaNeue-CondensedBold"/>
                <w:bCs/>
                <w:sz w:val="24"/>
                <w:szCs w:val="24"/>
              </w:rPr>
            </w:pPr>
            <w:r w:rsidRPr="00C21794">
              <w:rPr>
                <w:rFonts w:ascii="Times New Roman" w:hAnsi="Times New Roman" w:cs="HelveticaNeue-CondensedBold"/>
                <w:bCs/>
                <w:sz w:val="24"/>
                <w:szCs w:val="24"/>
              </w:rPr>
              <w:t xml:space="preserve">Electronic ventilator </w:t>
            </w:r>
          </w:p>
          <w:p w:rsidR="00463453" w:rsidRPr="00C21794" w:rsidRDefault="00463453" w:rsidP="00E430B5">
            <w:pPr>
              <w:contextualSpacing/>
              <w:rPr>
                <w:rFonts w:ascii="Times New Roman" w:hAnsi="Times New Roman"/>
                <w:sz w:val="24"/>
              </w:rPr>
            </w:pPr>
            <w:r w:rsidRPr="00C21794">
              <w:rPr>
                <w:rFonts w:ascii="Times New Roman" w:hAnsi="Times New Roman"/>
                <w:sz w:val="24"/>
              </w:rPr>
              <w:t xml:space="preserve">Driven mode: electrically controlled </w:t>
            </w:r>
          </w:p>
          <w:p w:rsidR="00463453" w:rsidRPr="00C21794" w:rsidRDefault="00463453" w:rsidP="00E430B5">
            <w:pPr>
              <w:contextualSpacing/>
              <w:rPr>
                <w:rFonts w:ascii="Times New Roman" w:hAnsi="Times New Roman"/>
                <w:sz w:val="24"/>
              </w:rPr>
            </w:pPr>
            <w:r w:rsidRPr="00C21794">
              <w:rPr>
                <w:rFonts w:ascii="Times New Roman" w:hAnsi="Times New Roman"/>
                <w:sz w:val="24"/>
              </w:rPr>
              <w:t xml:space="preserve">Ventilator for adult and pediatric </w:t>
            </w:r>
          </w:p>
          <w:p w:rsidR="00463453" w:rsidRPr="00C21794" w:rsidRDefault="00463453" w:rsidP="00E430B5">
            <w:pPr>
              <w:contextualSpacing/>
              <w:rPr>
                <w:rFonts w:ascii="Times New Roman" w:hAnsi="Times New Roman"/>
                <w:sz w:val="24"/>
              </w:rPr>
            </w:pPr>
            <w:r w:rsidRPr="00C21794">
              <w:rPr>
                <w:rFonts w:ascii="Times New Roman" w:hAnsi="Times New Roman"/>
                <w:sz w:val="24"/>
              </w:rPr>
              <w:t xml:space="preserve">Model: VCV, PCV, SIMV, </w:t>
            </w:r>
            <w:r w:rsidRPr="00C21794">
              <w:rPr>
                <w:rFonts w:ascii="Times New Roman" w:hAnsi="Times New Roman" w:cs="DIN2"/>
                <w:sz w:val="24"/>
                <w:szCs w:val="18"/>
              </w:rPr>
              <w:t>Spontaneous, PSV  modes</w:t>
            </w:r>
          </w:p>
          <w:p w:rsidR="00463453" w:rsidRPr="00C21794" w:rsidRDefault="00463453" w:rsidP="00E430B5">
            <w:pPr>
              <w:contextualSpacing/>
              <w:rPr>
                <w:rFonts w:ascii="Times New Roman" w:hAnsi="Times New Roman"/>
                <w:sz w:val="24"/>
              </w:rPr>
            </w:pPr>
            <w:r w:rsidRPr="00C21794">
              <w:rPr>
                <w:rFonts w:ascii="Times New Roman" w:hAnsi="Times New Roman"/>
                <w:sz w:val="24"/>
              </w:rPr>
              <w:t>Tidal volume: 20-1500ml</w:t>
            </w:r>
          </w:p>
          <w:p w:rsidR="00463453" w:rsidRPr="00C21794" w:rsidRDefault="00463453" w:rsidP="00E430B5">
            <w:pPr>
              <w:contextualSpacing/>
              <w:rPr>
                <w:rFonts w:ascii="Times New Roman" w:hAnsi="Times New Roman"/>
                <w:sz w:val="24"/>
              </w:rPr>
            </w:pPr>
            <w:r w:rsidRPr="00C21794">
              <w:rPr>
                <w:rFonts w:ascii="Times New Roman" w:hAnsi="Times New Roman"/>
                <w:sz w:val="24"/>
              </w:rPr>
              <w:t>Ventilator frequency : 4-60bpm</w:t>
            </w:r>
          </w:p>
          <w:p w:rsidR="00463453" w:rsidRPr="00C21794" w:rsidRDefault="00463453" w:rsidP="00E430B5">
            <w:pPr>
              <w:contextualSpacing/>
              <w:rPr>
                <w:rFonts w:ascii="Times New Roman" w:hAnsi="Times New Roman"/>
                <w:sz w:val="24"/>
              </w:rPr>
            </w:pPr>
            <w:r w:rsidRPr="00C21794">
              <w:rPr>
                <w:rFonts w:ascii="Times New Roman" w:hAnsi="Times New Roman"/>
                <w:sz w:val="24"/>
              </w:rPr>
              <w:t xml:space="preserve">I:E ratio : </w:t>
            </w:r>
            <w:r w:rsidRPr="00C21794">
              <w:rPr>
                <w:rFonts w:ascii="Times New Roman" w:hAnsi="Times New Roman" w:cs="HelveticaNeue-LightCond"/>
                <w:sz w:val="24"/>
                <w:szCs w:val="14"/>
              </w:rPr>
              <w:t>1:05 to 1:6</w:t>
            </w:r>
          </w:p>
          <w:p w:rsidR="00463453" w:rsidRPr="00C21794" w:rsidRDefault="00463453" w:rsidP="00E430B5">
            <w:pPr>
              <w:contextualSpacing/>
              <w:rPr>
                <w:rFonts w:ascii="Times New Roman" w:hAnsi="Times New Roman"/>
                <w:sz w:val="24"/>
              </w:rPr>
            </w:pPr>
            <w:r w:rsidRPr="00C21794">
              <w:rPr>
                <w:rFonts w:ascii="Times New Roman" w:hAnsi="Times New Roman"/>
                <w:sz w:val="24"/>
              </w:rPr>
              <w:t>Electronic PEEP: 5-20cmH2O</w:t>
            </w:r>
          </w:p>
          <w:p w:rsidR="00463453" w:rsidRPr="00C21794" w:rsidRDefault="00463453" w:rsidP="00E430B5">
            <w:pPr>
              <w:contextualSpacing/>
              <w:rPr>
                <w:rFonts w:ascii="Times New Roman" w:hAnsi="Times New Roman"/>
                <w:sz w:val="24"/>
              </w:rPr>
            </w:pPr>
            <w:r w:rsidRPr="00C21794">
              <w:rPr>
                <w:rFonts w:ascii="Times New Roman" w:hAnsi="Times New Roman"/>
                <w:sz w:val="24"/>
              </w:rPr>
              <w:t xml:space="preserve">Battery back 4 hours or more </w:t>
            </w:r>
          </w:p>
          <w:p w:rsidR="00463453" w:rsidRPr="00C21794" w:rsidRDefault="00463453" w:rsidP="00E430B5">
            <w:pPr>
              <w:contextualSpacing/>
              <w:rPr>
                <w:rFonts w:ascii="Times New Roman" w:hAnsi="Times New Roman"/>
                <w:sz w:val="24"/>
              </w:rPr>
            </w:pPr>
            <w:r w:rsidRPr="00C21794">
              <w:rPr>
                <w:rFonts w:ascii="Times New Roman" w:hAnsi="Times New Roman"/>
                <w:sz w:val="24"/>
              </w:rPr>
              <w:t>Electronic alarms: Automatic and user setable</w:t>
            </w:r>
          </w:p>
          <w:p w:rsidR="00463453" w:rsidRPr="00C21794" w:rsidRDefault="00463453" w:rsidP="00E430B5">
            <w:pPr>
              <w:contextualSpacing/>
              <w:rPr>
                <w:rFonts w:ascii="Times New Roman" w:hAnsi="Times New Roman"/>
                <w:sz w:val="24"/>
              </w:rPr>
            </w:pPr>
            <w:r w:rsidRPr="00C21794">
              <w:rPr>
                <w:rFonts w:ascii="Times New Roman" w:hAnsi="Times New Roman"/>
                <w:sz w:val="24"/>
              </w:rPr>
              <w:t xml:space="preserve">Alarms: Mains failure, low battery, low pressure, low volume, apnea etc. </w:t>
            </w:r>
          </w:p>
          <w:p w:rsidR="00463453" w:rsidRPr="00C21794" w:rsidRDefault="00463453" w:rsidP="00E430B5">
            <w:pPr>
              <w:contextualSpacing/>
              <w:rPr>
                <w:rFonts w:ascii="Times New Roman" w:hAnsi="Times New Roman"/>
                <w:sz w:val="24"/>
              </w:rPr>
            </w:pPr>
            <w:r w:rsidRPr="00C21794">
              <w:rPr>
                <w:rFonts w:ascii="Times New Roman" w:hAnsi="Times New Roman"/>
                <w:sz w:val="24"/>
              </w:rPr>
              <w:t xml:space="preserve">Vaporizer:  Enflurane OR  Isoflurane  OR Sevoflurane </w:t>
            </w:r>
          </w:p>
          <w:p w:rsidR="00463453" w:rsidRPr="00C21794" w:rsidRDefault="00463453" w:rsidP="00E430B5">
            <w:pPr>
              <w:rPr>
                <w:rFonts w:ascii="Times New Roman" w:hAnsi="Times New Roman" w:cs="Arial"/>
                <w:sz w:val="24"/>
              </w:rPr>
            </w:pPr>
            <w:r w:rsidRPr="00C21794">
              <w:rPr>
                <w:rFonts w:ascii="Times New Roman" w:hAnsi="Times New Roman" w:cs="Arial"/>
                <w:sz w:val="24"/>
              </w:rPr>
              <w:t xml:space="preserve">Or equivalent </w:t>
            </w:r>
          </w:p>
          <w:p w:rsidR="00463453" w:rsidRPr="00C21794" w:rsidRDefault="00463453" w:rsidP="00E430B5">
            <w:pPr>
              <w:rPr>
                <w:rFonts w:ascii="Times New Roman" w:hAnsi="Times New Roman"/>
                <w:sz w:val="24"/>
              </w:rPr>
            </w:pPr>
            <w:r w:rsidRPr="00C21794">
              <w:rPr>
                <w:rFonts w:ascii="Times New Roman" w:hAnsi="Times New Roman" w:cs="Arial"/>
                <w:sz w:val="24"/>
              </w:rPr>
              <w:t>USA/UK/EEC/Japan</w:t>
            </w:r>
          </w:p>
        </w:tc>
        <w:tc>
          <w:tcPr>
            <w:tcW w:w="725" w:type="dxa"/>
          </w:tcPr>
          <w:p w:rsidR="00463453" w:rsidRPr="00C21794" w:rsidRDefault="00463453" w:rsidP="0013492D">
            <w:pPr>
              <w:rPr>
                <w:rFonts w:ascii="Times New Roman" w:hAnsi="Times New Roman"/>
                <w:sz w:val="24"/>
              </w:rPr>
            </w:pPr>
            <w:r w:rsidRPr="00C21794">
              <w:rPr>
                <w:rFonts w:ascii="Times New Roman" w:hAnsi="Times New Roman"/>
                <w:sz w:val="24"/>
              </w:rPr>
              <w:t>04</w:t>
            </w:r>
          </w:p>
        </w:tc>
        <w:tc>
          <w:tcPr>
            <w:tcW w:w="1170" w:type="dxa"/>
          </w:tcPr>
          <w:p w:rsidR="00463453" w:rsidRPr="00C21794" w:rsidRDefault="00463453" w:rsidP="0013492D">
            <w:pPr>
              <w:rPr>
                <w:rFonts w:ascii="Times New Roman" w:hAnsi="Times New Roman"/>
                <w:sz w:val="24"/>
              </w:rPr>
            </w:pPr>
          </w:p>
        </w:tc>
        <w:tc>
          <w:tcPr>
            <w:tcW w:w="1086" w:type="dxa"/>
          </w:tcPr>
          <w:p w:rsidR="00463453" w:rsidRPr="00C21794" w:rsidRDefault="00463453" w:rsidP="0013492D">
            <w:pPr>
              <w:rPr>
                <w:rFonts w:ascii="Times New Roman" w:hAnsi="Times New Roman"/>
                <w:sz w:val="24"/>
              </w:rPr>
            </w:pPr>
          </w:p>
        </w:tc>
        <w:tc>
          <w:tcPr>
            <w:tcW w:w="1075" w:type="dxa"/>
          </w:tcPr>
          <w:p w:rsidR="00463453" w:rsidRPr="00C21794" w:rsidRDefault="00463453" w:rsidP="0013492D">
            <w:pPr>
              <w:rPr>
                <w:rFonts w:ascii="Times New Roman" w:hAnsi="Times New Roman"/>
                <w:sz w:val="24"/>
              </w:rPr>
            </w:pPr>
          </w:p>
        </w:tc>
        <w:tc>
          <w:tcPr>
            <w:tcW w:w="899" w:type="dxa"/>
          </w:tcPr>
          <w:p w:rsidR="00463453" w:rsidRPr="00C21794" w:rsidRDefault="00463453" w:rsidP="0013492D">
            <w:pPr>
              <w:rPr>
                <w:rFonts w:ascii="Times New Roman" w:hAnsi="Times New Roman"/>
                <w:sz w:val="24"/>
              </w:rPr>
            </w:pPr>
          </w:p>
        </w:tc>
      </w:tr>
    </w:tbl>
    <w:p w:rsidR="00F35B83" w:rsidRDefault="00F35B83">
      <w:r>
        <w:br w:type="page"/>
      </w:r>
    </w:p>
    <w:tbl>
      <w:tblPr>
        <w:tblStyle w:val="TableGrid"/>
        <w:tblW w:w="10350" w:type="dxa"/>
        <w:tblInd w:w="-432" w:type="dxa"/>
        <w:tblLayout w:type="fixed"/>
        <w:tblLook w:val="04A0"/>
      </w:tblPr>
      <w:tblGrid>
        <w:gridCol w:w="810"/>
        <w:gridCol w:w="4585"/>
        <w:gridCol w:w="725"/>
        <w:gridCol w:w="1170"/>
        <w:gridCol w:w="1086"/>
        <w:gridCol w:w="1075"/>
        <w:gridCol w:w="899"/>
      </w:tblGrid>
      <w:tr w:rsidR="00463453" w:rsidRPr="00C21794" w:rsidTr="00F35B83">
        <w:tc>
          <w:tcPr>
            <w:tcW w:w="810" w:type="dxa"/>
          </w:tcPr>
          <w:p w:rsidR="00463453" w:rsidRPr="00C21794" w:rsidRDefault="007D67AB" w:rsidP="00D861F1">
            <w:pPr>
              <w:rPr>
                <w:rFonts w:ascii="Times New Roman" w:hAnsi="Times New Roman"/>
                <w:sz w:val="24"/>
              </w:rPr>
            </w:pPr>
            <w:r>
              <w:rPr>
                <w:rFonts w:ascii="Times New Roman" w:hAnsi="Times New Roman"/>
                <w:sz w:val="24"/>
              </w:rPr>
              <w:lastRenderedPageBreak/>
              <w:t>83</w:t>
            </w:r>
          </w:p>
        </w:tc>
        <w:tc>
          <w:tcPr>
            <w:tcW w:w="4585" w:type="dxa"/>
          </w:tcPr>
          <w:p w:rsidR="00463453" w:rsidRPr="005E1766" w:rsidRDefault="00463453" w:rsidP="00ED1CC0">
            <w:pPr>
              <w:rPr>
                <w:rFonts w:ascii="Times New Roman" w:hAnsi="Times New Roman"/>
                <w:b/>
                <w:sz w:val="24"/>
              </w:rPr>
            </w:pPr>
            <w:r w:rsidRPr="005E1766">
              <w:rPr>
                <w:rFonts w:ascii="Times New Roman" w:hAnsi="Times New Roman"/>
                <w:b/>
                <w:sz w:val="24"/>
              </w:rPr>
              <w:t xml:space="preserve">Surgical Diathermy </w:t>
            </w:r>
          </w:p>
          <w:p w:rsidR="00463453" w:rsidRPr="00C21794" w:rsidRDefault="00463453" w:rsidP="005D2758">
            <w:pPr>
              <w:pStyle w:val="NoSpacing"/>
              <w:rPr>
                <w:rFonts w:ascii="Times New Roman" w:hAnsi="Times New Roman"/>
                <w:sz w:val="24"/>
              </w:rPr>
            </w:pPr>
            <w:r w:rsidRPr="00C21794">
              <w:rPr>
                <w:rFonts w:ascii="Times New Roman" w:hAnsi="Times New Roman"/>
                <w:sz w:val="24"/>
              </w:rPr>
              <w:t xml:space="preserve">High frequency  surgical diathermy for mono polar and bi polar cutting and coagulation for use in general surgery, ENT,  Gynaecology, Urology, Orthopedic,  etc.   </w:t>
            </w:r>
          </w:p>
          <w:p w:rsidR="00463453" w:rsidRPr="00C21794" w:rsidRDefault="00463453" w:rsidP="005D2758">
            <w:pPr>
              <w:pStyle w:val="NoSpacing"/>
              <w:rPr>
                <w:rFonts w:ascii="Times New Roman" w:hAnsi="Times New Roman"/>
                <w:bCs/>
                <w:sz w:val="24"/>
              </w:rPr>
            </w:pPr>
            <w:r w:rsidRPr="00C21794">
              <w:rPr>
                <w:rFonts w:ascii="Times New Roman" w:hAnsi="Times New Roman"/>
                <w:bCs/>
                <w:sz w:val="24"/>
              </w:rPr>
              <w:t>Output frequency 320Khz ~ 375KHz</w:t>
            </w:r>
            <w:r w:rsidR="007C7E6A">
              <w:rPr>
                <w:rFonts w:ascii="Times New Roman" w:hAnsi="Times New Roman"/>
                <w:bCs/>
                <w:sz w:val="24"/>
              </w:rPr>
              <w:t xml:space="preserve"> </w:t>
            </w:r>
            <w:r w:rsidR="007C7E6A">
              <w:rPr>
                <w:rFonts w:ascii="Times New Roman" w:hAnsi="Times New Roman"/>
                <w:sz w:val="24"/>
              </w:rPr>
              <w:t>or more</w:t>
            </w:r>
            <w:r w:rsidRPr="00C21794">
              <w:rPr>
                <w:rFonts w:ascii="Times New Roman" w:hAnsi="Times New Roman"/>
                <w:bCs/>
                <w:sz w:val="24"/>
              </w:rPr>
              <w:t xml:space="preserve">. </w:t>
            </w:r>
          </w:p>
          <w:p w:rsidR="00463453" w:rsidRPr="00C21794" w:rsidRDefault="00463453" w:rsidP="005D2758">
            <w:pPr>
              <w:pStyle w:val="NoSpacing"/>
              <w:rPr>
                <w:rFonts w:ascii="Times New Roman" w:hAnsi="Times New Roman"/>
                <w:bCs/>
                <w:sz w:val="24"/>
              </w:rPr>
            </w:pPr>
            <w:r w:rsidRPr="00C21794">
              <w:rPr>
                <w:rFonts w:ascii="Times New Roman" w:hAnsi="Times New Roman"/>
                <w:bCs/>
                <w:sz w:val="24"/>
              </w:rPr>
              <w:t xml:space="preserve">Output power  300-400W </w:t>
            </w:r>
          </w:p>
          <w:p w:rsidR="00463453" w:rsidRPr="00C21794" w:rsidRDefault="00463453" w:rsidP="005D2758">
            <w:pPr>
              <w:pStyle w:val="NoSpacing"/>
              <w:rPr>
                <w:rFonts w:ascii="Times New Roman" w:hAnsi="Times New Roman"/>
                <w:bCs/>
                <w:sz w:val="24"/>
              </w:rPr>
            </w:pPr>
            <w:r w:rsidRPr="00C21794">
              <w:rPr>
                <w:rFonts w:ascii="Times New Roman" w:hAnsi="Times New Roman"/>
                <w:bCs/>
                <w:sz w:val="24"/>
              </w:rPr>
              <w:t xml:space="preserve">Monopolar cutting 300 W </w:t>
            </w:r>
          </w:p>
          <w:p w:rsidR="00463453" w:rsidRPr="00C21794" w:rsidRDefault="00463453" w:rsidP="005D2758">
            <w:pPr>
              <w:pStyle w:val="NoSpacing"/>
              <w:rPr>
                <w:rFonts w:ascii="Times New Roman" w:hAnsi="Times New Roman"/>
                <w:bCs/>
                <w:sz w:val="24"/>
              </w:rPr>
            </w:pPr>
            <w:r w:rsidRPr="00C21794">
              <w:rPr>
                <w:rFonts w:ascii="Times New Roman" w:hAnsi="Times New Roman"/>
                <w:bCs/>
                <w:sz w:val="24"/>
              </w:rPr>
              <w:t xml:space="preserve">Pulse 40W </w:t>
            </w:r>
          </w:p>
          <w:p w:rsidR="00463453" w:rsidRPr="00C21794" w:rsidRDefault="00463453" w:rsidP="005D2758">
            <w:pPr>
              <w:pStyle w:val="NoSpacing"/>
              <w:rPr>
                <w:rFonts w:ascii="Times New Roman" w:hAnsi="Times New Roman"/>
                <w:bCs/>
                <w:sz w:val="24"/>
              </w:rPr>
            </w:pPr>
            <w:r w:rsidRPr="00C21794">
              <w:rPr>
                <w:rFonts w:ascii="Times New Roman" w:hAnsi="Times New Roman"/>
                <w:bCs/>
                <w:sz w:val="24"/>
              </w:rPr>
              <w:t xml:space="preserve">Blend : 230W or more. </w:t>
            </w:r>
          </w:p>
          <w:p w:rsidR="00463453" w:rsidRPr="00C21794" w:rsidRDefault="00463453" w:rsidP="005D2758">
            <w:pPr>
              <w:pStyle w:val="NoSpacing"/>
              <w:rPr>
                <w:rFonts w:ascii="Times New Roman" w:hAnsi="Times New Roman"/>
                <w:bCs/>
                <w:sz w:val="24"/>
              </w:rPr>
            </w:pPr>
            <w:r w:rsidRPr="00C21794">
              <w:rPr>
                <w:rFonts w:ascii="Times New Roman" w:hAnsi="Times New Roman"/>
                <w:bCs/>
                <w:sz w:val="24"/>
              </w:rPr>
              <w:t xml:space="preserve">TUR (transurethral resection): 300W </w:t>
            </w:r>
          </w:p>
          <w:p w:rsidR="00463453" w:rsidRPr="00C21794" w:rsidRDefault="00463453" w:rsidP="005D2758">
            <w:pPr>
              <w:pStyle w:val="NoSpacing"/>
              <w:rPr>
                <w:rFonts w:ascii="Times New Roman" w:hAnsi="Times New Roman"/>
                <w:bCs/>
                <w:sz w:val="24"/>
              </w:rPr>
            </w:pPr>
            <w:r w:rsidRPr="00C21794">
              <w:rPr>
                <w:rFonts w:ascii="Times New Roman" w:hAnsi="Times New Roman"/>
                <w:bCs/>
                <w:sz w:val="24"/>
              </w:rPr>
              <w:t>TUR-Pulse: 50W</w:t>
            </w:r>
          </w:p>
          <w:p w:rsidR="00463453" w:rsidRPr="00C21794" w:rsidRDefault="00463453" w:rsidP="005D2758">
            <w:pPr>
              <w:pStyle w:val="NoSpacing"/>
              <w:rPr>
                <w:rFonts w:ascii="Times New Roman" w:hAnsi="Times New Roman"/>
                <w:bCs/>
                <w:sz w:val="24"/>
              </w:rPr>
            </w:pPr>
            <w:r w:rsidRPr="00C21794">
              <w:rPr>
                <w:rFonts w:ascii="Times New Roman" w:hAnsi="Times New Roman"/>
                <w:bCs/>
                <w:sz w:val="24"/>
              </w:rPr>
              <w:t>Monopolar coagulation</w:t>
            </w:r>
          </w:p>
          <w:p w:rsidR="00463453" w:rsidRPr="00C21794" w:rsidRDefault="00463453" w:rsidP="005D2758">
            <w:pPr>
              <w:pStyle w:val="NoSpacing"/>
              <w:rPr>
                <w:rFonts w:ascii="Times New Roman" w:hAnsi="Times New Roman"/>
                <w:bCs/>
                <w:sz w:val="24"/>
              </w:rPr>
            </w:pPr>
            <w:r w:rsidRPr="00C21794">
              <w:rPr>
                <w:rFonts w:ascii="Times New Roman" w:hAnsi="Times New Roman"/>
                <w:bCs/>
                <w:sz w:val="24"/>
              </w:rPr>
              <w:t>Soft  100</w:t>
            </w:r>
            <w:r w:rsidR="005D7F45">
              <w:rPr>
                <w:rFonts w:ascii="Times New Roman" w:hAnsi="Times New Roman"/>
                <w:bCs/>
                <w:sz w:val="24"/>
              </w:rPr>
              <w:t>W</w:t>
            </w:r>
            <w:r w:rsidRPr="00C21794">
              <w:rPr>
                <w:rFonts w:ascii="Times New Roman" w:hAnsi="Times New Roman"/>
                <w:bCs/>
                <w:sz w:val="24"/>
              </w:rPr>
              <w:t>, Spray 120</w:t>
            </w:r>
            <w:r w:rsidR="005D7F45">
              <w:rPr>
                <w:rFonts w:ascii="Times New Roman" w:hAnsi="Times New Roman"/>
                <w:bCs/>
                <w:sz w:val="24"/>
              </w:rPr>
              <w:t>W</w:t>
            </w:r>
            <w:r w:rsidRPr="00C21794">
              <w:rPr>
                <w:rFonts w:ascii="Times New Roman" w:hAnsi="Times New Roman"/>
                <w:bCs/>
                <w:sz w:val="24"/>
              </w:rPr>
              <w:t xml:space="preserve">, Bipolar Cutting </w:t>
            </w:r>
          </w:p>
          <w:p w:rsidR="00463453" w:rsidRPr="00C21794" w:rsidRDefault="00463453" w:rsidP="005D2758">
            <w:pPr>
              <w:pStyle w:val="NoSpacing"/>
              <w:rPr>
                <w:rFonts w:ascii="Times New Roman" w:hAnsi="Times New Roman"/>
                <w:bCs/>
                <w:sz w:val="24"/>
              </w:rPr>
            </w:pPr>
            <w:r w:rsidRPr="00C21794">
              <w:rPr>
                <w:rFonts w:ascii="Times New Roman" w:hAnsi="Times New Roman"/>
                <w:bCs/>
                <w:sz w:val="24"/>
              </w:rPr>
              <w:t>Bipolar cutting  100 W or more</w:t>
            </w:r>
          </w:p>
          <w:p w:rsidR="00463453" w:rsidRPr="00C21794" w:rsidRDefault="00463453" w:rsidP="005D2758">
            <w:pPr>
              <w:pStyle w:val="NoSpacing"/>
              <w:rPr>
                <w:rFonts w:ascii="Times New Roman" w:hAnsi="Times New Roman"/>
                <w:bCs/>
                <w:sz w:val="24"/>
              </w:rPr>
            </w:pPr>
            <w:r w:rsidRPr="00C21794">
              <w:rPr>
                <w:rFonts w:ascii="Times New Roman" w:hAnsi="Times New Roman"/>
                <w:bCs/>
                <w:sz w:val="24"/>
              </w:rPr>
              <w:t xml:space="preserve">Pulse </w:t>
            </w:r>
            <w:r w:rsidRPr="00C21794">
              <w:rPr>
                <w:rFonts w:ascii="Times New Roman" w:hAnsi="Times New Roman"/>
                <w:bCs/>
                <w:sz w:val="24"/>
              </w:rPr>
              <w:tab/>
              <w:t>: 100 W ore more</w:t>
            </w:r>
          </w:p>
          <w:p w:rsidR="00463453" w:rsidRPr="00C21794" w:rsidRDefault="00463453" w:rsidP="005D2758">
            <w:pPr>
              <w:pStyle w:val="NoSpacing"/>
              <w:rPr>
                <w:rFonts w:ascii="Times New Roman" w:hAnsi="Times New Roman"/>
                <w:bCs/>
                <w:sz w:val="24"/>
              </w:rPr>
            </w:pPr>
            <w:r w:rsidRPr="00C21794">
              <w:rPr>
                <w:rFonts w:ascii="Times New Roman" w:hAnsi="Times New Roman"/>
                <w:bCs/>
                <w:sz w:val="24"/>
              </w:rPr>
              <w:t>Bipolar coagulation</w:t>
            </w:r>
            <w:r w:rsidRPr="00C21794">
              <w:rPr>
                <w:rFonts w:ascii="Times New Roman" w:hAnsi="Times New Roman"/>
                <w:bCs/>
                <w:sz w:val="24"/>
              </w:rPr>
              <w:tab/>
              <w:t>: 100 W</w:t>
            </w:r>
          </w:p>
          <w:p w:rsidR="00463453" w:rsidRPr="00C21794" w:rsidRDefault="00463453" w:rsidP="005D2758">
            <w:pPr>
              <w:pStyle w:val="NoSpacing"/>
              <w:rPr>
                <w:rFonts w:ascii="Times New Roman" w:hAnsi="Times New Roman"/>
                <w:sz w:val="24"/>
              </w:rPr>
            </w:pPr>
            <w:r w:rsidRPr="00C21794">
              <w:rPr>
                <w:rFonts w:ascii="Times New Roman" w:hAnsi="Times New Roman"/>
                <w:bCs/>
                <w:sz w:val="24"/>
              </w:rPr>
              <w:t xml:space="preserve">Complete with following accessories: </w:t>
            </w:r>
          </w:p>
          <w:p w:rsidR="00463453" w:rsidRPr="00C21794" w:rsidRDefault="00463453" w:rsidP="005D2758">
            <w:pPr>
              <w:pStyle w:val="NoSpacing"/>
              <w:rPr>
                <w:rFonts w:ascii="Times New Roman" w:hAnsi="Times New Roman"/>
                <w:sz w:val="24"/>
              </w:rPr>
            </w:pPr>
            <w:r w:rsidRPr="00C21794">
              <w:rPr>
                <w:rFonts w:ascii="Times New Roman" w:hAnsi="Times New Roman"/>
                <w:sz w:val="24"/>
              </w:rPr>
              <w:t xml:space="preserve">Power cable, Footswitch, double, HF-hand piece with finger switch,  Knife electrode straight 4mm or better with shaft, Loop-electrode diameter of 10mm or better with shaft of 4 mm or better,  Bipolar forceps ,  bipolar cable, patient plate, trolley </w:t>
            </w:r>
          </w:p>
          <w:p w:rsidR="00463453" w:rsidRPr="00C21794" w:rsidRDefault="00463453" w:rsidP="005E1766">
            <w:pPr>
              <w:pStyle w:val="NoSpacing"/>
              <w:rPr>
                <w:rFonts w:ascii="Times New Roman" w:hAnsi="Times New Roman"/>
                <w:sz w:val="24"/>
                <w:szCs w:val="20"/>
              </w:rPr>
            </w:pPr>
            <w:r w:rsidRPr="00C21794">
              <w:rPr>
                <w:rFonts w:ascii="Times New Roman" w:hAnsi="Times New Roman"/>
                <w:sz w:val="24"/>
                <w:szCs w:val="20"/>
              </w:rPr>
              <w:t>OR Equivalent</w:t>
            </w:r>
            <w:r w:rsidRPr="00C21794">
              <w:rPr>
                <w:rFonts w:ascii="Times New Roman" w:hAnsi="Times New Roman"/>
                <w:sz w:val="24"/>
                <w:szCs w:val="20"/>
              </w:rPr>
              <w:tab/>
            </w:r>
          </w:p>
          <w:p w:rsidR="00463453" w:rsidRPr="00C21794" w:rsidRDefault="00463453" w:rsidP="005E1766">
            <w:pPr>
              <w:rPr>
                <w:rFonts w:ascii="Times New Roman" w:hAnsi="Times New Roman"/>
                <w:sz w:val="24"/>
              </w:rPr>
            </w:pPr>
            <w:r w:rsidRPr="00C21794">
              <w:rPr>
                <w:rFonts w:ascii="Times New Roman" w:hAnsi="Times New Roman"/>
                <w:sz w:val="24"/>
                <w:szCs w:val="20"/>
              </w:rPr>
              <w:t>USA/UK/EEC/Japan</w:t>
            </w:r>
          </w:p>
        </w:tc>
        <w:tc>
          <w:tcPr>
            <w:tcW w:w="725" w:type="dxa"/>
          </w:tcPr>
          <w:p w:rsidR="00463453" w:rsidRPr="00C21794" w:rsidRDefault="00463453" w:rsidP="0013492D">
            <w:pPr>
              <w:rPr>
                <w:rFonts w:ascii="Times New Roman" w:hAnsi="Times New Roman"/>
                <w:sz w:val="24"/>
              </w:rPr>
            </w:pPr>
            <w:r w:rsidRPr="00C21794">
              <w:rPr>
                <w:rFonts w:ascii="Times New Roman" w:hAnsi="Times New Roman"/>
                <w:sz w:val="24"/>
              </w:rPr>
              <w:t>04</w:t>
            </w:r>
          </w:p>
        </w:tc>
        <w:tc>
          <w:tcPr>
            <w:tcW w:w="1170" w:type="dxa"/>
          </w:tcPr>
          <w:p w:rsidR="00463453" w:rsidRPr="00C21794" w:rsidRDefault="00463453" w:rsidP="0013492D">
            <w:pPr>
              <w:rPr>
                <w:rFonts w:ascii="Times New Roman" w:hAnsi="Times New Roman"/>
                <w:sz w:val="24"/>
              </w:rPr>
            </w:pPr>
          </w:p>
        </w:tc>
        <w:tc>
          <w:tcPr>
            <w:tcW w:w="1086" w:type="dxa"/>
          </w:tcPr>
          <w:p w:rsidR="00463453" w:rsidRPr="00C21794" w:rsidRDefault="00463453" w:rsidP="0013492D">
            <w:pPr>
              <w:rPr>
                <w:rFonts w:ascii="Times New Roman" w:hAnsi="Times New Roman"/>
                <w:sz w:val="24"/>
              </w:rPr>
            </w:pPr>
          </w:p>
        </w:tc>
        <w:tc>
          <w:tcPr>
            <w:tcW w:w="1075" w:type="dxa"/>
          </w:tcPr>
          <w:p w:rsidR="00463453" w:rsidRPr="00C21794" w:rsidRDefault="00463453" w:rsidP="0013492D">
            <w:pPr>
              <w:rPr>
                <w:rFonts w:ascii="Times New Roman" w:hAnsi="Times New Roman"/>
                <w:sz w:val="24"/>
              </w:rPr>
            </w:pPr>
          </w:p>
        </w:tc>
        <w:tc>
          <w:tcPr>
            <w:tcW w:w="899" w:type="dxa"/>
          </w:tcPr>
          <w:p w:rsidR="00463453" w:rsidRPr="00C21794" w:rsidRDefault="00463453" w:rsidP="0013492D">
            <w:pPr>
              <w:rPr>
                <w:rFonts w:ascii="Times New Roman" w:hAnsi="Times New Roman"/>
                <w:sz w:val="24"/>
              </w:rPr>
            </w:pPr>
          </w:p>
        </w:tc>
      </w:tr>
      <w:tr w:rsidR="00463453" w:rsidRPr="00C21794" w:rsidTr="00F35B83">
        <w:tc>
          <w:tcPr>
            <w:tcW w:w="810" w:type="dxa"/>
          </w:tcPr>
          <w:p w:rsidR="00463453" w:rsidRPr="00C21794" w:rsidRDefault="007D67AB" w:rsidP="00A94409">
            <w:pPr>
              <w:rPr>
                <w:rFonts w:ascii="Times New Roman" w:hAnsi="Times New Roman"/>
                <w:sz w:val="24"/>
              </w:rPr>
            </w:pPr>
            <w:r>
              <w:rPr>
                <w:rFonts w:ascii="Times New Roman" w:hAnsi="Times New Roman"/>
                <w:sz w:val="24"/>
              </w:rPr>
              <w:t>84</w:t>
            </w:r>
          </w:p>
        </w:tc>
        <w:tc>
          <w:tcPr>
            <w:tcW w:w="4585" w:type="dxa"/>
          </w:tcPr>
          <w:p w:rsidR="00463453" w:rsidRPr="005E1766" w:rsidRDefault="00463453" w:rsidP="00ED1CC0">
            <w:pPr>
              <w:rPr>
                <w:rFonts w:ascii="Times New Roman" w:hAnsi="Times New Roman"/>
                <w:b/>
                <w:sz w:val="24"/>
              </w:rPr>
            </w:pPr>
            <w:r w:rsidRPr="005E1766">
              <w:rPr>
                <w:rFonts w:ascii="Times New Roman" w:hAnsi="Times New Roman"/>
                <w:b/>
                <w:sz w:val="24"/>
              </w:rPr>
              <w:t xml:space="preserve">BP Apparatus </w:t>
            </w:r>
          </w:p>
          <w:p w:rsidR="00463453" w:rsidRDefault="00463453" w:rsidP="006A294A">
            <w:pPr>
              <w:rPr>
                <w:rFonts w:ascii="Times New Roman" w:hAnsi="Times New Roman"/>
                <w:sz w:val="24"/>
              </w:rPr>
            </w:pPr>
            <w:r w:rsidRPr="00C21794">
              <w:rPr>
                <w:rFonts w:ascii="Times New Roman" w:hAnsi="Times New Roman"/>
                <w:sz w:val="24"/>
              </w:rPr>
              <w:t xml:space="preserve">Mercury type </w:t>
            </w:r>
          </w:p>
          <w:p w:rsidR="00463453" w:rsidRPr="00273864" w:rsidRDefault="00463453" w:rsidP="002E27DA">
            <w:pPr>
              <w:rPr>
                <w:rFonts w:ascii="Times New Roman" w:hAnsi="Times New Roman"/>
              </w:rPr>
            </w:pPr>
            <w:r w:rsidRPr="00273864">
              <w:rPr>
                <w:rFonts w:ascii="Times New Roman" w:eastAsia="Times New Roman" w:hAnsi="Times New Roman" w:cs="Times New Roman"/>
                <w:color w:val="000000" w:themeColor="text1"/>
                <w:sz w:val="24"/>
                <w:szCs w:val="24"/>
              </w:rPr>
              <w:t>Mercury 300mm Hg with die cast metal housing large reservoir with spilling over arrangement (auto lock), tube with 3 mm silicone. Rubber bulbs. Velcro cuff with marking for Adults (Extra Large and Large), Pediatric and Neonates. Complete with basket for storage of cuffs</w:t>
            </w:r>
          </w:p>
          <w:p w:rsidR="00463453" w:rsidRPr="00C21794" w:rsidRDefault="00463453" w:rsidP="005E1766">
            <w:pPr>
              <w:pStyle w:val="NoSpacing"/>
              <w:rPr>
                <w:rFonts w:ascii="Times New Roman" w:hAnsi="Times New Roman"/>
                <w:sz w:val="24"/>
                <w:szCs w:val="20"/>
              </w:rPr>
            </w:pPr>
            <w:r w:rsidRPr="00C21794">
              <w:rPr>
                <w:rFonts w:ascii="Times New Roman" w:hAnsi="Times New Roman"/>
                <w:sz w:val="24"/>
                <w:szCs w:val="20"/>
              </w:rPr>
              <w:t>OR Equivalent</w:t>
            </w:r>
            <w:r w:rsidRPr="00C21794">
              <w:rPr>
                <w:rFonts w:ascii="Times New Roman" w:hAnsi="Times New Roman"/>
                <w:sz w:val="24"/>
                <w:szCs w:val="20"/>
              </w:rPr>
              <w:tab/>
            </w:r>
          </w:p>
          <w:p w:rsidR="00463453" w:rsidRPr="00C21794" w:rsidRDefault="00463453" w:rsidP="005E1766">
            <w:pPr>
              <w:rPr>
                <w:rFonts w:ascii="Times New Roman" w:hAnsi="Times New Roman"/>
                <w:sz w:val="24"/>
              </w:rPr>
            </w:pPr>
            <w:r w:rsidRPr="00C21794">
              <w:rPr>
                <w:rFonts w:ascii="Times New Roman" w:hAnsi="Times New Roman"/>
                <w:sz w:val="24"/>
                <w:szCs w:val="20"/>
              </w:rPr>
              <w:t>USA/UK/EEC/Japan</w:t>
            </w:r>
          </w:p>
        </w:tc>
        <w:tc>
          <w:tcPr>
            <w:tcW w:w="725" w:type="dxa"/>
          </w:tcPr>
          <w:p w:rsidR="00463453" w:rsidRPr="00C21794" w:rsidRDefault="00D71A8C" w:rsidP="00AC449A">
            <w:pPr>
              <w:rPr>
                <w:rFonts w:ascii="Times New Roman" w:hAnsi="Times New Roman"/>
                <w:sz w:val="24"/>
              </w:rPr>
            </w:pPr>
            <w:r>
              <w:rPr>
                <w:rFonts w:ascii="Times New Roman" w:hAnsi="Times New Roman"/>
                <w:sz w:val="24"/>
              </w:rPr>
              <w:t>14</w:t>
            </w:r>
          </w:p>
        </w:tc>
        <w:tc>
          <w:tcPr>
            <w:tcW w:w="1170" w:type="dxa"/>
          </w:tcPr>
          <w:p w:rsidR="00463453" w:rsidRPr="00C21794" w:rsidRDefault="00463453" w:rsidP="0013492D">
            <w:pPr>
              <w:rPr>
                <w:rFonts w:ascii="Times New Roman" w:hAnsi="Times New Roman"/>
                <w:sz w:val="24"/>
              </w:rPr>
            </w:pPr>
          </w:p>
        </w:tc>
        <w:tc>
          <w:tcPr>
            <w:tcW w:w="1086" w:type="dxa"/>
          </w:tcPr>
          <w:p w:rsidR="00463453" w:rsidRPr="00C21794" w:rsidRDefault="00463453" w:rsidP="0013492D">
            <w:pPr>
              <w:rPr>
                <w:rFonts w:ascii="Times New Roman" w:hAnsi="Times New Roman"/>
                <w:sz w:val="24"/>
              </w:rPr>
            </w:pPr>
          </w:p>
        </w:tc>
        <w:tc>
          <w:tcPr>
            <w:tcW w:w="1075" w:type="dxa"/>
          </w:tcPr>
          <w:p w:rsidR="00463453" w:rsidRPr="00C21794" w:rsidRDefault="00463453" w:rsidP="0013492D">
            <w:pPr>
              <w:rPr>
                <w:rFonts w:ascii="Times New Roman" w:hAnsi="Times New Roman"/>
                <w:sz w:val="24"/>
              </w:rPr>
            </w:pPr>
          </w:p>
        </w:tc>
        <w:tc>
          <w:tcPr>
            <w:tcW w:w="899" w:type="dxa"/>
          </w:tcPr>
          <w:p w:rsidR="00463453" w:rsidRPr="00C21794" w:rsidRDefault="00463453" w:rsidP="0013492D">
            <w:pPr>
              <w:rPr>
                <w:rFonts w:ascii="Times New Roman" w:hAnsi="Times New Roman"/>
                <w:sz w:val="24"/>
              </w:rPr>
            </w:pPr>
          </w:p>
        </w:tc>
      </w:tr>
      <w:tr w:rsidR="00463453" w:rsidRPr="00C21794" w:rsidTr="00F35B83">
        <w:tc>
          <w:tcPr>
            <w:tcW w:w="810" w:type="dxa"/>
          </w:tcPr>
          <w:p w:rsidR="00463453" w:rsidRPr="00C21794" w:rsidRDefault="007D67AB" w:rsidP="00A94409">
            <w:pPr>
              <w:rPr>
                <w:rFonts w:ascii="Times New Roman" w:hAnsi="Times New Roman"/>
                <w:sz w:val="24"/>
              </w:rPr>
            </w:pPr>
            <w:r>
              <w:rPr>
                <w:rFonts w:ascii="Times New Roman" w:hAnsi="Times New Roman"/>
                <w:sz w:val="24"/>
              </w:rPr>
              <w:t>85</w:t>
            </w:r>
          </w:p>
        </w:tc>
        <w:tc>
          <w:tcPr>
            <w:tcW w:w="4585" w:type="dxa"/>
          </w:tcPr>
          <w:p w:rsidR="00437AAB" w:rsidRPr="00B2008B" w:rsidRDefault="00437AAB" w:rsidP="00437AAB">
            <w:pPr>
              <w:rPr>
                <w:rFonts w:ascii="Times New Roman" w:hAnsi="Times New Roman" w:cs="Times New Roman"/>
                <w:b/>
                <w:sz w:val="24"/>
              </w:rPr>
            </w:pPr>
            <w:r w:rsidRPr="00B2008B">
              <w:rPr>
                <w:rFonts w:ascii="Times New Roman" w:hAnsi="Times New Roman" w:cs="Times New Roman"/>
                <w:b/>
                <w:sz w:val="24"/>
              </w:rPr>
              <w:t xml:space="preserve">CSSD Sterilization Unit </w:t>
            </w:r>
          </w:p>
          <w:p w:rsidR="00437AAB" w:rsidRPr="00613E5D" w:rsidRDefault="00437AAB" w:rsidP="00E95AA3">
            <w:pPr>
              <w:pStyle w:val="NoSpacing"/>
              <w:numPr>
                <w:ilvl w:val="0"/>
                <w:numId w:val="29"/>
              </w:numPr>
              <w:rPr>
                <w:rFonts w:ascii="Times New Roman" w:hAnsi="Times New Roman" w:cs="Times New Roman"/>
                <w:sz w:val="24"/>
                <w:u w:val="single"/>
              </w:rPr>
            </w:pPr>
            <w:r>
              <w:rPr>
                <w:rFonts w:ascii="Times New Roman" w:eastAsia="Arial Narrow" w:hAnsi="Times New Roman" w:cs="Times New Roman"/>
                <w:bCs/>
                <w:sz w:val="24"/>
                <w:u w:val="single"/>
              </w:rPr>
              <w:t xml:space="preserve">Steam Sterilizer / </w:t>
            </w:r>
            <w:r w:rsidRPr="00613E5D">
              <w:rPr>
                <w:rFonts w:ascii="Times New Roman" w:eastAsia="Arial Narrow" w:hAnsi="Times New Roman" w:cs="Times New Roman"/>
                <w:bCs/>
                <w:sz w:val="24"/>
                <w:u w:val="single"/>
              </w:rPr>
              <w:t>A</w:t>
            </w:r>
            <w:r w:rsidRPr="00613E5D">
              <w:rPr>
                <w:rFonts w:ascii="Times New Roman" w:eastAsia="Arial Narrow" w:hAnsi="Times New Roman" w:cs="Times New Roman"/>
                <w:bCs/>
                <w:spacing w:val="-1"/>
                <w:sz w:val="24"/>
                <w:u w:val="single"/>
              </w:rPr>
              <w:t>u</w:t>
            </w:r>
            <w:r w:rsidRPr="00613E5D">
              <w:rPr>
                <w:rFonts w:ascii="Times New Roman" w:eastAsia="Arial Narrow" w:hAnsi="Times New Roman" w:cs="Times New Roman"/>
                <w:bCs/>
                <w:sz w:val="24"/>
                <w:u w:val="single"/>
              </w:rPr>
              <w:t>tocl</w:t>
            </w:r>
            <w:r w:rsidRPr="00613E5D">
              <w:rPr>
                <w:rFonts w:ascii="Times New Roman" w:eastAsia="Arial Narrow" w:hAnsi="Times New Roman" w:cs="Times New Roman"/>
                <w:bCs/>
                <w:spacing w:val="-1"/>
                <w:sz w:val="24"/>
                <w:u w:val="single"/>
              </w:rPr>
              <w:t>a</w:t>
            </w:r>
            <w:r w:rsidRPr="00613E5D">
              <w:rPr>
                <w:rFonts w:ascii="Times New Roman" w:eastAsia="Arial Narrow" w:hAnsi="Times New Roman" w:cs="Times New Roman"/>
                <w:bCs/>
                <w:spacing w:val="1"/>
                <w:sz w:val="24"/>
                <w:u w:val="single"/>
              </w:rPr>
              <w:t>v</w:t>
            </w:r>
            <w:r w:rsidRPr="00613E5D">
              <w:rPr>
                <w:rFonts w:ascii="Times New Roman" w:eastAsia="Arial Narrow" w:hAnsi="Times New Roman" w:cs="Times New Roman"/>
                <w:bCs/>
                <w:sz w:val="24"/>
                <w:u w:val="single"/>
              </w:rPr>
              <w:t>e</w:t>
            </w:r>
            <w:r>
              <w:rPr>
                <w:rFonts w:ascii="Times New Roman" w:eastAsia="Arial Narrow" w:hAnsi="Times New Roman" w:cs="Times New Roman"/>
                <w:bCs/>
                <w:sz w:val="24"/>
                <w:u w:val="single"/>
              </w:rPr>
              <w:t xml:space="preserve"> (Qty: 1)</w:t>
            </w:r>
          </w:p>
          <w:p w:rsidR="00437AAB" w:rsidRDefault="00437AAB" w:rsidP="00E95AA3">
            <w:pPr>
              <w:pStyle w:val="NoSpacing"/>
              <w:numPr>
                <w:ilvl w:val="0"/>
                <w:numId w:val="28"/>
              </w:numPr>
              <w:ind w:left="723" w:hanging="363"/>
              <w:rPr>
                <w:rFonts w:ascii="Times New Roman" w:hAnsi="Times New Roman" w:cs="Times New Roman"/>
                <w:sz w:val="24"/>
              </w:rPr>
            </w:pPr>
            <w:r w:rsidRPr="00D5458D">
              <w:rPr>
                <w:rFonts w:ascii="Times New Roman" w:hAnsi="Times New Roman" w:cs="Times New Roman"/>
                <w:sz w:val="24"/>
              </w:rPr>
              <w:t>Touch Screen</w:t>
            </w:r>
            <w:r>
              <w:rPr>
                <w:rFonts w:ascii="Times New Roman" w:hAnsi="Times New Roman" w:cs="Times New Roman"/>
                <w:sz w:val="24"/>
              </w:rPr>
              <w:t xml:space="preserve"> 10 inch or more on</w:t>
            </w:r>
            <w:r w:rsidRPr="00D5458D">
              <w:rPr>
                <w:rFonts w:ascii="Times New Roman" w:hAnsi="Times New Roman" w:cs="Times New Roman"/>
                <w:sz w:val="24"/>
              </w:rPr>
              <w:t xml:space="preserve"> loading</w:t>
            </w:r>
            <w:r>
              <w:rPr>
                <w:rFonts w:ascii="Times New Roman" w:hAnsi="Times New Roman" w:cs="Times New Roman"/>
                <w:sz w:val="24"/>
              </w:rPr>
              <w:t xml:space="preserve"> </w:t>
            </w:r>
            <w:r w:rsidRPr="00D5458D">
              <w:rPr>
                <w:rFonts w:ascii="Times New Roman" w:hAnsi="Times New Roman" w:cs="Times New Roman"/>
                <w:sz w:val="24"/>
              </w:rPr>
              <w:t>side</w:t>
            </w:r>
          </w:p>
          <w:p w:rsidR="00437AAB" w:rsidRPr="003847EE" w:rsidRDefault="00437AAB" w:rsidP="00E95AA3">
            <w:pPr>
              <w:pStyle w:val="NoSpacing"/>
              <w:numPr>
                <w:ilvl w:val="0"/>
                <w:numId w:val="28"/>
              </w:numPr>
              <w:ind w:left="723" w:hanging="363"/>
              <w:rPr>
                <w:rFonts w:ascii="Times New Roman" w:hAnsi="Times New Roman" w:cs="Times New Roman"/>
                <w:sz w:val="24"/>
              </w:rPr>
            </w:pPr>
            <w:r w:rsidRPr="003847EE">
              <w:rPr>
                <w:rFonts w:ascii="Times New Roman" w:hAnsi="Times New Roman" w:cs="Times New Roman"/>
                <w:sz w:val="24"/>
              </w:rPr>
              <w:t>PLC control with  b</w:t>
            </w:r>
            <w:r>
              <w:rPr>
                <w:rFonts w:ascii="Times New Roman" w:hAnsi="Times New Roman" w:cs="Times New Roman"/>
                <w:sz w:val="24"/>
              </w:rPr>
              <w:t>uilt-in UPS backup device</w:t>
            </w:r>
          </w:p>
          <w:p w:rsidR="00437AAB" w:rsidRPr="007A21BC" w:rsidRDefault="00437AAB" w:rsidP="00E95AA3">
            <w:pPr>
              <w:pStyle w:val="NoSpacing"/>
              <w:numPr>
                <w:ilvl w:val="0"/>
                <w:numId w:val="28"/>
              </w:numPr>
              <w:ind w:left="723" w:hanging="363"/>
              <w:rPr>
                <w:rFonts w:ascii="Times New Roman" w:hAnsi="Times New Roman" w:cs="Times New Roman"/>
                <w:sz w:val="24"/>
              </w:rPr>
            </w:pPr>
            <w:r w:rsidRPr="007A21BC">
              <w:rPr>
                <w:rFonts w:ascii="Times New Roman" w:hAnsi="Times New Roman" w:cs="Times New Roman"/>
                <w:sz w:val="24"/>
              </w:rPr>
              <w:t>External Dimensions: 1424  x 1850 x 1278 or equivalent</w:t>
            </w:r>
          </w:p>
          <w:p w:rsidR="00437AAB" w:rsidRPr="007A21BC" w:rsidRDefault="00437AAB" w:rsidP="00E95AA3">
            <w:pPr>
              <w:pStyle w:val="NoSpacing"/>
              <w:numPr>
                <w:ilvl w:val="0"/>
                <w:numId w:val="28"/>
              </w:numPr>
              <w:ind w:left="723" w:hanging="363"/>
              <w:rPr>
                <w:rFonts w:ascii="Times New Roman" w:hAnsi="Times New Roman" w:cs="Times New Roman"/>
                <w:sz w:val="24"/>
              </w:rPr>
            </w:pPr>
            <w:r w:rsidRPr="007A21BC">
              <w:rPr>
                <w:rFonts w:ascii="Times New Roman" w:hAnsi="Times New Roman" w:cs="Times New Roman"/>
                <w:sz w:val="24"/>
              </w:rPr>
              <w:lastRenderedPageBreak/>
              <w:t>Chamber Dimensions: 666 x 666 x 1000 or equivalent</w:t>
            </w:r>
          </w:p>
          <w:p w:rsidR="00437AAB" w:rsidRDefault="00437AAB" w:rsidP="00E95AA3">
            <w:pPr>
              <w:pStyle w:val="NoSpacing"/>
              <w:numPr>
                <w:ilvl w:val="0"/>
                <w:numId w:val="28"/>
              </w:numPr>
              <w:ind w:left="723" w:hanging="363"/>
              <w:rPr>
                <w:rFonts w:ascii="Times New Roman" w:hAnsi="Times New Roman" w:cs="Times New Roman"/>
                <w:sz w:val="24"/>
              </w:rPr>
            </w:pPr>
            <w:r w:rsidRPr="007A21BC">
              <w:rPr>
                <w:rFonts w:ascii="Times New Roman" w:hAnsi="Times New Roman" w:cs="Times New Roman"/>
                <w:sz w:val="24"/>
              </w:rPr>
              <w:t>Chamber Volume: 400 liter or more</w:t>
            </w:r>
          </w:p>
          <w:p w:rsidR="00437AAB" w:rsidRPr="003847EE" w:rsidRDefault="00437AAB" w:rsidP="00E95AA3">
            <w:pPr>
              <w:pStyle w:val="NoSpacing"/>
              <w:numPr>
                <w:ilvl w:val="0"/>
                <w:numId w:val="28"/>
              </w:numPr>
              <w:ind w:left="723" w:hanging="363"/>
              <w:rPr>
                <w:rFonts w:ascii="Times New Roman" w:hAnsi="Times New Roman" w:cs="Times New Roman"/>
                <w:sz w:val="24"/>
              </w:rPr>
            </w:pPr>
            <w:r>
              <w:rPr>
                <w:rFonts w:ascii="Times New Roman" w:hAnsi="Times New Roman" w:cs="Times New Roman"/>
                <w:sz w:val="24"/>
              </w:rPr>
              <w:t>Dry waterless vacuum system</w:t>
            </w:r>
          </w:p>
          <w:p w:rsidR="00437AAB" w:rsidRPr="003847EE" w:rsidRDefault="00437AAB" w:rsidP="00E95AA3">
            <w:pPr>
              <w:pStyle w:val="NoSpacing"/>
              <w:numPr>
                <w:ilvl w:val="0"/>
                <w:numId w:val="28"/>
              </w:numPr>
              <w:ind w:left="723" w:hanging="363"/>
              <w:rPr>
                <w:rFonts w:ascii="Times New Roman" w:hAnsi="Times New Roman" w:cs="Times New Roman"/>
                <w:sz w:val="24"/>
              </w:rPr>
            </w:pPr>
            <w:r w:rsidRPr="003847EE">
              <w:rPr>
                <w:rFonts w:ascii="Times New Roman" w:hAnsi="Times New Roman" w:cs="Times New Roman"/>
                <w:sz w:val="24"/>
              </w:rPr>
              <w:t>Discharge cooling device</w:t>
            </w:r>
          </w:p>
          <w:p w:rsidR="00437AAB" w:rsidRDefault="00437AAB" w:rsidP="00E95AA3">
            <w:pPr>
              <w:pStyle w:val="NoSpacing"/>
              <w:numPr>
                <w:ilvl w:val="0"/>
                <w:numId w:val="28"/>
              </w:numPr>
              <w:ind w:left="723" w:hanging="363"/>
              <w:rPr>
                <w:rFonts w:ascii="Times New Roman" w:hAnsi="Times New Roman" w:cs="Times New Roman"/>
                <w:sz w:val="24"/>
              </w:rPr>
            </w:pPr>
            <w:r>
              <w:rPr>
                <w:rFonts w:ascii="Times New Roman" w:hAnsi="Times New Roman" w:cs="Times New Roman"/>
                <w:sz w:val="24"/>
              </w:rPr>
              <w:t>I</w:t>
            </w:r>
            <w:r w:rsidRPr="003847EE">
              <w:rPr>
                <w:rFonts w:ascii="Times New Roman" w:hAnsi="Times New Roman" w:cs="Times New Roman"/>
                <w:sz w:val="24"/>
              </w:rPr>
              <w:t>nternal steam generator 45KW</w:t>
            </w:r>
          </w:p>
          <w:p w:rsidR="00437AAB" w:rsidRDefault="00437AAB" w:rsidP="00E95AA3">
            <w:pPr>
              <w:pStyle w:val="NoSpacing"/>
              <w:numPr>
                <w:ilvl w:val="0"/>
                <w:numId w:val="28"/>
              </w:numPr>
              <w:ind w:left="723" w:hanging="363"/>
              <w:rPr>
                <w:rFonts w:ascii="Times New Roman" w:hAnsi="Times New Roman" w:cs="Times New Roman"/>
                <w:sz w:val="24"/>
              </w:rPr>
            </w:pPr>
            <w:r w:rsidRPr="00D5458D">
              <w:rPr>
                <w:rFonts w:ascii="Times New Roman" w:hAnsi="Times New Roman" w:cs="Times New Roman"/>
                <w:sz w:val="24"/>
              </w:rPr>
              <w:t>Printer</w:t>
            </w:r>
            <w:r>
              <w:rPr>
                <w:rFonts w:ascii="Times New Roman" w:hAnsi="Times New Roman" w:cs="Times New Roman"/>
                <w:sz w:val="24"/>
              </w:rPr>
              <w:t xml:space="preserve"> on </w:t>
            </w:r>
            <w:r w:rsidRPr="00D5458D">
              <w:rPr>
                <w:rFonts w:ascii="Times New Roman" w:hAnsi="Times New Roman" w:cs="Times New Roman"/>
                <w:sz w:val="24"/>
              </w:rPr>
              <w:t>loading</w:t>
            </w:r>
            <w:r>
              <w:rPr>
                <w:rFonts w:ascii="Times New Roman" w:hAnsi="Times New Roman" w:cs="Times New Roman"/>
                <w:sz w:val="24"/>
              </w:rPr>
              <w:t xml:space="preserve"> </w:t>
            </w:r>
            <w:r w:rsidRPr="00D5458D">
              <w:rPr>
                <w:rFonts w:ascii="Times New Roman" w:hAnsi="Times New Roman" w:cs="Times New Roman"/>
                <w:sz w:val="24"/>
              </w:rPr>
              <w:t>side</w:t>
            </w:r>
          </w:p>
          <w:p w:rsidR="00437AAB" w:rsidRPr="003847EE" w:rsidRDefault="00437AAB" w:rsidP="00E95AA3">
            <w:pPr>
              <w:pStyle w:val="NoSpacing"/>
              <w:numPr>
                <w:ilvl w:val="0"/>
                <w:numId w:val="28"/>
              </w:numPr>
              <w:ind w:left="723" w:hanging="363"/>
              <w:rPr>
                <w:rFonts w:ascii="Times New Roman" w:hAnsi="Times New Roman" w:cs="Times New Roman"/>
                <w:sz w:val="24"/>
              </w:rPr>
            </w:pPr>
            <w:r w:rsidRPr="00D5458D">
              <w:rPr>
                <w:rFonts w:ascii="Times New Roman" w:hAnsi="Times New Roman" w:cs="Times New Roman"/>
                <w:sz w:val="24"/>
              </w:rPr>
              <w:t>Chamber,</w:t>
            </w:r>
            <w:r>
              <w:rPr>
                <w:rFonts w:ascii="Times New Roman" w:hAnsi="Times New Roman" w:cs="Times New Roman"/>
                <w:sz w:val="24"/>
              </w:rPr>
              <w:t xml:space="preserve"> </w:t>
            </w:r>
            <w:r w:rsidRPr="00D5458D">
              <w:rPr>
                <w:rFonts w:ascii="Times New Roman" w:hAnsi="Times New Roman" w:cs="Times New Roman"/>
                <w:sz w:val="24"/>
              </w:rPr>
              <w:t>made</w:t>
            </w:r>
            <w:r>
              <w:rPr>
                <w:rFonts w:ascii="Times New Roman" w:hAnsi="Times New Roman" w:cs="Times New Roman"/>
                <w:sz w:val="24"/>
              </w:rPr>
              <w:t xml:space="preserve"> </w:t>
            </w:r>
            <w:r w:rsidRPr="00D5458D">
              <w:rPr>
                <w:rFonts w:ascii="Times New Roman" w:hAnsi="Times New Roman" w:cs="Times New Roman"/>
                <w:sz w:val="24"/>
              </w:rPr>
              <w:t>of</w:t>
            </w:r>
            <w:r>
              <w:rPr>
                <w:rFonts w:ascii="Times New Roman" w:hAnsi="Times New Roman" w:cs="Times New Roman"/>
                <w:sz w:val="24"/>
              </w:rPr>
              <w:t xml:space="preserve"> </w:t>
            </w:r>
            <w:r w:rsidRPr="00D5458D">
              <w:rPr>
                <w:rFonts w:ascii="Times New Roman" w:hAnsi="Times New Roman" w:cs="Times New Roman"/>
                <w:sz w:val="24"/>
              </w:rPr>
              <w:t>AISI316Ti</w:t>
            </w:r>
            <w:r>
              <w:rPr>
                <w:rFonts w:ascii="Times New Roman" w:hAnsi="Times New Roman" w:cs="Times New Roman"/>
                <w:sz w:val="24"/>
              </w:rPr>
              <w:t xml:space="preserve"> </w:t>
            </w:r>
            <w:r w:rsidRPr="00D5458D">
              <w:rPr>
                <w:rFonts w:ascii="Times New Roman" w:hAnsi="Times New Roman" w:cs="Times New Roman"/>
                <w:sz w:val="24"/>
              </w:rPr>
              <w:t>stainless steel, thickness</w:t>
            </w:r>
            <w:r>
              <w:rPr>
                <w:rFonts w:ascii="Times New Roman" w:hAnsi="Times New Roman" w:cs="Times New Roman"/>
                <w:sz w:val="24"/>
              </w:rPr>
              <w:t xml:space="preserve"> </w:t>
            </w:r>
            <w:r w:rsidRPr="00D5458D">
              <w:rPr>
                <w:rFonts w:ascii="Times New Roman" w:hAnsi="Times New Roman" w:cs="Times New Roman"/>
                <w:sz w:val="24"/>
              </w:rPr>
              <w:t>8mm,</w:t>
            </w:r>
            <w:r>
              <w:rPr>
                <w:rFonts w:ascii="Times New Roman" w:hAnsi="Times New Roman" w:cs="Times New Roman"/>
                <w:sz w:val="24"/>
              </w:rPr>
              <w:t xml:space="preserve"> </w:t>
            </w:r>
            <w:r w:rsidRPr="00D5458D">
              <w:rPr>
                <w:rFonts w:ascii="Times New Roman" w:hAnsi="Times New Roman" w:cs="Times New Roman"/>
                <w:sz w:val="24"/>
              </w:rPr>
              <w:t>electro</w:t>
            </w:r>
            <w:r>
              <w:rPr>
                <w:rFonts w:ascii="Times New Roman" w:hAnsi="Times New Roman" w:cs="Times New Roman"/>
                <w:sz w:val="24"/>
              </w:rPr>
              <w:t xml:space="preserve"> </w:t>
            </w:r>
            <w:r w:rsidRPr="00D5458D">
              <w:rPr>
                <w:rFonts w:ascii="Times New Roman" w:hAnsi="Times New Roman" w:cs="Times New Roman"/>
                <w:sz w:val="24"/>
              </w:rPr>
              <w:t>polished</w:t>
            </w:r>
            <w:r>
              <w:rPr>
                <w:rFonts w:ascii="Times New Roman" w:hAnsi="Times New Roman" w:cs="Times New Roman"/>
                <w:sz w:val="24"/>
              </w:rPr>
              <w:t xml:space="preserve"> </w:t>
            </w:r>
            <w:r w:rsidRPr="00D5458D">
              <w:rPr>
                <w:rFonts w:ascii="Times New Roman" w:hAnsi="Times New Roman" w:cs="Times New Roman"/>
                <w:sz w:val="24"/>
              </w:rPr>
              <w:t>Jacket, made of AISI 316Ti, thickness</w:t>
            </w:r>
            <w:r>
              <w:rPr>
                <w:rFonts w:ascii="Times New Roman" w:hAnsi="Times New Roman" w:cs="Times New Roman"/>
                <w:sz w:val="24"/>
              </w:rPr>
              <w:t xml:space="preserve"> </w:t>
            </w:r>
            <w:r w:rsidRPr="003847EE">
              <w:rPr>
                <w:rFonts w:ascii="Times New Roman" w:hAnsi="Times New Roman" w:cs="Times New Roman"/>
                <w:sz w:val="24"/>
              </w:rPr>
              <w:t>8mm,with</w:t>
            </w:r>
            <w:r>
              <w:rPr>
                <w:rFonts w:ascii="Times New Roman" w:hAnsi="Times New Roman" w:cs="Times New Roman"/>
                <w:sz w:val="24"/>
              </w:rPr>
              <w:t xml:space="preserve"> </w:t>
            </w:r>
            <w:r w:rsidRPr="003847EE">
              <w:rPr>
                <w:rFonts w:ascii="Times New Roman" w:hAnsi="Times New Roman" w:cs="Times New Roman"/>
                <w:sz w:val="24"/>
              </w:rPr>
              <w:t>reinforcing</w:t>
            </w:r>
            <w:r>
              <w:rPr>
                <w:rFonts w:ascii="Times New Roman" w:hAnsi="Times New Roman" w:cs="Times New Roman"/>
                <w:sz w:val="24"/>
              </w:rPr>
              <w:t xml:space="preserve"> </w:t>
            </w:r>
            <w:r w:rsidRPr="003847EE">
              <w:rPr>
                <w:rFonts w:ascii="Times New Roman" w:hAnsi="Times New Roman" w:cs="Times New Roman"/>
                <w:sz w:val="24"/>
              </w:rPr>
              <w:t>ribs,</w:t>
            </w:r>
            <w:r>
              <w:rPr>
                <w:rFonts w:ascii="Times New Roman" w:hAnsi="Times New Roman" w:cs="Times New Roman"/>
                <w:sz w:val="24"/>
              </w:rPr>
              <w:t xml:space="preserve"> </w:t>
            </w:r>
            <w:r w:rsidRPr="003847EE">
              <w:rPr>
                <w:rFonts w:ascii="Times New Roman" w:hAnsi="Times New Roman" w:cs="Times New Roman"/>
                <w:sz w:val="24"/>
              </w:rPr>
              <w:t>(a</w:t>
            </w:r>
            <w:r>
              <w:rPr>
                <w:rFonts w:ascii="Times New Roman" w:hAnsi="Times New Roman" w:cs="Times New Roman"/>
                <w:sz w:val="24"/>
              </w:rPr>
              <w:t xml:space="preserve"> </w:t>
            </w:r>
            <w:r w:rsidRPr="003847EE">
              <w:rPr>
                <w:rFonts w:ascii="Times New Roman" w:hAnsi="Times New Roman" w:cs="Times New Roman"/>
                <w:sz w:val="24"/>
              </w:rPr>
              <w:t>full</w:t>
            </w:r>
            <w:r>
              <w:rPr>
                <w:rFonts w:ascii="Times New Roman" w:hAnsi="Times New Roman" w:cs="Times New Roman"/>
                <w:sz w:val="24"/>
              </w:rPr>
              <w:t xml:space="preserve"> </w:t>
            </w:r>
            <w:r w:rsidRPr="003847EE">
              <w:rPr>
                <w:rFonts w:ascii="Times New Roman" w:hAnsi="Times New Roman" w:cs="Times New Roman"/>
                <w:sz w:val="24"/>
              </w:rPr>
              <w:t>jacket cover</w:t>
            </w:r>
            <w:r>
              <w:rPr>
                <w:rFonts w:ascii="Times New Roman" w:hAnsi="Times New Roman" w:cs="Times New Roman"/>
                <w:sz w:val="24"/>
              </w:rPr>
              <w:t xml:space="preserve"> </w:t>
            </w:r>
            <w:r w:rsidRPr="003847EE">
              <w:rPr>
                <w:rFonts w:ascii="Times New Roman" w:hAnsi="Times New Roman" w:cs="Times New Roman"/>
                <w:sz w:val="24"/>
              </w:rPr>
              <w:t>the</w:t>
            </w:r>
            <w:r>
              <w:rPr>
                <w:rFonts w:ascii="Times New Roman" w:hAnsi="Times New Roman" w:cs="Times New Roman"/>
                <w:sz w:val="24"/>
              </w:rPr>
              <w:t xml:space="preserve"> </w:t>
            </w:r>
            <w:r w:rsidRPr="003847EE">
              <w:rPr>
                <w:rFonts w:ascii="Times New Roman" w:hAnsi="Times New Roman" w:cs="Times New Roman"/>
                <w:sz w:val="24"/>
              </w:rPr>
              <w:t>chamber)</w:t>
            </w:r>
          </w:p>
          <w:p w:rsidR="00437AAB" w:rsidRPr="00D5458D" w:rsidRDefault="00437AAB" w:rsidP="00E95AA3">
            <w:pPr>
              <w:pStyle w:val="NoSpacing"/>
              <w:numPr>
                <w:ilvl w:val="0"/>
                <w:numId w:val="28"/>
              </w:numPr>
              <w:ind w:left="723" w:hanging="363"/>
              <w:rPr>
                <w:rFonts w:ascii="Times New Roman" w:hAnsi="Times New Roman" w:cs="Times New Roman"/>
                <w:sz w:val="24"/>
              </w:rPr>
            </w:pPr>
            <w:r w:rsidRPr="00D5458D">
              <w:rPr>
                <w:rFonts w:ascii="Times New Roman" w:hAnsi="Times New Roman" w:cs="Times New Roman"/>
                <w:sz w:val="24"/>
              </w:rPr>
              <w:t>Door</w:t>
            </w:r>
            <w:r>
              <w:rPr>
                <w:rFonts w:ascii="Times New Roman" w:hAnsi="Times New Roman" w:cs="Times New Roman"/>
                <w:sz w:val="24"/>
              </w:rPr>
              <w:t xml:space="preserve"> </w:t>
            </w:r>
            <w:r w:rsidRPr="00D5458D">
              <w:rPr>
                <w:rFonts w:ascii="Times New Roman" w:hAnsi="Times New Roman" w:cs="Times New Roman"/>
                <w:sz w:val="24"/>
              </w:rPr>
              <w:t>made</w:t>
            </w:r>
            <w:r>
              <w:rPr>
                <w:rFonts w:ascii="Times New Roman" w:hAnsi="Times New Roman" w:cs="Times New Roman"/>
                <w:sz w:val="24"/>
              </w:rPr>
              <w:t xml:space="preserve"> </w:t>
            </w:r>
            <w:r w:rsidRPr="00D5458D">
              <w:rPr>
                <w:rFonts w:ascii="Times New Roman" w:hAnsi="Times New Roman" w:cs="Times New Roman"/>
                <w:sz w:val="24"/>
              </w:rPr>
              <w:t>of</w:t>
            </w:r>
            <w:r>
              <w:rPr>
                <w:rFonts w:ascii="Times New Roman" w:hAnsi="Times New Roman" w:cs="Times New Roman"/>
                <w:sz w:val="24"/>
              </w:rPr>
              <w:t xml:space="preserve"> </w:t>
            </w:r>
            <w:r w:rsidRPr="00D5458D">
              <w:rPr>
                <w:rFonts w:ascii="Times New Roman" w:hAnsi="Times New Roman" w:cs="Times New Roman"/>
                <w:sz w:val="24"/>
              </w:rPr>
              <w:t>AISI316Ti</w:t>
            </w:r>
            <w:r>
              <w:rPr>
                <w:rFonts w:ascii="Times New Roman" w:hAnsi="Times New Roman" w:cs="Times New Roman"/>
                <w:sz w:val="24"/>
              </w:rPr>
              <w:t xml:space="preserve"> </w:t>
            </w:r>
            <w:r w:rsidRPr="00D5458D">
              <w:rPr>
                <w:rFonts w:ascii="Times New Roman" w:hAnsi="Times New Roman" w:cs="Times New Roman"/>
                <w:sz w:val="24"/>
              </w:rPr>
              <w:t>stainless</w:t>
            </w:r>
            <w:r>
              <w:rPr>
                <w:rFonts w:ascii="Times New Roman" w:hAnsi="Times New Roman" w:cs="Times New Roman"/>
                <w:sz w:val="24"/>
              </w:rPr>
              <w:t xml:space="preserve"> </w:t>
            </w:r>
            <w:r w:rsidRPr="00D5458D">
              <w:rPr>
                <w:rFonts w:ascii="Times New Roman" w:hAnsi="Times New Roman" w:cs="Times New Roman"/>
                <w:sz w:val="24"/>
              </w:rPr>
              <w:t>steel (no</w:t>
            </w:r>
            <w:r>
              <w:rPr>
                <w:rFonts w:ascii="Times New Roman" w:hAnsi="Times New Roman" w:cs="Times New Roman"/>
                <w:sz w:val="24"/>
              </w:rPr>
              <w:t xml:space="preserve"> </w:t>
            </w:r>
            <w:r w:rsidRPr="00D5458D">
              <w:rPr>
                <w:rFonts w:ascii="Times New Roman" w:hAnsi="Times New Roman" w:cs="Times New Roman"/>
                <w:sz w:val="24"/>
              </w:rPr>
              <w:t>welding</w:t>
            </w:r>
            <w:r>
              <w:rPr>
                <w:rFonts w:ascii="Times New Roman" w:hAnsi="Times New Roman" w:cs="Times New Roman"/>
                <w:sz w:val="24"/>
              </w:rPr>
              <w:t xml:space="preserve"> </w:t>
            </w:r>
            <w:r w:rsidRPr="00D5458D">
              <w:rPr>
                <w:rFonts w:ascii="Times New Roman" w:hAnsi="Times New Roman" w:cs="Times New Roman"/>
                <w:sz w:val="24"/>
              </w:rPr>
              <w:t>parts)</w:t>
            </w:r>
          </w:p>
          <w:p w:rsidR="00437AAB" w:rsidRPr="00D5458D" w:rsidRDefault="00437AAB" w:rsidP="00E95AA3">
            <w:pPr>
              <w:pStyle w:val="NoSpacing"/>
              <w:numPr>
                <w:ilvl w:val="0"/>
                <w:numId w:val="28"/>
              </w:numPr>
              <w:ind w:left="723" w:hanging="363"/>
              <w:rPr>
                <w:rFonts w:ascii="Times New Roman" w:hAnsi="Times New Roman" w:cs="Times New Roman"/>
                <w:sz w:val="24"/>
              </w:rPr>
            </w:pPr>
            <w:r w:rsidRPr="00D5458D">
              <w:rPr>
                <w:rFonts w:ascii="Times New Roman" w:hAnsi="Times New Roman" w:cs="Times New Roman"/>
                <w:sz w:val="24"/>
              </w:rPr>
              <w:t>Air-chamber</w:t>
            </w:r>
            <w:r>
              <w:rPr>
                <w:rFonts w:ascii="Times New Roman" w:hAnsi="Times New Roman" w:cs="Times New Roman"/>
                <w:sz w:val="24"/>
              </w:rPr>
              <w:t xml:space="preserve"> </w:t>
            </w:r>
            <w:r w:rsidRPr="00D5458D">
              <w:rPr>
                <w:rFonts w:ascii="Times New Roman" w:hAnsi="Times New Roman" w:cs="Times New Roman"/>
                <w:sz w:val="24"/>
              </w:rPr>
              <w:t>type</w:t>
            </w:r>
            <w:r>
              <w:rPr>
                <w:rFonts w:ascii="Times New Roman" w:hAnsi="Times New Roman" w:cs="Times New Roman"/>
                <w:sz w:val="24"/>
              </w:rPr>
              <w:t xml:space="preserve"> </w:t>
            </w:r>
            <w:r w:rsidRPr="00D5458D">
              <w:rPr>
                <w:rFonts w:ascii="Times New Roman" w:hAnsi="Times New Roman" w:cs="Times New Roman"/>
                <w:sz w:val="24"/>
              </w:rPr>
              <w:t>gasket</w:t>
            </w:r>
            <w:r>
              <w:rPr>
                <w:rFonts w:ascii="Times New Roman" w:hAnsi="Times New Roman" w:cs="Times New Roman"/>
                <w:sz w:val="24"/>
              </w:rPr>
              <w:t xml:space="preserve"> </w:t>
            </w:r>
            <w:r w:rsidRPr="00D5458D">
              <w:rPr>
                <w:rFonts w:ascii="Times New Roman" w:hAnsi="Times New Roman" w:cs="Times New Roman"/>
                <w:sz w:val="24"/>
              </w:rPr>
              <w:t>for</w:t>
            </w:r>
            <w:r>
              <w:rPr>
                <w:rFonts w:ascii="Times New Roman" w:hAnsi="Times New Roman" w:cs="Times New Roman"/>
                <w:sz w:val="24"/>
              </w:rPr>
              <w:t xml:space="preserve"> </w:t>
            </w:r>
            <w:r w:rsidRPr="00D5458D">
              <w:rPr>
                <w:rFonts w:ascii="Times New Roman" w:hAnsi="Times New Roman" w:cs="Times New Roman"/>
                <w:sz w:val="24"/>
              </w:rPr>
              <w:t>sealing</w:t>
            </w:r>
          </w:p>
          <w:p w:rsidR="00437AAB" w:rsidRPr="003847EE" w:rsidRDefault="00437AAB" w:rsidP="00E95AA3">
            <w:pPr>
              <w:pStyle w:val="NoSpacing"/>
              <w:numPr>
                <w:ilvl w:val="0"/>
                <w:numId w:val="28"/>
              </w:numPr>
              <w:ind w:left="723" w:hanging="363"/>
              <w:rPr>
                <w:rFonts w:ascii="Times New Roman" w:hAnsi="Times New Roman" w:cs="Times New Roman"/>
                <w:sz w:val="24"/>
              </w:rPr>
            </w:pPr>
            <w:r w:rsidRPr="00D5458D">
              <w:rPr>
                <w:rFonts w:ascii="Times New Roman" w:hAnsi="Times New Roman" w:cs="Times New Roman"/>
                <w:sz w:val="24"/>
              </w:rPr>
              <w:t>Hydraulic</w:t>
            </w:r>
            <w:r>
              <w:rPr>
                <w:rFonts w:ascii="Times New Roman" w:hAnsi="Times New Roman" w:cs="Times New Roman"/>
                <w:sz w:val="24"/>
              </w:rPr>
              <w:t xml:space="preserve"> </w:t>
            </w:r>
            <w:r w:rsidRPr="00D5458D">
              <w:rPr>
                <w:rFonts w:ascii="Times New Roman" w:hAnsi="Times New Roman" w:cs="Times New Roman"/>
                <w:sz w:val="24"/>
              </w:rPr>
              <w:t>system</w:t>
            </w:r>
            <w:r>
              <w:rPr>
                <w:rFonts w:ascii="Times New Roman" w:hAnsi="Times New Roman" w:cs="Times New Roman"/>
                <w:sz w:val="24"/>
              </w:rPr>
              <w:t xml:space="preserve"> </w:t>
            </w:r>
            <w:r w:rsidRPr="00D5458D">
              <w:rPr>
                <w:rFonts w:ascii="Times New Roman" w:hAnsi="Times New Roman" w:cs="Times New Roman"/>
                <w:sz w:val="24"/>
              </w:rPr>
              <w:t>made</w:t>
            </w:r>
            <w:r>
              <w:rPr>
                <w:rFonts w:ascii="Times New Roman" w:hAnsi="Times New Roman" w:cs="Times New Roman"/>
                <w:sz w:val="24"/>
              </w:rPr>
              <w:t xml:space="preserve"> </w:t>
            </w:r>
            <w:r w:rsidRPr="00D5458D">
              <w:rPr>
                <w:rFonts w:ascii="Times New Roman" w:hAnsi="Times New Roman" w:cs="Times New Roman"/>
                <w:sz w:val="24"/>
              </w:rPr>
              <w:t>entirely</w:t>
            </w:r>
            <w:r>
              <w:rPr>
                <w:rFonts w:ascii="Times New Roman" w:hAnsi="Times New Roman" w:cs="Times New Roman"/>
                <w:sz w:val="24"/>
              </w:rPr>
              <w:t xml:space="preserve"> of </w:t>
            </w:r>
            <w:r w:rsidRPr="00D5458D">
              <w:rPr>
                <w:rFonts w:ascii="Times New Roman" w:hAnsi="Times New Roman" w:cs="Times New Roman"/>
                <w:sz w:val="24"/>
              </w:rPr>
              <w:t>AISI</w:t>
            </w:r>
            <w:r w:rsidRPr="003847EE">
              <w:rPr>
                <w:rFonts w:ascii="Times New Roman" w:hAnsi="Times New Roman" w:cs="Times New Roman"/>
                <w:sz w:val="24"/>
              </w:rPr>
              <w:t>316</w:t>
            </w:r>
            <w:r>
              <w:rPr>
                <w:rFonts w:ascii="Times New Roman" w:hAnsi="Times New Roman" w:cs="Times New Roman"/>
                <w:sz w:val="24"/>
              </w:rPr>
              <w:t xml:space="preserve"> </w:t>
            </w:r>
            <w:r w:rsidRPr="003847EE">
              <w:rPr>
                <w:rFonts w:ascii="Times New Roman" w:hAnsi="Times New Roman" w:cs="Times New Roman"/>
                <w:sz w:val="24"/>
              </w:rPr>
              <w:t>stainless steel</w:t>
            </w:r>
          </w:p>
          <w:p w:rsidR="00437AAB" w:rsidRPr="00D5458D" w:rsidRDefault="00437AAB" w:rsidP="00E95AA3">
            <w:pPr>
              <w:pStyle w:val="NoSpacing"/>
              <w:numPr>
                <w:ilvl w:val="0"/>
                <w:numId w:val="28"/>
              </w:numPr>
              <w:ind w:left="723" w:hanging="363"/>
              <w:rPr>
                <w:rFonts w:ascii="Times New Roman" w:hAnsi="Times New Roman" w:cs="Times New Roman"/>
                <w:sz w:val="24"/>
              </w:rPr>
            </w:pPr>
            <w:r>
              <w:rPr>
                <w:rFonts w:ascii="Times New Roman" w:hAnsi="Times New Roman" w:cs="Times New Roman"/>
                <w:sz w:val="24"/>
              </w:rPr>
              <w:t>Automatic drain device</w:t>
            </w:r>
          </w:p>
          <w:p w:rsidR="00437AAB" w:rsidRPr="00D5458D" w:rsidRDefault="00437AAB" w:rsidP="00E95AA3">
            <w:pPr>
              <w:pStyle w:val="NoSpacing"/>
              <w:numPr>
                <w:ilvl w:val="0"/>
                <w:numId w:val="28"/>
              </w:numPr>
              <w:ind w:left="723" w:hanging="363"/>
              <w:rPr>
                <w:rFonts w:ascii="Times New Roman" w:hAnsi="Times New Roman" w:cs="Times New Roman"/>
                <w:sz w:val="24"/>
              </w:rPr>
            </w:pPr>
            <w:r w:rsidRPr="00D5458D">
              <w:rPr>
                <w:rFonts w:ascii="Times New Roman" w:hAnsi="Times New Roman" w:cs="Times New Roman"/>
                <w:sz w:val="24"/>
              </w:rPr>
              <w:t>Remote maintenance control device.</w:t>
            </w:r>
          </w:p>
          <w:p w:rsidR="00437AAB" w:rsidRPr="00D5458D" w:rsidRDefault="00437AAB" w:rsidP="00E95AA3">
            <w:pPr>
              <w:pStyle w:val="NoSpacing"/>
              <w:numPr>
                <w:ilvl w:val="0"/>
                <w:numId w:val="30"/>
              </w:numPr>
              <w:ind w:hanging="177"/>
              <w:rPr>
                <w:rFonts w:ascii="Times New Roman" w:eastAsia="Arial Narrow" w:hAnsi="Times New Roman" w:cs="Times New Roman"/>
                <w:sz w:val="24"/>
              </w:rPr>
            </w:pPr>
            <w:r w:rsidRPr="00D5458D">
              <w:rPr>
                <w:rFonts w:ascii="Times New Roman" w:eastAsia="Arial Narrow" w:hAnsi="Times New Roman" w:cs="Times New Roman"/>
                <w:bCs/>
                <w:sz w:val="24"/>
              </w:rPr>
              <w:t>External</w:t>
            </w:r>
            <w:r>
              <w:rPr>
                <w:rFonts w:ascii="Times New Roman" w:eastAsia="Arial Narrow" w:hAnsi="Times New Roman" w:cs="Times New Roman"/>
                <w:bCs/>
                <w:sz w:val="24"/>
              </w:rPr>
              <w:t xml:space="preserve"> </w:t>
            </w:r>
            <w:r w:rsidRPr="00D5458D">
              <w:rPr>
                <w:rFonts w:ascii="Times New Roman" w:eastAsia="Arial Narrow" w:hAnsi="Times New Roman" w:cs="Times New Roman"/>
                <w:bCs/>
                <w:sz w:val="24"/>
              </w:rPr>
              <w:t>Trolley</w:t>
            </w:r>
            <w:r w:rsidRPr="00BD28AE">
              <w:rPr>
                <w:rFonts w:ascii="Times New Roman" w:eastAsia="Arial Narrow" w:hAnsi="Times New Roman" w:cs="Times New Roman"/>
                <w:bCs/>
                <w:sz w:val="24"/>
              </w:rPr>
              <w:t xml:space="preserve"> (Qty: 1)</w:t>
            </w:r>
          </w:p>
          <w:p w:rsidR="00437AAB" w:rsidRPr="00D5458D" w:rsidRDefault="00437AAB" w:rsidP="00E95AA3">
            <w:pPr>
              <w:pStyle w:val="NoSpacing"/>
              <w:numPr>
                <w:ilvl w:val="1"/>
                <w:numId w:val="28"/>
              </w:numPr>
              <w:rPr>
                <w:rFonts w:ascii="Times New Roman" w:hAnsi="Times New Roman" w:cs="Times New Roman"/>
                <w:sz w:val="24"/>
              </w:rPr>
            </w:pPr>
            <w:r w:rsidRPr="00D5458D">
              <w:rPr>
                <w:rFonts w:ascii="Times New Roman" w:hAnsi="Times New Roman" w:cs="Times New Roman"/>
                <w:sz w:val="24"/>
              </w:rPr>
              <w:t>Should made of AISI 304</w:t>
            </w:r>
            <w:r>
              <w:rPr>
                <w:rFonts w:ascii="Times New Roman" w:hAnsi="Times New Roman" w:cs="Times New Roman"/>
                <w:sz w:val="24"/>
              </w:rPr>
              <w:t xml:space="preserve"> </w:t>
            </w:r>
            <w:r w:rsidRPr="00D5458D">
              <w:rPr>
                <w:rFonts w:ascii="Times New Roman" w:hAnsi="Times New Roman" w:cs="Times New Roman"/>
                <w:sz w:val="24"/>
              </w:rPr>
              <w:t>stainless</w:t>
            </w:r>
            <w:r>
              <w:rPr>
                <w:rFonts w:ascii="Times New Roman" w:hAnsi="Times New Roman" w:cs="Times New Roman"/>
                <w:sz w:val="24"/>
              </w:rPr>
              <w:t xml:space="preserve"> </w:t>
            </w:r>
            <w:r w:rsidRPr="00D5458D">
              <w:rPr>
                <w:rFonts w:ascii="Times New Roman" w:hAnsi="Times New Roman" w:cs="Times New Roman"/>
                <w:sz w:val="24"/>
              </w:rPr>
              <w:t>steel</w:t>
            </w:r>
          </w:p>
          <w:p w:rsidR="00437AAB" w:rsidRPr="00D5458D" w:rsidRDefault="00437AAB" w:rsidP="00E95AA3">
            <w:pPr>
              <w:pStyle w:val="NoSpacing"/>
              <w:numPr>
                <w:ilvl w:val="1"/>
                <w:numId w:val="28"/>
              </w:numPr>
              <w:rPr>
                <w:rFonts w:ascii="Times New Roman" w:hAnsi="Times New Roman" w:cs="Times New Roman"/>
                <w:sz w:val="24"/>
              </w:rPr>
            </w:pPr>
            <w:r w:rsidRPr="00D5458D">
              <w:rPr>
                <w:rFonts w:ascii="Times New Roman" w:hAnsi="Times New Roman" w:cs="Times New Roman"/>
                <w:sz w:val="24"/>
              </w:rPr>
              <w:t>4 swivel rubber wheels, anti-static, to 120mm,two</w:t>
            </w:r>
            <w:r>
              <w:rPr>
                <w:rFonts w:ascii="Times New Roman" w:hAnsi="Times New Roman" w:cs="Times New Roman"/>
                <w:sz w:val="24"/>
              </w:rPr>
              <w:t xml:space="preserve"> </w:t>
            </w:r>
            <w:r w:rsidRPr="00D5458D">
              <w:rPr>
                <w:rFonts w:ascii="Times New Roman" w:hAnsi="Times New Roman" w:cs="Times New Roman"/>
                <w:sz w:val="24"/>
              </w:rPr>
              <w:t>of</w:t>
            </w:r>
            <w:r>
              <w:rPr>
                <w:rFonts w:ascii="Times New Roman" w:hAnsi="Times New Roman" w:cs="Times New Roman"/>
                <w:sz w:val="24"/>
              </w:rPr>
              <w:t xml:space="preserve"> </w:t>
            </w:r>
            <w:r w:rsidRPr="00D5458D">
              <w:rPr>
                <w:rFonts w:ascii="Times New Roman" w:hAnsi="Times New Roman" w:cs="Times New Roman"/>
                <w:sz w:val="24"/>
              </w:rPr>
              <w:t>which with</w:t>
            </w:r>
            <w:r>
              <w:rPr>
                <w:rFonts w:ascii="Times New Roman" w:hAnsi="Times New Roman" w:cs="Times New Roman"/>
                <w:sz w:val="24"/>
              </w:rPr>
              <w:t xml:space="preserve"> </w:t>
            </w:r>
            <w:r w:rsidRPr="00D5458D">
              <w:rPr>
                <w:rFonts w:ascii="Times New Roman" w:hAnsi="Times New Roman" w:cs="Times New Roman"/>
                <w:sz w:val="24"/>
              </w:rPr>
              <w:t>brakes</w:t>
            </w:r>
          </w:p>
          <w:p w:rsidR="00437AAB" w:rsidRPr="00D5458D" w:rsidRDefault="00437AAB" w:rsidP="00E95AA3">
            <w:pPr>
              <w:pStyle w:val="NoSpacing"/>
              <w:numPr>
                <w:ilvl w:val="1"/>
                <w:numId w:val="28"/>
              </w:numPr>
              <w:rPr>
                <w:rFonts w:ascii="Times New Roman" w:hAnsi="Times New Roman" w:cs="Times New Roman"/>
                <w:sz w:val="24"/>
              </w:rPr>
            </w:pPr>
            <w:r w:rsidRPr="00D5458D">
              <w:rPr>
                <w:rFonts w:ascii="Times New Roman" w:hAnsi="Times New Roman" w:cs="Times New Roman"/>
                <w:sz w:val="24"/>
              </w:rPr>
              <w:t>Two stainless</w:t>
            </w:r>
            <w:r>
              <w:rPr>
                <w:rFonts w:ascii="Times New Roman" w:hAnsi="Times New Roman" w:cs="Times New Roman"/>
                <w:sz w:val="24"/>
              </w:rPr>
              <w:t xml:space="preserve"> </w:t>
            </w:r>
            <w:r w:rsidRPr="00D5458D">
              <w:rPr>
                <w:rFonts w:ascii="Times New Roman" w:hAnsi="Times New Roman" w:cs="Times New Roman"/>
                <w:sz w:val="24"/>
              </w:rPr>
              <w:t>steel</w:t>
            </w:r>
            <w:r>
              <w:rPr>
                <w:rFonts w:ascii="Times New Roman" w:hAnsi="Times New Roman" w:cs="Times New Roman"/>
                <w:sz w:val="24"/>
              </w:rPr>
              <w:t xml:space="preserve"> </w:t>
            </w:r>
            <w:r w:rsidRPr="00D5458D">
              <w:rPr>
                <w:rFonts w:ascii="Times New Roman" w:hAnsi="Times New Roman" w:cs="Times New Roman"/>
                <w:sz w:val="24"/>
              </w:rPr>
              <w:t>rails</w:t>
            </w:r>
            <w:r>
              <w:rPr>
                <w:rFonts w:ascii="Times New Roman" w:hAnsi="Times New Roman" w:cs="Times New Roman"/>
                <w:sz w:val="24"/>
              </w:rPr>
              <w:t xml:space="preserve"> </w:t>
            </w:r>
            <w:r w:rsidRPr="00D5458D">
              <w:rPr>
                <w:rFonts w:ascii="Times New Roman" w:hAnsi="Times New Roman" w:cs="Times New Roman"/>
                <w:sz w:val="24"/>
              </w:rPr>
              <w:t>in</w:t>
            </w:r>
            <w:r>
              <w:rPr>
                <w:rFonts w:ascii="Times New Roman" w:hAnsi="Times New Roman" w:cs="Times New Roman"/>
                <w:sz w:val="24"/>
              </w:rPr>
              <w:t xml:space="preserve"> </w:t>
            </w:r>
            <w:r w:rsidRPr="00D5458D">
              <w:rPr>
                <w:rFonts w:ascii="Times New Roman" w:hAnsi="Times New Roman" w:cs="Times New Roman"/>
                <w:sz w:val="24"/>
              </w:rPr>
              <w:t>its</w:t>
            </w:r>
            <w:r>
              <w:rPr>
                <w:rFonts w:ascii="Times New Roman" w:hAnsi="Times New Roman" w:cs="Times New Roman"/>
                <w:sz w:val="24"/>
              </w:rPr>
              <w:t xml:space="preserve"> </w:t>
            </w:r>
            <w:r w:rsidRPr="00D5458D">
              <w:rPr>
                <w:rFonts w:ascii="Times New Roman" w:hAnsi="Times New Roman" w:cs="Times New Roman"/>
                <w:sz w:val="24"/>
              </w:rPr>
              <w:t>interior</w:t>
            </w:r>
            <w:r>
              <w:rPr>
                <w:rFonts w:ascii="Times New Roman" w:hAnsi="Times New Roman" w:cs="Times New Roman"/>
                <w:sz w:val="24"/>
              </w:rPr>
              <w:t xml:space="preserve"> </w:t>
            </w:r>
            <w:r w:rsidRPr="00D5458D">
              <w:rPr>
                <w:rFonts w:ascii="Times New Roman" w:hAnsi="Times New Roman" w:cs="Times New Roman"/>
                <w:sz w:val="24"/>
              </w:rPr>
              <w:t>for the</w:t>
            </w:r>
            <w:r>
              <w:rPr>
                <w:rFonts w:ascii="Times New Roman" w:hAnsi="Times New Roman" w:cs="Times New Roman"/>
                <w:sz w:val="24"/>
              </w:rPr>
              <w:t xml:space="preserve"> </w:t>
            </w:r>
            <w:r w:rsidRPr="00D5458D">
              <w:rPr>
                <w:rFonts w:ascii="Times New Roman" w:hAnsi="Times New Roman" w:cs="Times New Roman"/>
                <w:sz w:val="24"/>
              </w:rPr>
              <w:t>sliding of</w:t>
            </w:r>
            <w:r>
              <w:rPr>
                <w:rFonts w:ascii="Times New Roman" w:hAnsi="Times New Roman" w:cs="Times New Roman"/>
                <w:sz w:val="24"/>
              </w:rPr>
              <w:t xml:space="preserve"> </w:t>
            </w:r>
            <w:r w:rsidRPr="00D5458D">
              <w:rPr>
                <w:rFonts w:ascii="Times New Roman" w:hAnsi="Times New Roman" w:cs="Times New Roman"/>
                <w:sz w:val="24"/>
              </w:rPr>
              <w:t>the</w:t>
            </w:r>
            <w:r>
              <w:rPr>
                <w:rFonts w:ascii="Times New Roman" w:hAnsi="Times New Roman" w:cs="Times New Roman"/>
                <w:sz w:val="24"/>
              </w:rPr>
              <w:t xml:space="preserve"> </w:t>
            </w:r>
            <w:r w:rsidRPr="00D5458D">
              <w:rPr>
                <w:rFonts w:ascii="Times New Roman" w:hAnsi="Times New Roman" w:cs="Times New Roman"/>
                <w:sz w:val="24"/>
              </w:rPr>
              <w:t>internal trolley</w:t>
            </w:r>
          </w:p>
          <w:p w:rsidR="00437AAB" w:rsidRDefault="00437AAB" w:rsidP="00E95AA3">
            <w:pPr>
              <w:pStyle w:val="NoSpacing"/>
              <w:numPr>
                <w:ilvl w:val="1"/>
                <w:numId w:val="28"/>
              </w:numPr>
              <w:rPr>
                <w:rFonts w:ascii="Times New Roman" w:hAnsi="Times New Roman" w:cs="Times New Roman"/>
                <w:sz w:val="24"/>
              </w:rPr>
            </w:pPr>
            <w:r w:rsidRPr="00D5458D">
              <w:rPr>
                <w:rFonts w:ascii="Times New Roman" w:hAnsi="Times New Roman" w:cs="Times New Roman"/>
                <w:sz w:val="24"/>
              </w:rPr>
              <w:t>All</w:t>
            </w:r>
            <w:r>
              <w:rPr>
                <w:rFonts w:ascii="Times New Roman" w:hAnsi="Times New Roman" w:cs="Times New Roman"/>
                <w:sz w:val="24"/>
              </w:rPr>
              <w:t xml:space="preserve"> </w:t>
            </w:r>
            <w:r w:rsidRPr="00D5458D">
              <w:rPr>
                <w:rFonts w:ascii="Times New Roman" w:hAnsi="Times New Roman" w:cs="Times New Roman"/>
                <w:sz w:val="24"/>
              </w:rPr>
              <w:t>the edges that could be in contact</w:t>
            </w:r>
            <w:r>
              <w:rPr>
                <w:rFonts w:ascii="Times New Roman" w:hAnsi="Times New Roman" w:cs="Times New Roman"/>
                <w:sz w:val="24"/>
              </w:rPr>
              <w:t xml:space="preserve"> </w:t>
            </w:r>
            <w:r w:rsidRPr="003847EE">
              <w:rPr>
                <w:rFonts w:ascii="Times New Roman" w:hAnsi="Times New Roman" w:cs="Times New Roman"/>
                <w:sz w:val="24"/>
              </w:rPr>
              <w:t>with</w:t>
            </w:r>
            <w:r>
              <w:rPr>
                <w:rFonts w:ascii="Times New Roman" w:hAnsi="Times New Roman" w:cs="Times New Roman"/>
                <w:sz w:val="24"/>
              </w:rPr>
              <w:t xml:space="preserve"> </w:t>
            </w:r>
            <w:r w:rsidRPr="003847EE">
              <w:rPr>
                <w:rFonts w:ascii="Times New Roman" w:hAnsi="Times New Roman" w:cs="Times New Roman"/>
                <w:sz w:val="24"/>
              </w:rPr>
              <w:t>the</w:t>
            </w:r>
            <w:r>
              <w:rPr>
                <w:rFonts w:ascii="Times New Roman" w:hAnsi="Times New Roman" w:cs="Times New Roman"/>
                <w:sz w:val="24"/>
              </w:rPr>
              <w:t xml:space="preserve"> </w:t>
            </w:r>
            <w:r w:rsidRPr="003847EE">
              <w:rPr>
                <w:rFonts w:ascii="Times New Roman" w:hAnsi="Times New Roman" w:cs="Times New Roman"/>
                <w:sz w:val="24"/>
              </w:rPr>
              <w:t>operator</w:t>
            </w:r>
            <w:r>
              <w:rPr>
                <w:rFonts w:ascii="Times New Roman" w:hAnsi="Times New Roman" w:cs="Times New Roman"/>
                <w:sz w:val="24"/>
              </w:rPr>
              <w:t xml:space="preserve"> are rounded</w:t>
            </w:r>
          </w:p>
          <w:p w:rsidR="00437AAB" w:rsidRPr="003847EE" w:rsidRDefault="00437AAB" w:rsidP="00E95AA3">
            <w:pPr>
              <w:pStyle w:val="NoSpacing"/>
              <w:numPr>
                <w:ilvl w:val="1"/>
                <w:numId w:val="28"/>
              </w:numPr>
              <w:rPr>
                <w:rFonts w:ascii="Times New Roman" w:hAnsi="Times New Roman" w:cs="Times New Roman"/>
                <w:sz w:val="24"/>
              </w:rPr>
            </w:pPr>
            <w:r>
              <w:rPr>
                <w:rFonts w:ascii="Times New Roman" w:hAnsi="Times New Roman" w:cs="Times New Roman"/>
                <w:sz w:val="24"/>
              </w:rPr>
              <w:t>Should be from Autoclave manufacturer</w:t>
            </w:r>
          </w:p>
          <w:p w:rsidR="00437AAB" w:rsidRPr="00D5458D" w:rsidRDefault="00437AAB" w:rsidP="00E95AA3">
            <w:pPr>
              <w:pStyle w:val="NoSpacing"/>
              <w:numPr>
                <w:ilvl w:val="0"/>
                <w:numId w:val="30"/>
              </w:numPr>
              <w:ind w:hanging="177"/>
              <w:rPr>
                <w:rFonts w:ascii="Times New Roman" w:eastAsia="Arial Narrow" w:hAnsi="Times New Roman" w:cs="Times New Roman"/>
                <w:bCs/>
                <w:sz w:val="24"/>
              </w:rPr>
            </w:pPr>
            <w:r w:rsidRPr="00B2008B">
              <w:rPr>
                <w:rFonts w:ascii="Times New Roman" w:eastAsia="Arial Narrow" w:hAnsi="Times New Roman" w:cs="Times New Roman"/>
                <w:bCs/>
                <w:sz w:val="24"/>
              </w:rPr>
              <w:t>Intern</w:t>
            </w:r>
            <w:r w:rsidRPr="00D5458D">
              <w:rPr>
                <w:rFonts w:ascii="Times New Roman" w:eastAsia="Arial Narrow" w:hAnsi="Times New Roman" w:cs="Times New Roman"/>
                <w:bCs/>
                <w:sz w:val="24"/>
              </w:rPr>
              <w:t>a</w:t>
            </w:r>
            <w:r w:rsidRPr="00B2008B">
              <w:rPr>
                <w:rFonts w:ascii="Times New Roman" w:eastAsia="Arial Narrow" w:hAnsi="Times New Roman" w:cs="Times New Roman"/>
                <w:bCs/>
                <w:sz w:val="24"/>
              </w:rPr>
              <w:t>l</w:t>
            </w:r>
            <w:r>
              <w:rPr>
                <w:rFonts w:ascii="Times New Roman" w:eastAsia="Arial Narrow" w:hAnsi="Times New Roman" w:cs="Times New Roman"/>
                <w:bCs/>
                <w:sz w:val="24"/>
              </w:rPr>
              <w:t xml:space="preserve"> </w:t>
            </w:r>
            <w:r w:rsidRPr="00B2008B">
              <w:rPr>
                <w:rFonts w:ascii="Times New Roman" w:eastAsia="Arial Narrow" w:hAnsi="Times New Roman" w:cs="Times New Roman"/>
                <w:bCs/>
                <w:sz w:val="24"/>
              </w:rPr>
              <w:t>Trolley</w:t>
            </w:r>
            <w:r w:rsidRPr="00BD28AE">
              <w:rPr>
                <w:rFonts w:ascii="Times New Roman" w:eastAsia="Arial Narrow" w:hAnsi="Times New Roman" w:cs="Times New Roman"/>
                <w:bCs/>
                <w:sz w:val="24"/>
              </w:rPr>
              <w:t xml:space="preserve"> (Qty: 1)</w:t>
            </w:r>
          </w:p>
          <w:p w:rsidR="00437AAB" w:rsidRDefault="00437AAB" w:rsidP="00E95AA3">
            <w:pPr>
              <w:pStyle w:val="NoSpacing"/>
              <w:numPr>
                <w:ilvl w:val="1"/>
                <w:numId w:val="28"/>
              </w:numPr>
              <w:rPr>
                <w:rFonts w:ascii="Times New Roman" w:hAnsi="Times New Roman" w:cs="Times New Roman"/>
                <w:sz w:val="24"/>
              </w:rPr>
            </w:pPr>
            <w:r w:rsidRPr="00D5458D">
              <w:rPr>
                <w:rFonts w:ascii="Times New Roman" w:hAnsi="Times New Roman" w:cs="Times New Roman"/>
                <w:sz w:val="24"/>
              </w:rPr>
              <w:t>Should made of AISI 304</w:t>
            </w:r>
            <w:r>
              <w:rPr>
                <w:rFonts w:ascii="Times New Roman" w:hAnsi="Times New Roman" w:cs="Times New Roman"/>
                <w:sz w:val="24"/>
              </w:rPr>
              <w:t xml:space="preserve"> </w:t>
            </w:r>
            <w:r w:rsidRPr="00D5458D">
              <w:rPr>
                <w:rFonts w:ascii="Times New Roman" w:hAnsi="Times New Roman" w:cs="Times New Roman"/>
                <w:sz w:val="24"/>
              </w:rPr>
              <w:t>stainless</w:t>
            </w:r>
            <w:r>
              <w:rPr>
                <w:rFonts w:ascii="Times New Roman" w:hAnsi="Times New Roman" w:cs="Times New Roman"/>
                <w:sz w:val="24"/>
              </w:rPr>
              <w:t xml:space="preserve"> </w:t>
            </w:r>
            <w:r w:rsidRPr="00D5458D">
              <w:rPr>
                <w:rFonts w:ascii="Times New Roman" w:hAnsi="Times New Roman" w:cs="Times New Roman"/>
                <w:sz w:val="24"/>
              </w:rPr>
              <w:t>steel</w:t>
            </w:r>
          </w:p>
          <w:p w:rsidR="00437AAB" w:rsidRDefault="00437AAB" w:rsidP="00E95AA3">
            <w:pPr>
              <w:pStyle w:val="NoSpacing"/>
              <w:numPr>
                <w:ilvl w:val="1"/>
                <w:numId w:val="28"/>
              </w:numPr>
              <w:rPr>
                <w:rFonts w:ascii="Times New Roman" w:hAnsi="Times New Roman" w:cs="Times New Roman"/>
                <w:sz w:val="24"/>
              </w:rPr>
            </w:pPr>
            <w:r w:rsidRPr="00D5458D">
              <w:rPr>
                <w:rFonts w:ascii="Times New Roman" w:hAnsi="Times New Roman" w:cs="Times New Roman"/>
                <w:sz w:val="24"/>
              </w:rPr>
              <w:t>Equipped</w:t>
            </w:r>
            <w:r>
              <w:rPr>
                <w:rFonts w:ascii="Times New Roman" w:hAnsi="Times New Roman" w:cs="Times New Roman"/>
                <w:sz w:val="24"/>
              </w:rPr>
              <w:t xml:space="preserve"> </w:t>
            </w:r>
            <w:r w:rsidRPr="00D5458D">
              <w:rPr>
                <w:rFonts w:ascii="Times New Roman" w:hAnsi="Times New Roman" w:cs="Times New Roman"/>
                <w:sz w:val="24"/>
              </w:rPr>
              <w:t>with</w:t>
            </w:r>
            <w:r>
              <w:rPr>
                <w:rFonts w:ascii="Times New Roman" w:hAnsi="Times New Roman" w:cs="Times New Roman"/>
                <w:sz w:val="24"/>
              </w:rPr>
              <w:t xml:space="preserve"> </w:t>
            </w:r>
            <w:r w:rsidRPr="00D5458D">
              <w:rPr>
                <w:rFonts w:ascii="Times New Roman" w:hAnsi="Times New Roman" w:cs="Times New Roman"/>
                <w:sz w:val="24"/>
              </w:rPr>
              <w:t>8</w:t>
            </w:r>
            <w:r>
              <w:rPr>
                <w:rFonts w:ascii="Times New Roman" w:hAnsi="Times New Roman" w:cs="Times New Roman"/>
                <w:sz w:val="24"/>
              </w:rPr>
              <w:t xml:space="preserve"> wheels</w:t>
            </w:r>
          </w:p>
          <w:p w:rsidR="00437AAB" w:rsidRDefault="00437AAB" w:rsidP="00E95AA3">
            <w:pPr>
              <w:pStyle w:val="NoSpacing"/>
              <w:numPr>
                <w:ilvl w:val="1"/>
                <w:numId w:val="28"/>
              </w:numPr>
              <w:rPr>
                <w:rFonts w:ascii="Times New Roman" w:hAnsi="Times New Roman" w:cs="Times New Roman"/>
                <w:sz w:val="24"/>
              </w:rPr>
            </w:pPr>
            <w:r w:rsidRPr="00D5458D">
              <w:rPr>
                <w:rFonts w:ascii="Times New Roman" w:hAnsi="Times New Roman" w:cs="Times New Roman"/>
                <w:sz w:val="24"/>
              </w:rPr>
              <w:t>Recognition</w:t>
            </w:r>
            <w:r>
              <w:rPr>
                <w:rFonts w:ascii="Times New Roman" w:hAnsi="Times New Roman" w:cs="Times New Roman"/>
                <w:sz w:val="24"/>
              </w:rPr>
              <w:t xml:space="preserve"> </w:t>
            </w:r>
            <w:r w:rsidRPr="00D5458D">
              <w:rPr>
                <w:rFonts w:ascii="Times New Roman" w:hAnsi="Times New Roman" w:cs="Times New Roman"/>
                <w:sz w:val="24"/>
              </w:rPr>
              <w:t>through</w:t>
            </w:r>
            <w:r>
              <w:rPr>
                <w:rFonts w:ascii="Times New Roman" w:hAnsi="Times New Roman" w:cs="Times New Roman"/>
                <w:sz w:val="24"/>
              </w:rPr>
              <w:t xml:space="preserve"> magnet</w:t>
            </w:r>
          </w:p>
          <w:p w:rsidR="00437AAB" w:rsidRDefault="00437AAB" w:rsidP="00E95AA3">
            <w:pPr>
              <w:pStyle w:val="NoSpacing"/>
              <w:numPr>
                <w:ilvl w:val="1"/>
                <w:numId w:val="28"/>
              </w:numPr>
              <w:rPr>
                <w:rFonts w:ascii="Times New Roman" w:hAnsi="Times New Roman" w:cs="Times New Roman"/>
                <w:sz w:val="24"/>
              </w:rPr>
            </w:pPr>
            <w:r>
              <w:rPr>
                <w:rFonts w:ascii="Times New Roman" w:hAnsi="Times New Roman" w:cs="Times New Roman"/>
                <w:sz w:val="24"/>
              </w:rPr>
              <w:t>Should be from Autoclave manufacturer</w:t>
            </w:r>
          </w:p>
          <w:p w:rsidR="00437AAB" w:rsidRPr="00613E5D" w:rsidRDefault="00437AAB" w:rsidP="00E95AA3">
            <w:pPr>
              <w:pStyle w:val="NoSpacing"/>
              <w:numPr>
                <w:ilvl w:val="0"/>
                <w:numId w:val="29"/>
              </w:numPr>
              <w:rPr>
                <w:rFonts w:ascii="Times New Roman" w:eastAsia="Arial Narrow" w:hAnsi="Times New Roman" w:cs="Times New Roman"/>
                <w:bCs/>
                <w:sz w:val="24"/>
                <w:u w:val="single"/>
              </w:rPr>
            </w:pPr>
            <w:r w:rsidRPr="00613E5D">
              <w:rPr>
                <w:rFonts w:ascii="Times New Roman" w:eastAsia="Arial Narrow" w:hAnsi="Times New Roman" w:cs="Times New Roman"/>
                <w:bCs/>
                <w:sz w:val="24"/>
                <w:u w:val="single"/>
              </w:rPr>
              <w:t>Washer Disinfector</w:t>
            </w:r>
            <w:r>
              <w:rPr>
                <w:rFonts w:ascii="Times New Roman" w:eastAsia="Arial Narrow" w:hAnsi="Times New Roman" w:cs="Times New Roman"/>
                <w:bCs/>
                <w:sz w:val="24"/>
                <w:u w:val="single"/>
              </w:rPr>
              <w:t xml:space="preserve"> (Qty: 1)</w:t>
            </w:r>
          </w:p>
          <w:p w:rsidR="00437AAB" w:rsidRDefault="00437AAB" w:rsidP="00E95AA3">
            <w:pPr>
              <w:pStyle w:val="NoSpacing"/>
              <w:numPr>
                <w:ilvl w:val="0"/>
                <w:numId w:val="28"/>
              </w:numPr>
              <w:ind w:left="723"/>
              <w:rPr>
                <w:rFonts w:ascii="Times New Roman" w:hAnsi="Times New Roman" w:cs="Times New Roman"/>
                <w:sz w:val="24"/>
              </w:rPr>
            </w:pPr>
            <w:r w:rsidRPr="00B05F30">
              <w:rPr>
                <w:rFonts w:ascii="Times New Roman" w:hAnsi="Times New Roman" w:cs="Times New Roman"/>
                <w:sz w:val="24"/>
              </w:rPr>
              <w:t>PLC computerized control system</w:t>
            </w:r>
          </w:p>
          <w:p w:rsidR="00437AAB" w:rsidRDefault="00437AAB" w:rsidP="00E95AA3">
            <w:pPr>
              <w:pStyle w:val="NoSpacing"/>
              <w:numPr>
                <w:ilvl w:val="0"/>
                <w:numId w:val="28"/>
              </w:numPr>
              <w:ind w:left="723"/>
              <w:rPr>
                <w:rFonts w:ascii="Times New Roman" w:hAnsi="Times New Roman" w:cs="Times New Roman"/>
                <w:sz w:val="24"/>
              </w:rPr>
            </w:pPr>
            <w:r>
              <w:rPr>
                <w:rFonts w:ascii="Times New Roman" w:hAnsi="Times New Roman" w:cs="Times New Roman"/>
                <w:sz w:val="24"/>
              </w:rPr>
              <w:t>C</w:t>
            </w:r>
            <w:r w:rsidRPr="00D5458D">
              <w:rPr>
                <w:rFonts w:ascii="Times New Roman" w:hAnsi="Times New Roman" w:cs="Times New Roman"/>
                <w:sz w:val="24"/>
              </w:rPr>
              <w:t>apacity</w:t>
            </w:r>
            <w:r>
              <w:rPr>
                <w:rFonts w:ascii="Times New Roman" w:hAnsi="Times New Roman" w:cs="Times New Roman"/>
                <w:sz w:val="24"/>
              </w:rPr>
              <w:t xml:space="preserve"> </w:t>
            </w:r>
            <w:r w:rsidRPr="00D5458D">
              <w:rPr>
                <w:rFonts w:ascii="Times New Roman" w:hAnsi="Times New Roman" w:cs="Times New Roman"/>
                <w:sz w:val="24"/>
              </w:rPr>
              <w:t>3</w:t>
            </w:r>
            <w:r>
              <w:rPr>
                <w:rFonts w:ascii="Times New Roman" w:hAnsi="Times New Roman" w:cs="Times New Roman"/>
                <w:sz w:val="24"/>
              </w:rPr>
              <w:t>50 liter or more</w:t>
            </w:r>
          </w:p>
          <w:p w:rsidR="00437AAB" w:rsidRPr="007A21BC" w:rsidRDefault="00437AAB" w:rsidP="00E95AA3">
            <w:pPr>
              <w:pStyle w:val="NoSpacing"/>
              <w:numPr>
                <w:ilvl w:val="0"/>
                <w:numId w:val="28"/>
              </w:numPr>
              <w:ind w:left="723" w:hanging="363"/>
              <w:rPr>
                <w:rFonts w:ascii="Times New Roman" w:hAnsi="Times New Roman" w:cs="Times New Roman"/>
                <w:sz w:val="24"/>
              </w:rPr>
            </w:pPr>
            <w:r w:rsidRPr="00B05F30">
              <w:rPr>
                <w:rFonts w:ascii="Times New Roman" w:hAnsi="Times New Roman" w:cs="Times New Roman"/>
                <w:sz w:val="24"/>
              </w:rPr>
              <w:t>Chamber Dimension</w:t>
            </w:r>
            <w:r>
              <w:rPr>
                <w:rFonts w:ascii="Times New Roman" w:hAnsi="Times New Roman" w:cs="Times New Roman"/>
                <w:sz w:val="24"/>
              </w:rPr>
              <w:t>s</w:t>
            </w:r>
            <w:r w:rsidRPr="00B05F30">
              <w:rPr>
                <w:rFonts w:ascii="Times New Roman" w:hAnsi="Times New Roman" w:cs="Times New Roman"/>
                <w:sz w:val="24"/>
              </w:rPr>
              <w:t>: 1200</w:t>
            </w:r>
            <w:r>
              <w:rPr>
                <w:rFonts w:ascii="Times New Roman" w:hAnsi="Times New Roman" w:cs="Times New Roman"/>
                <w:sz w:val="24"/>
              </w:rPr>
              <w:t xml:space="preserve"> </w:t>
            </w:r>
            <w:r w:rsidRPr="00B05F30">
              <w:rPr>
                <w:rFonts w:ascii="Times New Roman" w:hAnsi="Times New Roman" w:cs="Times New Roman"/>
                <w:sz w:val="24"/>
              </w:rPr>
              <w:t>x</w:t>
            </w:r>
            <w:r>
              <w:rPr>
                <w:rFonts w:ascii="Times New Roman" w:hAnsi="Times New Roman" w:cs="Times New Roman"/>
                <w:sz w:val="24"/>
              </w:rPr>
              <w:t xml:space="preserve"> </w:t>
            </w:r>
            <w:r w:rsidRPr="00B05F30">
              <w:rPr>
                <w:rFonts w:ascii="Times New Roman" w:hAnsi="Times New Roman" w:cs="Times New Roman"/>
                <w:sz w:val="24"/>
              </w:rPr>
              <w:t>2000</w:t>
            </w:r>
            <w:r>
              <w:rPr>
                <w:rFonts w:ascii="Times New Roman" w:hAnsi="Times New Roman" w:cs="Times New Roman"/>
                <w:sz w:val="24"/>
              </w:rPr>
              <w:t xml:space="preserve"> </w:t>
            </w:r>
            <w:r w:rsidRPr="00B05F30">
              <w:rPr>
                <w:rFonts w:ascii="Times New Roman" w:hAnsi="Times New Roman" w:cs="Times New Roman"/>
                <w:sz w:val="24"/>
              </w:rPr>
              <w:t>x</w:t>
            </w:r>
            <w:r>
              <w:rPr>
                <w:rFonts w:ascii="Times New Roman" w:hAnsi="Times New Roman" w:cs="Times New Roman"/>
                <w:sz w:val="24"/>
              </w:rPr>
              <w:t xml:space="preserve"> </w:t>
            </w:r>
            <w:r w:rsidRPr="00B05F30">
              <w:rPr>
                <w:rFonts w:ascii="Times New Roman" w:hAnsi="Times New Roman" w:cs="Times New Roman"/>
                <w:sz w:val="24"/>
              </w:rPr>
              <w:t>1062</w:t>
            </w:r>
            <w:r w:rsidRPr="007A21BC">
              <w:rPr>
                <w:rFonts w:ascii="Times New Roman" w:hAnsi="Times New Roman" w:cs="Times New Roman"/>
                <w:sz w:val="24"/>
              </w:rPr>
              <w:t xml:space="preserve"> or equivalent</w:t>
            </w:r>
          </w:p>
          <w:p w:rsidR="00437AAB" w:rsidRPr="007A21BC" w:rsidRDefault="00437AAB" w:rsidP="00E95AA3">
            <w:pPr>
              <w:pStyle w:val="NoSpacing"/>
              <w:numPr>
                <w:ilvl w:val="0"/>
                <w:numId w:val="28"/>
              </w:numPr>
              <w:ind w:left="723" w:hanging="363"/>
              <w:rPr>
                <w:rFonts w:ascii="Times New Roman" w:hAnsi="Times New Roman" w:cs="Times New Roman"/>
                <w:sz w:val="24"/>
              </w:rPr>
            </w:pPr>
            <w:r w:rsidRPr="00B05F30">
              <w:rPr>
                <w:rFonts w:ascii="Times New Roman" w:hAnsi="Times New Roman" w:cs="Times New Roman"/>
                <w:sz w:val="24"/>
              </w:rPr>
              <w:lastRenderedPageBreak/>
              <w:t>Overall Dimensions</w:t>
            </w:r>
            <w:r>
              <w:rPr>
                <w:rFonts w:ascii="Times New Roman" w:hAnsi="Times New Roman" w:cs="Times New Roman"/>
                <w:sz w:val="24"/>
              </w:rPr>
              <w:t>:</w:t>
            </w:r>
            <w:r w:rsidRPr="00B05F30">
              <w:rPr>
                <w:rFonts w:ascii="Times New Roman" w:hAnsi="Times New Roman" w:cs="Times New Roman"/>
                <w:sz w:val="24"/>
              </w:rPr>
              <w:t xml:space="preserve"> 630</w:t>
            </w:r>
            <w:r>
              <w:rPr>
                <w:rFonts w:ascii="Times New Roman" w:hAnsi="Times New Roman" w:cs="Times New Roman"/>
                <w:sz w:val="24"/>
              </w:rPr>
              <w:t xml:space="preserve"> </w:t>
            </w:r>
            <w:r w:rsidRPr="00B05F30">
              <w:rPr>
                <w:rFonts w:ascii="Times New Roman" w:hAnsi="Times New Roman" w:cs="Times New Roman"/>
                <w:sz w:val="24"/>
              </w:rPr>
              <w:t>x</w:t>
            </w:r>
            <w:r>
              <w:rPr>
                <w:rFonts w:ascii="Times New Roman" w:hAnsi="Times New Roman" w:cs="Times New Roman"/>
                <w:sz w:val="24"/>
              </w:rPr>
              <w:t xml:space="preserve"> </w:t>
            </w:r>
            <w:r w:rsidRPr="00B05F30">
              <w:rPr>
                <w:rFonts w:ascii="Times New Roman" w:hAnsi="Times New Roman" w:cs="Times New Roman"/>
                <w:sz w:val="24"/>
              </w:rPr>
              <w:t>680</w:t>
            </w:r>
            <w:r>
              <w:rPr>
                <w:rFonts w:ascii="Times New Roman" w:hAnsi="Times New Roman" w:cs="Times New Roman"/>
                <w:sz w:val="24"/>
              </w:rPr>
              <w:t xml:space="preserve"> </w:t>
            </w:r>
            <w:r w:rsidRPr="00B05F30">
              <w:rPr>
                <w:rFonts w:ascii="Times New Roman" w:hAnsi="Times New Roman" w:cs="Times New Roman"/>
                <w:sz w:val="24"/>
              </w:rPr>
              <w:t>x</w:t>
            </w:r>
            <w:r>
              <w:rPr>
                <w:rFonts w:ascii="Times New Roman" w:hAnsi="Times New Roman" w:cs="Times New Roman"/>
                <w:sz w:val="24"/>
              </w:rPr>
              <w:t xml:space="preserve"> </w:t>
            </w:r>
            <w:r w:rsidRPr="00B05F30">
              <w:rPr>
                <w:rFonts w:ascii="Times New Roman" w:hAnsi="Times New Roman" w:cs="Times New Roman"/>
                <w:sz w:val="24"/>
              </w:rPr>
              <w:t>840</w:t>
            </w:r>
            <w:r>
              <w:rPr>
                <w:rFonts w:ascii="Times New Roman" w:hAnsi="Times New Roman" w:cs="Times New Roman"/>
                <w:sz w:val="24"/>
              </w:rPr>
              <w:t xml:space="preserve"> </w:t>
            </w:r>
            <w:r w:rsidRPr="007A21BC">
              <w:rPr>
                <w:rFonts w:ascii="Times New Roman" w:hAnsi="Times New Roman" w:cs="Times New Roman"/>
                <w:sz w:val="24"/>
              </w:rPr>
              <w:t>or equivalent</w:t>
            </w:r>
          </w:p>
          <w:p w:rsidR="00437AAB" w:rsidRPr="000B76F2" w:rsidRDefault="00437AAB" w:rsidP="00E95AA3">
            <w:pPr>
              <w:pStyle w:val="NoSpacing"/>
              <w:numPr>
                <w:ilvl w:val="0"/>
                <w:numId w:val="28"/>
              </w:numPr>
              <w:ind w:left="723"/>
              <w:rPr>
                <w:rFonts w:ascii="Times New Roman" w:hAnsi="Times New Roman" w:cs="Times New Roman"/>
                <w:sz w:val="24"/>
              </w:rPr>
            </w:pPr>
            <w:r w:rsidRPr="000B76F2">
              <w:rPr>
                <w:rFonts w:ascii="Times New Roman" w:hAnsi="Times New Roman" w:cs="Times New Roman"/>
                <w:sz w:val="24"/>
              </w:rPr>
              <w:t>Self-cleaning wash chamber and inner door made in stainless steel AISI 316L, anti-acid in molybdenum nickel – chrome, with rounded angles.</w:t>
            </w:r>
          </w:p>
          <w:p w:rsidR="00437AAB" w:rsidRPr="000B76F2" w:rsidRDefault="00437AAB" w:rsidP="00E95AA3">
            <w:pPr>
              <w:pStyle w:val="NoSpacing"/>
              <w:numPr>
                <w:ilvl w:val="0"/>
                <w:numId w:val="28"/>
              </w:numPr>
              <w:ind w:left="723"/>
              <w:rPr>
                <w:rFonts w:ascii="Times New Roman" w:hAnsi="Times New Roman" w:cs="Times New Roman"/>
                <w:sz w:val="24"/>
              </w:rPr>
            </w:pPr>
            <w:r w:rsidRPr="000B76F2">
              <w:rPr>
                <w:rFonts w:ascii="Times New Roman" w:hAnsi="Times New Roman" w:cs="Times New Roman"/>
                <w:sz w:val="24"/>
              </w:rPr>
              <w:t>Outer panels in polished stainless steel AISI 304 for easy cleaning.</w:t>
            </w:r>
          </w:p>
          <w:p w:rsidR="00437AAB" w:rsidRPr="000B76F2" w:rsidRDefault="00437AAB" w:rsidP="00E95AA3">
            <w:pPr>
              <w:pStyle w:val="NoSpacing"/>
              <w:numPr>
                <w:ilvl w:val="0"/>
                <w:numId w:val="28"/>
              </w:numPr>
              <w:ind w:left="723"/>
              <w:rPr>
                <w:rFonts w:ascii="Times New Roman" w:hAnsi="Times New Roman" w:cs="Times New Roman"/>
                <w:sz w:val="24"/>
              </w:rPr>
            </w:pPr>
            <w:r w:rsidRPr="000B76F2">
              <w:rPr>
                <w:rFonts w:ascii="Times New Roman" w:hAnsi="Times New Roman" w:cs="Times New Roman"/>
                <w:sz w:val="24"/>
              </w:rPr>
              <w:t>Hydraulic system made entirely of stainless steel AISI 304</w:t>
            </w:r>
          </w:p>
          <w:p w:rsidR="00437AAB" w:rsidRPr="000B76F2" w:rsidRDefault="00437AAB" w:rsidP="00E95AA3">
            <w:pPr>
              <w:pStyle w:val="NoSpacing"/>
              <w:numPr>
                <w:ilvl w:val="0"/>
                <w:numId w:val="28"/>
              </w:numPr>
              <w:ind w:left="723"/>
              <w:rPr>
                <w:rFonts w:ascii="Times New Roman" w:hAnsi="Times New Roman" w:cs="Times New Roman"/>
                <w:sz w:val="24"/>
              </w:rPr>
            </w:pPr>
            <w:r w:rsidRPr="000B76F2">
              <w:rPr>
                <w:rFonts w:ascii="Times New Roman" w:hAnsi="Times New Roman" w:cs="Times New Roman"/>
                <w:sz w:val="24"/>
              </w:rPr>
              <w:t>Doors made with double tempered glass</w:t>
            </w:r>
          </w:p>
          <w:p w:rsidR="00437AAB" w:rsidRPr="000B76F2" w:rsidRDefault="00437AAB" w:rsidP="00E95AA3">
            <w:pPr>
              <w:pStyle w:val="NoSpacing"/>
              <w:numPr>
                <w:ilvl w:val="0"/>
                <w:numId w:val="28"/>
              </w:numPr>
              <w:ind w:left="723"/>
              <w:rPr>
                <w:rFonts w:ascii="Times New Roman" w:hAnsi="Times New Roman" w:cs="Times New Roman"/>
                <w:sz w:val="24"/>
              </w:rPr>
            </w:pPr>
            <w:r w:rsidRPr="000B76F2">
              <w:rPr>
                <w:rFonts w:ascii="Times New Roman" w:hAnsi="Times New Roman" w:cs="Times New Roman"/>
                <w:sz w:val="24"/>
              </w:rPr>
              <w:t>Doors activated via touch screen.</w:t>
            </w:r>
          </w:p>
          <w:p w:rsidR="00437AAB" w:rsidRPr="000B76F2" w:rsidRDefault="00437AAB" w:rsidP="00E95AA3">
            <w:pPr>
              <w:pStyle w:val="NoSpacing"/>
              <w:numPr>
                <w:ilvl w:val="0"/>
                <w:numId w:val="28"/>
              </w:numPr>
              <w:ind w:left="723"/>
              <w:rPr>
                <w:rFonts w:ascii="Times New Roman" w:hAnsi="Times New Roman" w:cs="Times New Roman"/>
                <w:sz w:val="24"/>
              </w:rPr>
            </w:pPr>
            <w:r w:rsidRPr="000B76F2">
              <w:rPr>
                <w:rFonts w:ascii="Times New Roman" w:hAnsi="Times New Roman" w:cs="Times New Roman"/>
                <w:sz w:val="24"/>
              </w:rPr>
              <w:t>Heat and sound insulation of the chamber and doors made with compact material.</w:t>
            </w:r>
          </w:p>
          <w:p w:rsidR="00437AAB" w:rsidRDefault="00437AAB" w:rsidP="00E95AA3">
            <w:pPr>
              <w:pStyle w:val="NoSpacing"/>
              <w:numPr>
                <w:ilvl w:val="0"/>
                <w:numId w:val="28"/>
              </w:numPr>
              <w:ind w:left="723"/>
              <w:rPr>
                <w:rFonts w:ascii="Times New Roman" w:hAnsi="Times New Roman" w:cs="Times New Roman"/>
                <w:sz w:val="24"/>
              </w:rPr>
            </w:pPr>
            <w:r w:rsidRPr="000B76F2">
              <w:rPr>
                <w:rFonts w:ascii="Times New Roman" w:hAnsi="Times New Roman" w:cs="Times New Roman"/>
                <w:sz w:val="24"/>
              </w:rPr>
              <w:t xml:space="preserve">Duct for the introduction </w:t>
            </w:r>
          </w:p>
          <w:p w:rsidR="00437AAB" w:rsidRDefault="00437AAB" w:rsidP="00E95AA3">
            <w:pPr>
              <w:pStyle w:val="NoSpacing"/>
              <w:numPr>
                <w:ilvl w:val="0"/>
                <w:numId w:val="28"/>
              </w:numPr>
              <w:ind w:left="723"/>
              <w:rPr>
                <w:rFonts w:ascii="Times New Roman" w:hAnsi="Times New Roman" w:cs="Times New Roman"/>
                <w:sz w:val="24"/>
              </w:rPr>
            </w:pPr>
            <w:r w:rsidRPr="000B76F2">
              <w:rPr>
                <w:rFonts w:ascii="Times New Roman" w:hAnsi="Times New Roman" w:cs="Times New Roman"/>
                <w:sz w:val="24"/>
              </w:rPr>
              <w:t>40 programs: 20 pre-set factory programs according to the selected A0 value and 20 programs that can be memorized on the basis of the user’s needs.</w:t>
            </w:r>
          </w:p>
          <w:p w:rsidR="00437AAB" w:rsidRPr="000B76F2" w:rsidRDefault="00437AAB" w:rsidP="00E95AA3">
            <w:pPr>
              <w:pStyle w:val="NoSpacing"/>
              <w:numPr>
                <w:ilvl w:val="0"/>
                <w:numId w:val="28"/>
              </w:numPr>
              <w:ind w:left="723"/>
              <w:rPr>
                <w:rFonts w:ascii="Times New Roman" w:hAnsi="Times New Roman" w:cs="Times New Roman"/>
                <w:sz w:val="24"/>
              </w:rPr>
            </w:pPr>
            <w:r w:rsidRPr="000B76F2">
              <w:rPr>
                <w:rFonts w:ascii="Times New Roman" w:hAnsi="Times New Roman" w:cs="Times New Roman"/>
                <w:sz w:val="24"/>
              </w:rPr>
              <w:t>Integrated detergent cabinet, extractable on the unclean side, capacity: two 5lt canisters + one 2lt canister</w:t>
            </w:r>
          </w:p>
          <w:p w:rsidR="00437AAB" w:rsidRPr="000B76F2" w:rsidRDefault="00437AAB" w:rsidP="00E95AA3">
            <w:pPr>
              <w:pStyle w:val="NoSpacing"/>
              <w:numPr>
                <w:ilvl w:val="0"/>
                <w:numId w:val="28"/>
              </w:numPr>
              <w:ind w:left="723"/>
              <w:rPr>
                <w:rFonts w:ascii="Times New Roman" w:hAnsi="Times New Roman" w:cs="Times New Roman"/>
                <w:sz w:val="24"/>
              </w:rPr>
            </w:pPr>
            <w:r w:rsidRPr="000B76F2">
              <w:rPr>
                <w:rFonts w:ascii="Times New Roman" w:hAnsi="Times New Roman" w:cs="Times New Roman"/>
                <w:sz w:val="24"/>
              </w:rPr>
              <w:t>Peristaltic pump for dosing alkaline liquid detergent</w:t>
            </w:r>
          </w:p>
          <w:p w:rsidR="00437AAB" w:rsidRPr="000B76F2" w:rsidRDefault="00437AAB" w:rsidP="00E95AA3">
            <w:pPr>
              <w:pStyle w:val="NoSpacing"/>
              <w:numPr>
                <w:ilvl w:val="0"/>
                <w:numId w:val="28"/>
              </w:numPr>
              <w:ind w:left="723"/>
              <w:rPr>
                <w:rFonts w:ascii="Times New Roman" w:hAnsi="Times New Roman" w:cs="Times New Roman"/>
                <w:sz w:val="24"/>
              </w:rPr>
            </w:pPr>
            <w:r w:rsidRPr="000B76F2">
              <w:rPr>
                <w:rFonts w:ascii="Times New Roman" w:hAnsi="Times New Roman" w:cs="Times New Roman"/>
                <w:sz w:val="24"/>
              </w:rPr>
              <w:t>Peristaltic pump for dosing acid neutralizer</w:t>
            </w:r>
          </w:p>
          <w:p w:rsidR="00437AAB" w:rsidRPr="000B76F2" w:rsidRDefault="00437AAB" w:rsidP="00E95AA3">
            <w:pPr>
              <w:pStyle w:val="NoSpacing"/>
              <w:numPr>
                <w:ilvl w:val="0"/>
                <w:numId w:val="28"/>
              </w:numPr>
              <w:ind w:left="723"/>
              <w:rPr>
                <w:rFonts w:ascii="Times New Roman" w:hAnsi="Times New Roman" w:cs="Times New Roman"/>
                <w:sz w:val="24"/>
              </w:rPr>
            </w:pPr>
            <w:r w:rsidRPr="000B76F2">
              <w:rPr>
                <w:rFonts w:ascii="Times New Roman" w:hAnsi="Times New Roman" w:cs="Times New Roman"/>
                <w:sz w:val="24"/>
              </w:rPr>
              <w:t>Dosing control through volumetric flow meters</w:t>
            </w:r>
          </w:p>
          <w:p w:rsidR="00437AAB" w:rsidRPr="000B76F2" w:rsidRDefault="00437AAB" w:rsidP="00E95AA3">
            <w:pPr>
              <w:pStyle w:val="NoSpacing"/>
              <w:numPr>
                <w:ilvl w:val="0"/>
                <w:numId w:val="28"/>
              </w:numPr>
              <w:ind w:left="723"/>
              <w:rPr>
                <w:rFonts w:ascii="Times New Roman" w:hAnsi="Times New Roman" w:cs="Times New Roman"/>
                <w:sz w:val="24"/>
              </w:rPr>
            </w:pPr>
            <w:r w:rsidRPr="000B76F2">
              <w:rPr>
                <w:rFonts w:ascii="Times New Roman" w:hAnsi="Times New Roman" w:cs="Times New Roman"/>
                <w:sz w:val="24"/>
              </w:rPr>
              <w:t>Level sensor for detergent control (Lack of detergent warning on the display)</w:t>
            </w:r>
          </w:p>
          <w:p w:rsidR="00437AAB" w:rsidRPr="000B76F2" w:rsidRDefault="00437AAB" w:rsidP="00E95AA3">
            <w:pPr>
              <w:pStyle w:val="NoSpacing"/>
              <w:numPr>
                <w:ilvl w:val="0"/>
                <w:numId w:val="28"/>
              </w:numPr>
              <w:ind w:left="723"/>
              <w:rPr>
                <w:rFonts w:ascii="Times New Roman" w:hAnsi="Times New Roman" w:cs="Times New Roman"/>
                <w:sz w:val="24"/>
              </w:rPr>
            </w:pPr>
            <w:r w:rsidRPr="000B76F2">
              <w:rPr>
                <w:rFonts w:ascii="Times New Roman" w:hAnsi="Times New Roman" w:cs="Times New Roman"/>
                <w:sz w:val="24"/>
              </w:rPr>
              <w:t xml:space="preserve">Electrical heating for washing chamber water. </w:t>
            </w:r>
          </w:p>
          <w:p w:rsidR="00437AAB" w:rsidRPr="000B76F2" w:rsidRDefault="00437AAB" w:rsidP="00E95AA3">
            <w:pPr>
              <w:pStyle w:val="NoSpacing"/>
              <w:numPr>
                <w:ilvl w:val="0"/>
                <w:numId w:val="28"/>
              </w:numPr>
              <w:ind w:left="723"/>
              <w:rPr>
                <w:rFonts w:ascii="Times New Roman" w:hAnsi="Times New Roman" w:cs="Times New Roman"/>
                <w:sz w:val="24"/>
              </w:rPr>
            </w:pPr>
            <w:r w:rsidRPr="000B76F2">
              <w:rPr>
                <w:rFonts w:ascii="Times New Roman" w:hAnsi="Times New Roman" w:cs="Times New Roman"/>
                <w:sz w:val="24"/>
              </w:rPr>
              <w:t>Independent electrical power switch-box and control panel</w:t>
            </w:r>
          </w:p>
          <w:p w:rsidR="00437AAB" w:rsidRPr="000B76F2" w:rsidRDefault="00437AAB" w:rsidP="00E95AA3">
            <w:pPr>
              <w:pStyle w:val="NoSpacing"/>
              <w:numPr>
                <w:ilvl w:val="0"/>
                <w:numId w:val="28"/>
              </w:numPr>
              <w:ind w:left="723"/>
              <w:rPr>
                <w:rFonts w:ascii="Times New Roman" w:hAnsi="Times New Roman" w:cs="Times New Roman"/>
                <w:sz w:val="24"/>
              </w:rPr>
            </w:pPr>
            <w:r w:rsidRPr="000B76F2">
              <w:rPr>
                <w:rFonts w:ascii="Times New Roman" w:hAnsi="Times New Roman" w:cs="Times New Roman"/>
                <w:sz w:val="24"/>
              </w:rPr>
              <w:t>Security thermostats (manual reset), easily accessible.</w:t>
            </w:r>
          </w:p>
          <w:p w:rsidR="00437AAB" w:rsidRPr="000B76F2" w:rsidRDefault="00437AAB" w:rsidP="00E95AA3">
            <w:pPr>
              <w:pStyle w:val="NoSpacing"/>
              <w:numPr>
                <w:ilvl w:val="0"/>
                <w:numId w:val="28"/>
              </w:numPr>
              <w:ind w:left="723"/>
              <w:rPr>
                <w:rFonts w:ascii="Times New Roman" w:hAnsi="Times New Roman" w:cs="Times New Roman"/>
                <w:sz w:val="24"/>
              </w:rPr>
            </w:pPr>
            <w:r w:rsidRPr="000B76F2">
              <w:rPr>
                <w:rFonts w:ascii="Times New Roman" w:hAnsi="Times New Roman" w:cs="Times New Roman"/>
                <w:sz w:val="24"/>
              </w:rPr>
              <w:t>Service call indicator.</w:t>
            </w:r>
          </w:p>
          <w:p w:rsidR="00437AAB" w:rsidRPr="000B76F2" w:rsidRDefault="00437AAB" w:rsidP="00E95AA3">
            <w:pPr>
              <w:pStyle w:val="NoSpacing"/>
              <w:numPr>
                <w:ilvl w:val="0"/>
                <w:numId w:val="28"/>
              </w:numPr>
              <w:ind w:left="723"/>
              <w:rPr>
                <w:rFonts w:ascii="Times New Roman" w:hAnsi="Times New Roman" w:cs="Times New Roman"/>
                <w:sz w:val="24"/>
              </w:rPr>
            </w:pPr>
            <w:r w:rsidRPr="000B76F2">
              <w:rPr>
                <w:rFonts w:ascii="Times New Roman" w:hAnsi="Times New Roman" w:cs="Times New Roman"/>
                <w:sz w:val="24"/>
              </w:rPr>
              <w:t>Input/output Menu for the diagnostic monitoring of inputs and outputs.</w:t>
            </w:r>
          </w:p>
          <w:p w:rsidR="00437AAB" w:rsidRDefault="00437AAB" w:rsidP="00E95AA3">
            <w:pPr>
              <w:pStyle w:val="NoSpacing"/>
              <w:numPr>
                <w:ilvl w:val="0"/>
                <w:numId w:val="28"/>
              </w:numPr>
              <w:ind w:left="723"/>
              <w:rPr>
                <w:rFonts w:ascii="Times New Roman" w:hAnsi="Times New Roman" w:cs="Times New Roman"/>
                <w:sz w:val="24"/>
              </w:rPr>
            </w:pPr>
            <w:r w:rsidRPr="000B76F2">
              <w:rPr>
                <w:rFonts w:ascii="Times New Roman" w:hAnsi="Times New Roman" w:cs="Times New Roman"/>
                <w:sz w:val="24"/>
              </w:rPr>
              <w:t xml:space="preserve">RS232 connection for technical </w:t>
            </w:r>
            <w:r w:rsidRPr="000B76F2">
              <w:rPr>
                <w:rFonts w:ascii="Times New Roman" w:hAnsi="Times New Roman" w:cs="Times New Roman"/>
                <w:sz w:val="24"/>
              </w:rPr>
              <w:lastRenderedPageBreak/>
              <w:t>actions</w:t>
            </w:r>
          </w:p>
          <w:p w:rsidR="00437AAB" w:rsidRPr="00D5458D" w:rsidRDefault="00437AAB" w:rsidP="00E95AA3">
            <w:pPr>
              <w:pStyle w:val="NoSpacing"/>
              <w:numPr>
                <w:ilvl w:val="0"/>
                <w:numId w:val="28"/>
              </w:numPr>
              <w:ind w:left="723"/>
              <w:rPr>
                <w:rFonts w:ascii="Times New Roman" w:hAnsi="Times New Roman" w:cs="Times New Roman"/>
                <w:sz w:val="24"/>
              </w:rPr>
            </w:pPr>
            <w:r w:rsidRPr="00D5458D">
              <w:rPr>
                <w:rFonts w:ascii="Times New Roman" w:hAnsi="Times New Roman" w:cs="Times New Roman"/>
                <w:sz w:val="24"/>
              </w:rPr>
              <w:t>1</w:t>
            </w:r>
            <w:r>
              <w:rPr>
                <w:rFonts w:ascii="Times New Roman" w:hAnsi="Times New Roman" w:cs="Times New Roman"/>
                <w:sz w:val="24"/>
              </w:rPr>
              <w:t xml:space="preserve">5 </w:t>
            </w:r>
            <w:r w:rsidRPr="00D5458D">
              <w:rPr>
                <w:rFonts w:ascii="Times New Roman" w:hAnsi="Times New Roman" w:cs="Times New Roman"/>
                <w:sz w:val="24"/>
              </w:rPr>
              <w:t>standard</w:t>
            </w:r>
            <w:r>
              <w:rPr>
                <w:rFonts w:ascii="Times New Roman" w:hAnsi="Times New Roman" w:cs="Times New Roman"/>
                <w:sz w:val="24"/>
              </w:rPr>
              <w:t xml:space="preserve"> </w:t>
            </w:r>
            <w:r w:rsidRPr="00D5458D">
              <w:rPr>
                <w:rFonts w:ascii="Times New Roman" w:hAnsi="Times New Roman" w:cs="Times New Roman"/>
                <w:sz w:val="24"/>
              </w:rPr>
              <w:t>DIN</w:t>
            </w:r>
            <w:r>
              <w:rPr>
                <w:rFonts w:ascii="Times New Roman" w:hAnsi="Times New Roman" w:cs="Times New Roman"/>
                <w:sz w:val="24"/>
              </w:rPr>
              <w:t xml:space="preserve"> trays</w:t>
            </w:r>
          </w:p>
          <w:p w:rsidR="00437AAB" w:rsidRDefault="00437AAB" w:rsidP="00E95AA3">
            <w:pPr>
              <w:pStyle w:val="NoSpacing"/>
              <w:numPr>
                <w:ilvl w:val="0"/>
                <w:numId w:val="28"/>
              </w:numPr>
              <w:ind w:left="723"/>
              <w:rPr>
                <w:rFonts w:ascii="Times New Roman" w:hAnsi="Times New Roman" w:cs="Times New Roman"/>
                <w:sz w:val="24"/>
              </w:rPr>
            </w:pPr>
            <w:r w:rsidRPr="000B76F2">
              <w:rPr>
                <w:rFonts w:ascii="Times New Roman" w:hAnsi="Times New Roman" w:cs="Times New Roman"/>
                <w:sz w:val="24"/>
              </w:rPr>
              <w:t>Spray arm at the bottom of the chamber, spray arm on the ceiling of the chamber and injection system with rapid direct coupling.</w:t>
            </w:r>
          </w:p>
          <w:p w:rsidR="00437AAB" w:rsidRPr="00D5458D" w:rsidRDefault="00437AAB" w:rsidP="00E95AA3">
            <w:pPr>
              <w:pStyle w:val="NoSpacing"/>
              <w:numPr>
                <w:ilvl w:val="0"/>
                <w:numId w:val="28"/>
              </w:numPr>
              <w:ind w:left="723"/>
              <w:rPr>
                <w:rFonts w:ascii="Times New Roman" w:hAnsi="Times New Roman" w:cs="Times New Roman"/>
                <w:sz w:val="24"/>
              </w:rPr>
            </w:pPr>
            <w:r w:rsidRPr="00D5458D">
              <w:rPr>
                <w:rFonts w:ascii="Times New Roman" w:hAnsi="Times New Roman" w:cs="Times New Roman"/>
                <w:sz w:val="24"/>
              </w:rPr>
              <w:t>dimensions485x250x50 mm</w:t>
            </w:r>
          </w:p>
          <w:p w:rsidR="00437AAB" w:rsidRPr="00B2008B" w:rsidRDefault="00437AAB" w:rsidP="00E95AA3">
            <w:pPr>
              <w:pStyle w:val="NoSpacing"/>
              <w:numPr>
                <w:ilvl w:val="0"/>
                <w:numId w:val="31"/>
              </w:numPr>
              <w:ind w:hanging="177"/>
              <w:rPr>
                <w:rFonts w:ascii="Times New Roman" w:eastAsia="Arial Narrow" w:hAnsi="Times New Roman" w:cs="Times New Roman"/>
                <w:sz w:val="24"/>
              </w:rPr>
            </w:pPr>
            <w:r w:rsidRPr="00020771">
              <w:rPr>
                <w:rFonts w:ascii="Times New Roman" w:eastAsia="Arial Narrow" w:hAnsi="Times New Roman" w:cs="Times New Roman"/>
                <w:bCs/>
                <w:sz w:val="24"/>
              </w:rPr>
              <w:t>External</w:t>
            </w:r>
            <w:r>
              <w:rPr>
                <w:rFonts w:ascii="Times New Roman" w:eastAsia="Arial Narrow" w:hAnsi="Times New Roman" w:cs="Times New Roman"/>
                <w:bCs/>
                <w:sz w:val="24"/>
              </w:rPr>
              <w:t xml:space="preserve"> </w:t>
            </w:r>
            <w:r w:rsidRPr="00020771">
              <w:rPr>
                <w:rFonts w:ascii="Times New Roman" w:eastAsia="Arial Narrow" w:hAnsi="Times New Roman" w:cs="Times New Roman"/>
                <w:bCs/>
                <w:sz w:val="24"/>
              </w:rPr>
              <w:t>Trolley</w:t>
            </w:r>
            <w:r w:rsidRPr="00BD28AE">
              <w:rPr>
                <w:rFonts w:ascii="Times New Roman" w:eastAsia="Arial Narrow" w:hAnsi="Times New Roman" w:cs="Times New Roman"/>
                <w:bCs/>
                <w:sz w:val="24"/>
              </w:rPr>
              <w:t xml:space="preserve"> (Qty: 1)</w:t>
            </w:r>
          </w:p>
          <w:p w:rsidR="00437AAB" w:rsidRDefault="00437AAB" w:rsidP="00E95AA3">
            <w:pPr>
              <w:pStyle w:val="NoSpacing"/>
              <w:numPr>
                <w:ilvl w:val="1"/>
                <w:numId w:val="28"/>
              </w:numPr>
              <w:rPr>
                <w:rFonts w:ascii="Times New Roman" w:hAnsi="Times New Roman" w:cs="Times New Roman"/>
                <w:sz w:val="24"/>
              </w:rPr>
            </w:pPr>
            <w:r w:rsidRPr="00D5458D">
              <w:rPr>
                <w:rFonts w:ascii="Times New Roman" w:hAnsi="Times New Roman" w:cs="Times New Roman"/>
                <w:sz w:val="24"/>
              </w:rPr>
              <w:t>Should made of AISI 304</w:t>
            </w:r>
            <w:r>
              <w:rPr>
                <w:rFonts w:ascii="Times New Roman" w:hAnsi="Times New Roman" w:cs="Times New Roman"/>
                <w:sz w:val="24"/>
              </w:rPr>
              <w:t xml:space="preserve"> </w:t>
            </w:r>
            <w:r w:rsidRPr="00D5458D">
              <w:rPr>
                <w:rFonts w:ascii="Times New Roman" w:hAnsi="Times New Roman" w:cs="Times New Roman"/>
                <w:sz w:val="24"/>
              </w:rPr>
              <w:t>stainless</w:t>
            </w:r>
            <w:r>
              <w:rPr>
                <w:rFonts w:ascii="Times New Roman" w:hAnsi="Times New Roman" w:cs="Times New Roman"/>
                <w:sz w:val="24"/>
              </w:rPr>
              <w:t xml:space="preserve"> </w:t>
            </w:r>
            <w:r w:rsidRPr="00D5458D">
              <w:rPr>
                <w:rFonts w:ascii="Times New Roman" w:hAnsi="Times New Roman" w:cs="Times New Roman"/>
                <w:sz w:val="24"/>
              </w:rPr>
              <w:t>steel</w:t>
            </w:r>
          </w:p>
          <w:p w:rsidR="00437AAB" w:rsidRPr="00020771" w:rsidRDefault="00437AAB" w:rsidP="00E95AA3">
            <w:pPr>
              <w:pStyle w:val="NoSpacing"/>
              <w:numPr>
                <w:ilvl w:val="1"/>
                <w:numId w:val="28"/>
              </w:numPr>
              <w:rPr>
                <w:rFonts w:ascii="Times New Roman" w:hAnsi="Times New Roman" w:cs="Times New Roman"/>
                <w:sz w:val="24"/>
              </w:rPr>
            </w:pPr>
            <w:r w:rsidRPr="00020771">
              <w:rPr>
                <w:rFonts w:ascii="Times New Roman" w:hAnsi="Times New Roman" w:cs="Times New Roman"/>
                <w:sz w:val="24"/>
              </w:rPr>
              <w:t>4</w:t>
            </w:r>
            <w:r>
              <w:rPr>
                <w:rFonts w:ascii="Times New Roman" w:hAnsi="Times New Roman" w:cs="Times New Roman"/>
                <w:sz w:val="24"/>
              </w:rPr>
              <w:t xml:space="preserve"> </w:t>
            </w:r>
            <w:r w:rsidRPr="00020771">
              <w:rPr>
                <w:rFonts w:ascii="Times New Roman" w:hAnsi="Times New Roman" w:cs="Times New Roman"/>
                <w:sz w:val="24"/>
              </w:rPr>
              <w:t>rubber</w:t>
            </w:r>
            <w:r>
              <w:rPr>
                <w:rFonts w:ascii="Times New Roman" w:hAnsi="Times New Roman" w:cs="Times New Roman"/>
                <w:sz w:val="24"/>
              </w:rPr>
              <w:t xml:space="preserve"> </w:t>
            </w:r>
            <w:r w:rsidRPr="00020771">
              <w:rPr>
                <w:rFonts w:ascii="Times New Roman" w:hAnsi="Times New Roman" w:cs="Times New Roman"/>
                <w:sz w:val="24"/>
              </w:rPr>
              <w:t>wheels,</w:t>
            </w:r>
            <w:r>
              <w:rPr>
                <w:rFonts w:ascii="Times New Roman" w:hAnsi="Times New Roman" w:cs="Times New Roman"/>
                <w:sz w:val="24"/>
              </w:rPr>
              <w:t xml:space="preserve"> </w:t>
            </w:r>
            <w:r w:rsidRPr="00020771">
              <w:rPr>
                <w:rFonts w:ascii="Times New Roman" w:hAnsi="Times New Roman" w:cs="Times New Roman"/>
                <w:sz w:val="24"/>
              </w:rPr>
              <w:t>anti-static,</w:t>
            </w:r>
            <w:r>
              <w:rPr>
                <w:rFonts w:ascii="Times New Roman" w:hAnsi="Times New Roman" w:cs="Times New Roman"/>
                <w:sz w:val="24"/>
              </w:rPr>
              <w:t xml:space="preserve"> </w:t>
            </w:r>
            <w:r w:rsidRPr="00020771">
              <w:rPr>
                <w:rFonts w:ascii="Times New Roman" w:hAnsi="Times New Roman" w:cs="Times New Roman"/>
                <w:sz w:val="24"/>
              </w:rPr>
              <w:t>to</w:t>
            </w:r>
            <w:r>
              <w:rPr>
                <w:rFonts w:ascii="Times New Roman" w:hAnsi="Times New Roman" w:cs="Times New Roman"/>
                <w:sz w:val="24"/>
              </w:rPr>
              <w:t xml:space="preserve"> </w:t>
            </w:r>
            <w:r w:rsidRPr="00020771">
              <w:rPr>
                <w:rFonts w:ascii="Times New Roman" w:hAnsi="Times New Roman" w:cs="Times New Roman"/>
                <w:sz w:val="24"/>
              </w:rPr>
              <w:t>120mm, swivel and two with</w:t>
            </w:r>
            <w:r>
              <w:rPr>
                <w:rFonts w:ascii="Times New Roman" w:hAnsi="Times New Roman" w:cs="Times New Roman"/>
                <w:sz w:val="24"/>
              </w:rPr>
              <w:t xml:space="preserve"> </w:t>
            </w:r>
            <w:r w:rsidRPr="00020771">
              <w:rPr>
                <w:rFonts w:ascii="Times New Roman" w:hAnsi="Times New Roman" w:cs="Times New Roman"/>
                <w:sz w:val="24"/>
              </w:rPr>
              <w:t>brakes</w:t>
            </w:r>
          </w:p>
          <w:p w:rsidR="00437AAB" w:rsidRDefault="00437AAB" w:rsidP="00E95AA3">
            <w:pPr>
              <w:pStyle w:val="NoSpacing"/>
              <w:numPr>
                <w:ilvl w:val="1"/>
                <w:numId w:val="28"/>
              </w:numPr>
              <w:rPr>
                <w:rFonts w:ascii="Times New Roman" w:hAnsi="Times New Roman" w:cs="Times New Roman"/>
                <w:sz w:val="24"/>
              </w:rPr>
            </w:pPr>
            <w:r w:rsidRPr="00020771">
              <w:rPr>
                <w:rFonts w:ascii="Times New Roman" w:hAnsi="Times New Roman" w:cs="Times New Roman"/>
                <w:sz w:val="24"/>
              </w:rPr>
              <w:t xml:space="preserve">With two stainless steel rails for the sliding </w:t>
            </w:r>
            <w:r>
              <w:rPr>
                <w:rFonts w:ascii="Times New Roman" w:hAnsi="Times New Roman" w:cs="Times New Roman"/>
                <w:sz w:val="24"/>
              </w:rPr>
              <w:t xml:space="preserve">of the </w:t>
            </w:r>
            <w:r w:rsidRPr="00020771">
              <w:rPr>
                <w:rFonts w:ascii="Times New Roman" w:hAnsi="Times New Roman" w:cs="Times New Roman"/>
                <w:sz w:val="24"/>
              </w:rPr>
              <w:t>internal</w:t>
            </w:r>
            <w:r>
              <w:rPr>
                <w:rFonts w:ascii="Times New Roman" w:hAnsi="Times New Roman" w:cs="Times New Roman"/>
                <w:sz w:val="24"/>
              </w:rPr>
              <w:t xml:space="preserve"> </w:t>
            </w:r>
            <w:r w:rsidRPr="00020771">
              <w:rPr>
                <w:rFonts w:ascii="Times New Roman" w:hAnsi="Times New Roman" w:cs="Times New Roman"/>
                <w:sz w:val="24"/>
              </w:rPr>
              <w:t>trolley</w:t>
            </w:r>
          </w:p>
          <w:p w:rsidR="00437AAB" w:rsidRPr="000B76F2" w:rsidRDefault="00437AAB" w:rsidP="00E95AA3">
            <w:pPr>
              <w:pStyle w:val="NoSpacing"/>
              <w:numPr>
                <w:ilvl w:val="1"/>
                <w:numId w:val="28"/>
              </w:numPr>
              <w:rPr>
                <w:rFonts w:ascii="Times New Roman" w:hAnsi="Times New Roman" w:cs="Times New Roman"/>
                <w:sz w:val="24"/>
              </w:rPr>
            </w:pPr>
            <w:r>
              <w:rPr>
                <w:rFonts w:ascii="Times New Roman" w:hAnsi="Times New Roman" w:cs="Times New Roman"/>
                <w:sz w:val="24"/>
              </w:rPr>
              <w:t>Should be from Washer Disinfector manufacturer</w:t>
            </w:r>
          </w:p>
          <w:p w:rsidR="00437AAB" w:rsidRPr="00020771" w:rsidRDefault="00437AAB" w:rsidP="00E95AA3">
            <w:pPr>
              <w:pStyle w:val="NoSpacing"/>
              <w:numPr>
                <w:ilvl w:val="0"/>
                <w:numId w:val="31"/>
              </w:numPr>
              <w:ind w:hanging="177"/>
              <w:rPr>
                <w:rFonts w:ascii="Times New Roman" w:eastAsia="Arial Narrow" w:hAnsi="Times New Roman" w:cs="Times New Roman"/>
                <w:bCs/>
                <w:sz w:val="24"/>
              </w:rPr>
            </w:pPr>
            <w:r w:rsidRPr="00B2008B">
              <w:rPr>
                <w:rFonts w:ascii="Times New Roman" w:eastAsia="Arial Narrow" w:hAnsi="Times New Roman" w:cs="Times New Roman"/>
                <w:bCs/>
                <w:sz w:val="24"/>
              </w:rPr>
              <w:t>In</w:t>
            </w:r>
            <w:r w:rsidRPr="00020771">
              <w:rPr>
                <w:rFonts w:ascii="Times New Roman" w:eastAsia="Arial Narrow" w:hAnsi="Times New Roman" w:cs="Times New Roman"/>
                <w:bCs/>
                <w:sz w:val="24"/>
              </w:rPr>
              <w:t>s</w:t>
            </w:r>
            <w:r w:rsidRPr="00B2008B">
              <w:rPr>
                <w:rFonts w:ascii="Times New Roman" w:eastAsia="Arial Narrow" w:hAnsi="Times New Roman" w:cs="Times New Roman"/>
                <w:bCs/>
                <w:sz w:val="24"/>
              </w:rPr>
              <w:t>tr</w:t>
            </w:r>
            <w:r w:rsidRPr="00020771">
              <w:rPr>
                <w:rFonts w:ascii="Times New Roman" w:eastAsia="Arial Narrow" w:hAnsi="Times New Roman" w:cs="Times New Roman"/>
                <w:bCs/>
                <w:sz w:val="24"/>
              </w:rPr>
              <w:t>ume</w:t>
            </w:r>
            <w:r w:rsidRPr="00B2008B">
              <w:rPr>
                <w:rFonts w:ascii="Times New Roman" w:eastAsia="Arial Narrow" w:hAnsi="Times New Roman" w:cs="Times New Roman"/>
                <w:bCs/>
                <w:sz w:val="24"/>
              </w:rPr>
              <w:t>nt</w:t>
            </w:r>
            <w:r>
              <w:rPr>
                <w:rFonts w:ascii="Times New Roman" w:eastAsia="Arial Narrow" w:hAnsi="Times New Roman" w:cs="Times New Roman"/>
                <w:bCs/>
                <w:sz w:val="24"/>
              </w:rPr>
              <w:t xml:space="preserve"> </w:t>
            </w:r>
            <w:r w:rsidRPr="00B2008B">
              <w:rPr>
                <w:rFonts w:ascii="Times New Roman" w:eastAsia="Arial Narrow" w:hAnsi="Times New Roman" w:cs="Times New Roman"/>
                <w:bCs/>
                <w:sz w:val="24"/>
              </w:rPr>
              <w:t>Intern</w:t>
            </w:r>
            <w:r w:rsidRPr="00020771">
              <w:rPr>
                <w:rFonts w:ascii="Times New Roman" w:eastAsia="Arial Narrow" w:hAnsi="Times New Roman" w:cs="Times New Roman"/>
                <w:bCs/>
                <w:sz w:val="24"/>
              </w:rPr>
              <w:t>a</w:t>
            </w:r>
            <w:r w:rsidRPr="00B2008B">
              <w:rPr>
                <w:rFonts w:ascii="Times New Roman" w:eastAsia="Arial Narrow" w:hAnsi="Times New Roman" w:cs="Times New Roman"/>
                <w:bCs/>
                <w:sz w:val="24"/>
              </w:rPr>
              <w:t>l</w:t>
            </w:r>
            <w:r>
              <w:rPr>
                <w:rFonts w:ascii="Times New Roman" w:eastAsia="Arial Narrow" w:hAnsi="Times New Roman" w:cs="Times New Roman"/>
                <w:bCs/>
                <w:sz w:val="24"/>
              </w:rPr>
              <w:t xml:space="preserve"> </w:t>
            </w:r>
            <w:r w:rsidRPr="00B2008B">
              <w:rPr>
                <w:rFonts w:ascii="Times New Roman" w:eastAsia="Arial Narrow" w:hAnsi="Times New Roman" w:cs="Times New Roman"/>
                <w:bCs/>
                <w:sz w:val="24"/>
              </w:rPr>
              <w:t>Trolley</w:t>
            </w:r>
            <w:r w:rsidRPr="00BD28AE">
              <w:rPr>
                <w:rFonts w:ascii="Times New Roman" w:eastAsia="Arial Narrow" w:hAnsi="Times New Roman" w:cs="Times New Roman"/>
                <w:bCs/>
                <w:sz w:val="24"/>
              </w:rPr>
              <w:t xml:space="preserve"> (Qty: 1)</w:t>
            </w:r>
          </w:p>
          <w:p w:rsidR="00437AAB" w:rsidRDefault="00437AAB" w:rsidP="00E95AA3">
            <w:pPr>
              <w:pStyle w:val="NoSpacing"/>
              <w:numPr>
                <w:ilvl w:val="1"/>
                <w:numId w:val="28"/>
              </w:numPr>
              <w:rPr>
                <w:rFonts w:ascii="Times New Roman" w:hAnsi="Times New Roman" w:cs="Times New Roman"/>
                <w:sz w:val="24"/>
              </w:rPr>
            </w:pPr>
            <w:r w:rsidRPr="00D5458D">
              <w:rPr>
                <w:rFonts w:ascii="Times New Roman" w:hAnsi="Times New Roman" w:cs="Times New Roman"/>
                <w:sz w:val="24"/>
              </w:rPr>
              <w:t>Should made of AISI 304</w:t>
            </w:r>
            <w:r>
              <w:rPr>
                <w:rFonts w:ascii="Times New Roman" w:hAnsi="Times New Roman" w:cs="Times New Roman"/>
                <w:sz w:val="24"/>
              </w:rPr>
              <w:t xml:space="preserve"> </w:t>
            </w:r>
            <w:r w:rsidRPr="00D5458D">
              <w:rPr>
                <w:rFonts w:ascii="Times New Roman" w:hAnsi="Times New Roman" w:cs="Times New Roman"/>
                <w:sz w:val="24"/>
              </w:rPr>
              <w:t>stainless</w:t>
            </w:r>
            <w:r>
              <w:rPr>
                <w:rFonts w:ascii="Times New Roman" w:hAnsi="Times New Roman" w:cs="Times New Roman"/>
                <w:sz w:val="24"/>
              </w:rPr>
              <w:t xml:space="preserve"> </w:t>
            </w:r>
            <w:r w:rsidRPr="00D5458D">
              <w:rPr>
                <w:rFonts w:ascii="Times New Roman" w:hAnsi="Times New Roman" w:cs="Times New Roman"/>
                <w:sz w:val="24"/>
              </w:rPr>
              <w:t>steel</w:t>
            </w:r>
          </w:p>
          <w:p w:rsidR="00437AAB" w:rsidRPr="00020771" w:rsidRDefault="00437AAB" w:rsidP="00E95AA3">
            <w:pPr>
              <w:pStyle w:val="NoSpacing"/>
              <w:numPr>
                <w:ilvl w:val="1"/>
                <w:numId w:val="28"/>
              </w:numPr>
              <w:rPr>
                <w:rFonts w:ascii="Times New Roman" w:hAnsi="Times New Roman" w:cs="Times New Roman"/>
                <w:sz w:val="24"/>
              </w:rPr>
            </w:pPr>
            <w:r w:rsidRPr="00020771">
              <w:rPr>
                <w:rFonts w:ascii="Times New Roman" w:hAnsi="Times New Roman" w:cs="Times New Roman"/>
                <w:sz w:val="24"/>
              </w:rPr>
              <w:t>DIN</w:t>
            </w:r>
            <w:r>
              <w:rPr>
                <w:rFonts w:ascii="Times New Roman" w:hAnsi="Times New Roman" w:cs="Times New Roman"/>
                <w:sz w:val="24"/>
              </w:rPr>
              <w:t xml:space="preserve"> baskets height from </w:t>
            </w:r>
            <w:r w:rsidRPr="00020771">
              <w:rPr>
                <w:rFonts w:ascii="Times New Roman" w:hAnsi="Times New Roman" w:cs="Times New Roman"/>
                <w:sz w:val="24"/>
              </w:rPr>
              <w:t>50 to 70mm. Equipped</w:t>
            </w:r>
            <w:r>
              <w:rPr>
                <w:rFonts w:ascii="Times New Roman" w:hAnsi="Times New Roman" w:cs="Times New Roman"/>
                <w:sz w:val="24"/>
              </w:rPr>
              <w:t xml:space="preserve"> </w:t>
            </w:r>
            <w:r w:rsidRPr="00020771">
              <w:rPr>
                <w:rFonts w:ascii="Times New Roman" w:hAnsi="Times New Roman" w:cs="Times New Roman"/>
                <w:sz w:val="24"/>
              </w:rPr>
              <w:t>with:</w:t>
            </w:r>
          </w:p>
          <w:p w:rsidR="00437AAB" w:rsidRPr="00020771" w:rsidRDefault="00437AAB" w:rsidP="00E95AA3">
            <w:pPr>
              <w:pStyle w:val="NoSpacing"/>
              <w:numPr>
                <w:ilvl w:val="1"/>
                <w:numId w:val="28"/>
              </w:numPr>
              <w:rPr>
                <w:rFonts w:ascii="Times New Roman" w:hAnsi="Times New Roman" w:cs="Times New Roman"/>
                <w:sz w:val="24"/>
              </w:rPr>
            </w:pPr>
            <w:r w:rsidRPr="00020771">
              <w:rPr>
                <w:rFonts w:ascii="Times New Roman" w:hAnsi="Times New Roman" w:cs="Times New Roman"/>
                <w:sz w:val="24"/>
              </w:rPr>
              <w:t>spray arms</w:t>
            </w:r>
          </w:p>
          <w:p w:rsidR="00437AAB" w:rsidRPr="00020771" w:rsidRDefault="00437AAB" w:rsidP="00E95AA3">
            <w:pPr>
              <w:pStyle w:val="NoSpacing"/>
              <w:numPr>
                <w:ilvl w:val="1"/>
                <w:numId w:val="28"/>
              </w:numPr>
              <w:rPr>
                <w:rFonts w:ascii="Times New Roman" w:hAnsi="Times New Roman" w:cs="Times New Roman"/>
                <w:sz w:val="24"/>
              </w:rPr>
            </w:pPr>
            <w:r>
              <w:rPr>
                <w:rFonts w:ascii="Times New Roman" w:hAnsi="Times New Roman" w:cs="Times New Roman"/>
                <w:sz w:val="24"/>
              </w:rPr>
              <w:t>4</w:t>
            </w:r>
            <w:r w:rsidRPr="00020771">
              <w:rPr>
                <w:rFonts w:ascii="Times New Roman" w:hAnsi="Times New Roman" w:cs="Times New Roman"/>
                <w:sz w:val="24"/>
              </w:rPr>
              <w:t xml:space="preserve"> floors, each</w:t>
            </w:r>
            <w:r>
              <w:rPr>
                <w:rFonts w:ascii="Times New Roman" w:hAnsi="Times New Roman" w:cs="Times New Roman"/>
                <w:sz w:val="24"/>
              </w:rPr>
              <w:t xml:space="preserve"> </w:t>
            </w:r>
            <w:r w:rsidRPr="00020771">
              <w:rPr>
                <w:rFonts w:ascii="Times New Roman" w:hAnsi="Times New Roman" w:cs="Times New Roman"/>
                <w:sz w:val="24"/>
              </w:rPr>
              <w:t>floor</w:t>
            </w:r>
            <w:r>
              <w:rPr>
                <w:rFonts w:ascii="Times New Roman" w:hAnsi="Times New Roman" w:cs="Times New Roman"/>
                <w:sz w:val="24"/>
              </w:rPr>
              <w:t xml:space="preserve"> </w:t>
            </w:r>
            <w:r w:rsidRPr="00020771">
              <w:rPr>
                <w:rFonts w:ascii="Times New Roman" w:hAnsi="Times New Roman" w:cs="Times New Roman"/>
                <w:sz w:val="24"/>
              </w:rPr>
              <w:t>for</w:t>
            </w:r>
            <w:r>
              <w:rPr>
                <w:rFonts w:ascii="Times New Roman" w:hAnsi="Times New Roman" w:cs="Times New Roman"/>
                <w:sz w:val="24"/>
              </w:rPr>
              <w:t xml:space="preserve"> </w:t>
            </w:r>
            <w:r w:rsidRPr="00020771">
              <w:rPr>
                <w:rFonts w:ascii="Times New Roman" w:hAnsi="Times New Roman" w:cs="Times New Roman"/>
                <w:sz w:val="24"/>
              </w:rPr>
              <w:t>2 baskets</w:t>
            </w:r>
          </w:p>
          <w:p w:rsidR="00437AAB" w:rsidRPr="00020771" w:rsidRDefault="00437AAB" w:rsidP="00E95AA3">
            <w:pPr>
              <w:pStyle w:val="NoSpacing"/>
              <w:numPr>
                <w:ilvl w:val="1"/>
                <w:numId w:val="28"/>
              </w:numPr>
              <w:rPr>
                <w:rFonts w:ascii="Times New Roman" w:hAnsi="Times New Roman" w:cs="Times New Roman"/>
                <w:sz w:val="24"/>
              </w:rPr>
            </w:pPr>
            <w:r w:rsidRPr="00020771">
              <w:rPr>
                <w:rFonts w:ascii="Times New Roman" w:hAnsi="Times New Roman" w:cs="Times New Roman"/>
                <w:sz w:val="24"/>
              </w:rPr>
              <w:t>8</w:t>
            </w:r>
            <w:r>
              <w:rPr>
                <w:rFonts w:ascii="Times New Roman" w:hAnsi="Times New Roman" w:cs="Times New Roman"/>
                <w:sz w:val="24"/>
              </w:rPr>
              <w:t xml:space="preserve"> </w:t>
            </w:r>
            <w:r w:rsidRPr="00020771">
              <w:rPr>
                <w:rFonts w:ascii="Times New Roman" w:hAnsi="Times New Roman" w:cs="Times New Roman"/>
                <w:sz w:val="24"/>
              </w:rPr>
              <w:t>wheels</w:t>
            </w:r>
          </w:p>
          <w:p w:rsidR="00437AAB" w:rsidRDefault="00437AAB" w:rsidP="00E95AA3">
            <w:pPr>
              <w:pStyle w:val="NoSpacing"/>
              <w:numPr>
                <w:ilvl w:val="1"/>
                <w:numId w:val="28"/>
              </w:numPr>
              <w:rPr>
                <w:rFonts w:ascii="Times New Roman" w:hAnsi="Times New Roman" w:cs="Times New Roman"/>
                <w:sz w:val="24"/>
              </w:rPr>
            </w:pPr>
            <w:r w:rsidRPr="00020771">
              <w:rPr>
                <w:rFonts w:ascii="Times New Roman" w:hAnsi="Times New Roman" w:cs="Times New Roman"/>
                <w:sz w:val="24"/>
              </w:rPr>
              <w:t>Recognition</w:t>
            </w:r>
            <w:r>
              <w:rPr>
                <w:rFonts w:ascii="Times New Roman" w:hAnsi="Times New Roman" w:cs="Times New Roman"/>
                <w:sz w:val="24"/>
              </w:rPr>
              <w:t xml:space="preserve"> </w:t>
            </w:r>
            <w:r w:rsidRPr="00020771">
              <w:rPr>
                <w:rFonts w:ascii="Times New Roman" w:hAnsi="Times New Roman" w:cs="Times New Roman"/>
                <w:sz w:val="24"/>
              </w:rPr>
              <w:t>through</w:t>
            </w:r>
            <w:r>
              <w:rPr>
                <w:rFonts w:ascii="Times New Roman" w:hAnsi="Times New Roman" w:cs="Times New Roman"/>
                <w:sz w:val="24"/>
              </w:rPr>
              <w:t xml:space="preserve"> </w:t>
            </w:r>
            <w:r w:rsidRPr="00020771">
              <w:rPr>
                <w:rFonts w:ascii="Times New Roman" w:hAnsi="Times New Roman" w:cs="Times New Roman"/>
                <w:sz w:val="24"/>
              </w:rPr>
              <w:t>magnet</w:t>
            </w:r>
          </w:p>
          <w:p w:rsidR="00437AAB" w:rsidRPr="000B76F2" w:rsidRDefault="00437AAB" w:rsidP="00E95AA3">
            <w:pPr>
              <w:pStyle w:val="NoSpacing"/>
              <w:numPr>
                <w:ilvl w:val="1"/>
                <w:numId w:val="28"/>
              </w:numPr>
              <w:rPr>
                <w:rFonts w:ascii="Times New Roman" w:hAnsi="Times New Roman" w:cs="Times New Roman"/>
                <w:sz w:val="24"/>
              </w:rPr>
            </w:pPr>
            <w:r>
              <w:rPr>
                <w:rFonts w:ascii="Times New Roman" w:hAnsi="Times New Roman" w:cs="Times New Roman"/>
                <w:sz w:val="24"/>
              </w:rPr>
              <w:t>Should be from Washer Disinfector manufacturer</w:t>
            </w:r>
          </w:p>
          <w:p w:rsidR="00437AAB" w:rsidRPr="00020771" w:rsidRDefault="00437AAB" w:rsidP="00E95AA3">
            <w:pPr>
              <w:pStyle w:val="NoSpacing"/>
              <w:numPr>
                <w:ilvl w:val="0"/>
                <w:numId w:val="31"/>
              </w:numPr>
              <w:ind w:hanging="177"/>
              <w:rPr>
                <w:rFonts w:ascii="Times New Roman" w:eastAsia="Arial Narrow" w:hAnsi="Times New Roman" w:cs="Times New Roman"/>
                <w:bCs/>
                <w:sz w:val="24"/>
              </w:rPr>
            </w:pPr>
            <w:r w:rsidRPr="00020771">
              <w:rPr>
                <w:rFonts w:ascii="Times New Roman" w:eastAsia="Arial Narrow" w:hAnsi="Times New Roman" w:cs="Times New Roman"/>
                <w:bCs/>
                <w:sz w:val="24"/>
              </w:rPr>
              <w:t>M</w:t>
            </w:r>
            <w:r w:rsidRPr="00B2008B">
              <w:rPr>
                <w:rFonts w:ascii="Times New Roman" w:eastAsia="Arial Narrow" w:hAnsi="Times New Roman" w:cs="Times New Roman"/>
                <w:bCs/>
                <w:sz w:val="24"/>
              </w:rPr>
              <w:t>IC</w:t>
            </w:r>
            <w:r>
              <w:rPr>
                <w:rFonts w:ascii="Times New Roman" w:eastAsia="Arial Narrow" w:hAnsi="Times New Roman" w:cs="Times New Roman"/>
                <w:bCs/>
                <w:sz w:val="24"/>
              </w:rPr>
              <w:t xml:space="preserve"> </w:t>
            </w:r>
            <w:r w:rsidRPr="00020771">
              <w:rPr>
                <w:rFonts w:ascii="Times New Roman" w:eastAsia="Arial Narrow" w:hAnsi="Times New Roman" w:cs="Times New Roman"/>
                <w:bCs/>
                <w:sz w:val="24"/>
              </w:rPr>
              <w:t>I</w:t>
            </w:r>
            <w:r w:rsidRPr="00B2008B">
              <w:rPr>
                <w:rFonts w:ascii="Times New Roman" w:eastAsia="Arial Narrow" w:hAnsi="Times New Roman" w:cs="Times New Roman"/>
                <w:bCs/>
                <w:sz w:val="24"/>
              </w:rPr>
              <w:t>nstr</w:t>
            </w:r>
            <w:r w:rsidRPr="00020771">
              <w:rPr>
                <w:rFonts w:ascii="Times New Roman" w:eastAsia="Arial Narrow" w:hAnsi="Times New Roman" w:cs="Times New Roman"/>
                <w:bCs/>
                <w:sz w:val="24"/>
              </w:rPr>
              <w:t>ume</w:t>
            </w:r>
            <w:r w:rsidRPr="00B2008B">
              <w:rPr>
                <w:rFonts w:ascii="Times New Roman" w:eastAsia="Arial Narrow" w:hAnsi="Times New Roman" w:cs="Times New Roman"/>
                <w:bCs/>
                <w:sz w:val="24"/>
              </w:rPr>
              <w:t>nt</w:t>
            </w:r>
            <w:r>
              <w:rPr>
                <w:rFonts w:ascii="Times New Roman" w:eastAsia="Arial Narrow" w:hAnsi="Times New Roman" w:cs="Times New Roman"/>
                <w:bCs/>
                <w:sz w:val="24"/>
              </w:rPr>
              <w:t xml:space="preserve"> </w:t>
            </w:r>
            <w:r w:rsidRPr="00B2008B">
              <w:rPr>
                <w:rFonts w:ascii="Times New Roman" w:eastAsia="Arial Narrow" w:hAnsi="Times New Roman" w:cs="Times New Roman"/>
                <w:bCs/>
                <w:sz w:val="24"/>
              </w:rPr>
              <w:t>Trol</w:t>
            </w:r>
            <w:r w:rsidRPr="00020771">
              <w:rPr>
                <w:rFonts w:ascii="Times New Roman" w:eastAsia="Arial Narrow" w:hAnsi="Times New Roman" w:cs="Times New Roman"/>
                <w:bCs/>
                <w:sz w:val="24"/>
              </w:rPr>
              <w:t>le</w:t>
            </w:r>
            <w:r w:rsidRPr="00B2008B">
              <w:rPr>
                <w:rFonts w:ascii="Times New Roman" w:eastAsia="Arial Narrow" w:hAnsi="Times New Roman" w:cs="Times New Roman"/>
                <w:bCs/>
                <w:sz w:val="24"/>
              </w:rPr>
              <w:t>y</w:t>
            </w:r>
            <w:r w:rsidRPr="00BD28AE">
              <w:rPr>
                <w:rFonts w:ascii="Times New Roman" w:eastAsia="Arial Narrow" w:hAnsi="Times New Roman" w:cs="Times New Roman"/>
                <w:bCs/>
                <w:sz w:val="24"/>
              </w:rPr>
              <w:t xml:space="preserve"> (Qty: 1)</w:t>
            </w:r>
          </w:p>
          <w:p w:rsidR="00437AAB" w:rsidRDefault="00437AAB" w:rsidP="00E95AA3">
            <w:pPr>
              <w:pStyle w:val="NoSpacing"/>
              <w:numPr>
                <w:ilvl w:val="1"/>
                <w:numId w:val="28"/>
              </w:numPr>
              <w:rPr>
                <w:rFonts w:ascii="Times New Roman" w:hAnsi="Times New Roman" w:cs="Times New Roman"/>
                <w:sz w:val="24"/>
              </w:rPr>
            </w:pPr>
            <w:r w:rsidRPr="00D5458D">
              <w:rPr>
                <w:rFonts w:ascii="Times New Roman" w:hAnsi="Times New Roman" w:cs="Times New Roman"/>
                <w:sz w:val="24"/>
              </w:rPr>
              <w:t xml:space="preserve">Should </w:t>
            </w:r>
            <w:r>
              <w:rPr>
                <w:rFonts w:ascii="Times New Roman" w:hAnsi="Times New Roman" w:cs="Times New Roman"/>
                <w:sz w:val="24"/>
              </w:rPr>
              <w:t xml:space="preserve">be </w:t>
            </w:r>
            <w:r w:rsidRPr="00D5458D">
              <w:rPr>
                <w:rFonts w:ascii="Times New Roman" w:hAnsi="Times New Roman" w:cs="Times New Roman"/>
                <w:sz w:val="24"/>
              </w:rPr>
              <w:t>made of AISI 304</w:t>
            </w:r>
            <w:r>
              <w:rPr>
                <w:rFonts w:ascii="Times New Roman" w:hAnsi="Times New Roman" w:cs="Times New Roman"/>
                <w:sz w:val="24"/>
              </w:rPr>
              <w:t xml:space="preserve"> </w:t>
            </w:r>
            <w:r w:rsidRPr="00D5458D">
              <w:rPr>
                <w:rFonts w:ascii="Times New Roman" w:hAnsi="Times New Roman" w:cs="Times New Roman"/>
                <w:sz w:val="24"/>
              </w:rPr>
              <w:t>stainless</w:t>
            </w:r>
            <w:r>
              <w:rPr>
                <w:rFonts w:ascii="Times New Roman" w:hAnsi="Times New Roman" w:cs="Times New Roman"/>
                <w:sz w:val="24"/>
              </w:rPr>
              <w:t xml:space="preserve"> </w:t>
            </w:r>
            <w:r w:rsidRPr="00D5458D">
              <w:rPr>
                <w:rFonts w:ascii="Times New Roman" w:hAnsi="Times New Roman" w:cs="Times New Roman"/>
                <w:sz w:val="24"/>
              </w:rPr>
              <w:t>steel</w:t>
            </w:r>
          </w:p>
          <w:p w:rsidR="00437AAB" w:rsidRPr="00020771" w:rsidRDefault="00437AAB" w:rsidP="00E95AA3">
            <w:pPr>
              <w:pStyle w:val="NoSpacing"/>
              <w:numPr>
                <w:ilvl w:val="1"/>
                <w:numId w:val="28"/>
              </w:numPr>
              <w:rPr>
                <w:rFonts w:ascii="Times New Roman" w:hAnsi="Times New Roman" w:cs="Times New Roman"/>
                <w:sz w:val="24"/>
              </w:rPr>
            </w:pPr>
            <w:r>
              <w:rPr>
                <w:rFonts w:ascii="Times New Roman" w:hAnsi="Times New Roman" w:cs="Times New Roman"/>
                <w:sz w:val="24"/>
              </w:rPr>
              <w:t xml:space="preserve">Micro-surgery </w:t>
            </w:r>
            <w:r w:rsidRPr="00020771">
              <w:rPr>
                <w:rFonts w:ascii="Times New Roman" w:hAnsi="Times New Roman" w:cs="Times New Roman"/>
                <w:sz w:val="24"/>
              </w:rPr>
              <w:t>instruments</w:t>
            </w:r>
            <w:r>
              <w:rPr>
                <w:rFonts w:ascii="Times New Roman" w:hAnsi="Times New Roman" w:cs="Times New Roman"/>
                <w:sz w:val="24"/>
              </w:rPr>
              <w:t xml:space="preserve"> </w:t>
            </w:r>
            <w:r w:rsidRPr="00020771">
              <w:rPr>
                <w:rFonts w:ascii="Times New Roman" w:hAnsi="Times New Roman" w:cs="Times New Roman"/>
                <w:sz w:val="24"/>
              </w:rPr>
              <w:t>connection system</w:t>
            </w:r>
          </w:p>
          <w:p w:rsidR="00437AAB" w:rsidRPr="00020771" w:rsidRDefault="00437AAB" w:rsidP="00E95AA3">
            <w:pPr>
              <w:pStyle w:val="NoSpacing"/>
              <w:numPr>
                <w:ilvl w:val="1"/>
                <w:numId w:val="28"/>
              </w:numPr>
              <w:rPr>
                <w:rFonts w:ascii="Times New Roman" w:hAnsi="Times New Roman" w:cs="Times New Roman"/>
                <w:sz w:val="24"/>
              </w:rPr>
            </w:pPr>
            <w:r w:rsidRPr="00020771">
              <w:rPr>
                <w:rFonts w:ascii="Times New Roman" w:hAnsi="Times New Roman" w:cs="Times New Roman"/>
                <w:sz w:val="24"/>
              </w:rPr>
              <w:t>8</w:t>
            </w:r>
            <w:r>
              <w:rPr>
                <w:rFonts w:ascii="Times New Roman" w:hAnsi="Times New Roman" w:cs="Times New Roman"/>
                <w:sz w:val="24"/>
              </w:rPr>
              <w:t xml:space="preserve"> </w:t>
            </w:r>
            <w:r w:rsidRPr="00020771">
              <w:rPr>
                <w:rFonts w:ascii="Times New Roman" w:hAnsi="Times New Roman" w:cs="Times New Roman"/>
                <w:sz w:val="24"/>
              </w:rPr>
              <w:t>wheels</w:t>
            </w:r>
          </w:p>
          <w:p w:rsidR="00437AAB" w:rsidRPr="00020771" w:rsidRDefault="00437AAB" w:rsidP="00E95AA3">
            <w:pPr>
              <w:pStyle w:val="NoSpacing"/>
              <w:numPr>
                <w:ilvl w:val="1"/>
                <w:numId w:val="28"/>
              </w:numPr>
              <w:rPr>
                <w:rFonts w:ascii="Times New Roman" w:hAnsi="Times New Roman" w:cs="Times New Roman"/>
                <w:sz w:val="24"/>
              </w:rPr>
            </w:pPr>
            <w:r w:rsidRPr="00020771">
              <w:rPr>
                <w:rFonts w:ascii="Times New Roman" w:hAnsi="Times New Roman" w:cs="Times New Roman"/>
                <w:sz w:val="24"/>
              </w:rPr>
              <w:t>Recognition</w:t>
            </w:r>
            <w:r>
              <w:rPr>
                <w:rFonts w:ascii="Times New Roman" w:hAnsi="Times New Roman" w:cs="Times New Roman"/>
                <w:sz w:val="24"/>
              </w:rPr>
              <w:t xml:space="preserve"> </w:t>
            </w:r>
            <w:r w:rsidRPr="00020771">
              <w:rPr>
                <w:rFonts w:ascii="Times New Roman" w:hAnsi="Times New Roman" w:cs="Times New Roman"/>
                <w:sz w:val="24"/>
              </w:rPr>
              <w:t>through</w:t>
            </w:r>
            <w:r>
              <w:rPr>
                <w:rFonts w:ascii="Times New Roman" w:hAnsi="Times New Roman" w:cs="Times New Roman"/>
                <w:sz w:val="24"/>
              </w:rPr>
              <w:t xml:space="preserve"> </w:t>
            </w:r>
            <w:r w:rsidRPr="00020771">
              <w:rPr>
                <w:rFonts w:ascii="Times New Roman" w:hAnsi="Times New Roman" w:cs="Times New Roman"/>
                <w:sz w:val="24"/>
              </w:rPr>
              <w:t>magnet</w:t>
            </w:r>
          </w:p>
          <w:p w:rsidR="00437AAB" w:rsidRPr="000B76F2" w:rsidRDefault="00437AAB" w:rsidP="00E95AA3">
            <w:pPr>
              <w:pStyle w:val="NoSpacing"/>
              <w:numPr>
                <w:ilvl w:val="1"/>
                <w:numId w:val="28"/>
              </w:numPr>
              <w:rPr>
                <w:rFonts w:ascii="Times New Roman" w:hAnsi="Times New Roman" w:cs="Times New Roman"/>
                <w:sz w:val="24"/>
              </w:rPr>
            </w:pPr>
            <w:r>
              <w:rPr>
                <w:rFonts w:ascii="Times New Roman" w:hAnsi="Times New Roman" w:cs="Times New Roman"/>
                <w:sz w:val="24"/>
              </w:rPr>
              <w:t>Should be from Washer Disinfector manufacturer</w:t>
            </w:r>
          </w:p>
          <w:p w:rsidR="00437AAB" w:rsidRPr="00020771" w:rsidRDefault="00437AAB" w:rsidP="00E95AA3">
            <w:pPr>
              <w:pStyle w:val="NoSpacing"/>
              <w:numPr>
                <w:ilvl w:val="0"/>
                <w:numId w:val="31"/>
              </w:numPr>
              <w:ind w:hanging="177"/>
              <w:rPr>
                <w:rFonts w:ascii="Times New Roman" w:eastAsia="Arial Narrow" w:hAnsi="Times New Roman" w:cs="Times New Roman"/>
                <w:bCs/>
                <w:sz w:val="24"/>
              </w:rPr>
            </w:pPr>
            <w:r w:rsidRPr="00B2008B">
              <w:rPr>
                <w:rFonts w:ascii="Times New Roman" w:eastAsia="Arial Narrow" w:hAnsi="Times New Roman" w:cs="Times New Roman"/>
                <w:bCs/>
                <w:sz w:val="24"/>
              </w:rPr>
              <w:t>A</w:t>
            </w:r>
            <w:r w:rsidRPr="00020771">
              <w:rPr>
                <w:rFonts w:ascii="Times New Roman" w:eastAsia="Arial Narrow" w:hAnsi="Times New Roman" w:cs="Times New Roman"/>
                <w:bCs/>
                <w:sz w:val="24"/>
              </w:rPr>
              <w:t>nes</w:t>
            </w:r>
            <w:r w:rsidRPr="00B2008B">
              <w:rPr>
                <w:rFonts w:ascii="Times New Roman" w:eastAsia="Arial Narrow" w:hAnsi="Times New Roman" w:cs="Times New Roman"/>
                <w:bCs/>
                <w:sz w:val="24"/>
              </w:rPr>
              <w:t>the</w:t>
            </w:r>
            <w:r w:rsidRPr="00020771">
              <w:rPr>
                <w:rFonts w:ascii="Times New Roman" w:eastAsia="Arial Narrow" w:hAnsi="Times New Roman" w:cs="Times New Roman"/>
                <w:bCs/>
                <w:sz w:val="24"/>
              </w:rPr>
              <w:t>s</w:t>
            </w:r>
            <w:r w:rsidRPr="00B2008B">
              <w:rPr>
                <w:rFonts w:ascii="Times New Roman" w:eastAsia="Arial Narrow" w:hAnsi="Times New Roman" w:cs="Times New Roman"/>
                <w:bCs/>
                <w:sz w:val="24"/>
              </w:rPr>
              <w:t>ia</w:t>
            </w:r>
            <w:r>
              <w:rPr>
                <w:rFonts w:ascii="Times New Roman" w:eastAsia="Arial Narrow" w:hAnsi="Times New Roman" w:cs="Times New Roman"/>
                <w:bCs/>
                <w:sz w:val="24"/>
              </w:rPr>
              <w:t xml:space="preserve"> </w:t>
            </w:r>
            <w:r w:rsidRPr="00020771">
              <w:rPr>
                <w:rFonts w:ascii="Times New Roman" w:eastAsia="Arial Narrow" w:hAnsi="Times New Roman" w:cs="Times New Roman"/>
                <w:bCs/>
                <w:sz w:val="24"/>
              </w:rPr>
              <w:t>I</w:t>
            </w:r>
            <w:r w:rsidRPr="00B2008B">
              <w:rPr>
                <w:rFonts w:ascii="Times New Roman" w:eastAsia="Arial Narrow" w:hAnsi="Times New Roman" w:cs="Times New Roman"/>
                <w:bCs/>
                <w:sz w:val="24"/>
              </w:rPr>
              <w:t>nstr</w:t>
            </w:r>
            <w:r w:rsidRPr="00020771">
              <w:rPr>
                <w:rFonts w:ascii="Times New Roman" w:eastAsia="Arial Narrow" w:hAnsi="Times New Roman" w:cs="Times New Roman"/>
                <w:bCs/>
                <w:sz w:val="24"/>
              </w:rPr>
              <w:t>ume</w:t>
            </w:r>
            <w:r w:rsidRPr="00B2008B">
              <w:rPr>
                <w:rFonts w:ascii="Times New Roman" w:eastAsia="Arial Narrow" w:hAnsi="Times New Roman" w:cs="Times New Roman"/>
                <w:bCs/>
                <w:sz w:val="24"/>
              </w:rPr>
              <w:t>nt</w:t>
            </w:r>
            <w:r>
              <w:rPr>
                <w:rFonts w:ascii="Times New Roman" w:eastAsia="Arial Narrow" w:hAnsi="Times New Roman" w:cs="Times New Roman"/>
                <w:bCs/>
                <w:sz w:val="24"/>
              </w:rPr>
              <w:t xml:space="preserve"> </w:t>
            </w:r>
            <w:r w:rsidRPr="00BD28AE">
              <w:rPr>
                <w:rFonts w:ascii="Times New Roman" w:eastAsia="Arial Narrow" w:hAnsi="Times New Roman" w:cs="Times New Roman"/>
                <w:bCs/>
                <w:sz w:val="24"/>
              </w:rPr>
              <w:t>Trolley (Qty: 1)</w:t>
            </w:r>
          </w:p>
          <w:p w:rsidR="00437AAB" w:rsidRDefault="00437AAB" w:rsidP="00E95AA3">
            <w:pPr>
              <w:pStyle w:val="NoSpacing"/>
              <w:numPr>
                <w:ilvl w:val="1"/>
                <w:numId w:val="28"/>
              </w:numPr>
              <w:rPr>
                <w:rFonts w:ascii="Times New Roman" w:hAnsi="Times New Roman" w:cs="Times New Roman"/>
                <w:sz w:val="24"/>
              </w:rPr>
            </w:pPr>
            <w:r w:rsidRPr="00020771">
              <w:rPr>
                <w:rFonts w:ascii="Times New Roman" w:hAnsi="Times New Roman" w:cs="Times New Roman"/>
                <w:sz w:val="24"/>
              </w:rPr>
              <w:t>Entirely</w:t>
            </w:r>
            <w:r>
              <w:rPr>
                <w:rFonts w:ascii="Times New Roman" w:hAnsi="Times New Roman" w:cs="Times New Roman"/>
                <w:sz w:val="24"/>
              </w:rPr>
              <w:t xml:space="preserve"> </w:t>
            </w:r>
            <w:r w:rsidRPr="00020771">
              <w:rPr>
                <w:rFonts w:ascii="Times New Roman" w:hAnsi="Times New Roman" w:cs="Times New Roman"/>
                <w:sz w:val="24"/>
              </w:rPr>
              <w:t>made of</w:t>
            </w:r>
            <w:r>
              <w:rPr>
                <w:rFonts w:ascii="Times New Roman" w:hAnsi="Times New Roman" w:cs="Times New Roman"/>
                <w:sz w:val="24"/>
              </w:rPr>
              <w:t xml:space="preserve"> </w:t>
            </w:r>
            <w:r w:rsidRPr="00020771">
              <w:rPr>
                <w:rFonts w:ascii="Times New Roman" w:hAnsi="Times New Roman" w:cs="Times New Roman"/>
                <w:sz w:val="24"/>
              </w:rPr>
              <w:t>AISI304</w:t>
            </w:r>
            <w:r>
              <w:rPr>
                <w:rFonts w:ascii="Times New Roman" w:hAnsi="Times New Roman" w:cs="Times New Roman"/>
                <w:sz w:val="24"/>
              </w:rPr>
              <w:t xml:space="preserve"> </w:t>
            </w:r>
            <w:r w:rsidRPr="00020771">
              <w:rPr>
                <w:rFonts w:ascii="Times New Roman" w:hAnsi="Times New Roman" w:cs="Times New Roman"/>
                <w:sz w:val="24"/>
              </w:rPr>
              <w:t>stainless steel Anesthesia</w:t>
            </w:r>
            <w:r w:rsidRPr="00020771">
              <w:rPr>
                <w:rFonts w:ascii="Times New Roman" w:hAnsi="Times New Roman" w:cs="Times New Roman"/>
                <w:sz w:val="24"/>
              </w:rPr>
              <w:tab/>
              <w:t>instruments</w:t>
            </w:r>
            <w:r>
              <w:rPr>
                <w:rFonts w:ascii="Times New Roman" w:hAnsi="Times New Roman" w:cs="Times New Roman"/>
                <w:sz w:val="24"/>
              </w:rPr>
              <w:t xml:space="preserve"> </w:t>
            </w:r>
            <w:r w:rsidRPr="00020771">
              <w:rPr>
                <w:rFonts w:ascii="Times New Roman" w:hAnsi="Times New Roman" w:cs="Times New Roman"/>
                <w:sz w:val="24"/>
              </w:rPr>
              <w:t>connection system</w:t>
            </w:r>
          </w:p>
          <w:p w:rsidR="00437AAB" w:rsidRPr="00020771" w:rsidRDefault="00437AAB" w:rsidP="00E95AA3">
            <w:pPr>
              <w:pStyle w:val="NoSpacing"/>
              <w:numPr>
                <w:ilvl w:val="1"/>
                <w:numId w:val="28"/>
              </w:numPr>
              <w:rPr>
                <w:rFonts w:ascii="Times New Roman" w:hAnsi="Times New Roman" w:cs="Times New Roman"/>
                <w:sz w:val="24"/>
              </w:rPr>
            </w:pPr>
            <w:r w:rsidRPr="00020771">
              <w:rPr>
                <w:rFonts w:ascii="Times New Roman" w:hAnsi="Times New Roman" w:cs="Times New Roman"/>
                <w:sz w:val="24"/>
              </w:rPr>
              <w:t>8</w:t>
            </w:r>
            <w:r>
              <w:rPr>
                <w:rFonts w:ascii="Times New Roman" w:hAnsi="Times New Roman" w:cs="Times New Roman"/>
                <w:sz w:val="24"/>
              </w:rPr>
              <w:t xml:space="preserve"> </w:t>
            </w:r>
            <w:r w:rsidRPr="00020771">
              <w:rPr>
                <w:rFonts w:ascii="Times New Roman" w:hAnsi="Times New Roman" w:cs="Times New Roman"/>
                <w:sz w:val="24"/>
              </w:rPr>
              <w:t>wheels</w:t>
            </w:r>
          </w:p>
          <w:p w:rsidR="00437AAB" w:rsidRPr="00020771" w:rsidRDefault="00437AAB" w:rsidP="00E95AA3">
            <w:pPr>
              <w:pStyle w:val="NoSpacing"/>
              <w:numPr>
                <w:ilvl w:val="1"/>
                <w:numId w:val="28"/>
              </w:numPr>
              <w:rPr>
                <w:rFonts w:ascii="Times New Roman" w:hAnsi="Times New Roman" w:cs="Times New Roman"/>
                <w:sz w:val="24"/>
              </w:rPr>
            </w:pPr>
            <w:r w:rsidRPr="00020771">
              <w:rPr>
                <w:rFonts w:ascii="Times New Roman" w:hAnsi="Times New Roman" w:cs="Times New Roman"/>
                <w:sz w:val="24"/>
              </w:rPr>
              <w:t>Recognition</w:t>
            </w:r>
            <w:r>
              <w:rPr>
                <w:rFonts w:ascii="Times New Roman" w:hAnsi="Times New Roman" w:cs="Times New Roman"/>
                <w:sz w:val="24"/>
              </w:rPr>
              <w:t xml:space="preserve"> </w:t>
            </w:r>
            <w:r w:rsidRPr="00020771">
              <w:rPr>
                <w:rFonts w:ascii="Times New Roman" w:hAnsi="Times New Roman" w:cs="Times New Roman"/>
                <w:sz w:val="24"/>
              </w:rPr>
              <w:t>through</w:t>
            </w:r>
            <w:r>
              <w:rPr>
                <w:rFonts w:ascii="Times New Roman" w:hAnsi="Times New Roman" w:cs="Times New Roman"/>
                <w:sz w:val="24"/>
              </w:rPr>
              <w:t xml:space="preserve"> </w:t>
            </w:r>
            <w:r w:rsidRPr="00020771">
              <w:rPr>
                <w:rFonts w:ascii="Times New Roman" w:hAnsi="Times New Roman" w:cs="Times New Roman"/>
                <w:sz w:val="24"/>
              </w:rPr>
              <w:t>magnet</w:t>
            </w:r>
          </w:p>
          <w:p w:rsidR="00437AAB" w:rsidRPr="000B76F2" w:rsidRDefault="00437AAB" w:rsidP="00E95AA3">
            <w:pPr>
              <w:pStyle w:val="NoSpacing"/>
              <w:numPr>
                <w:ilvl w:val="1"/>
                <w:numId w:val="28"/>
              </w:numPr>
              <w:rPr>
                <w:rFonts w:ascii="Times New Roman" w:hAnsi="Times New Roman" w:cs="Times New Roman"/>
                <w:sz w:val="24"/>
              </w:rPr>
            </w:pPr>
            <w:r>
              <w:rPr>
                <w:rFonts w:ascii="Times New Roman" w:hAnsi="Times New Roman" w:cs="Times New Roman"/>
                <w:sz w:val="24"/>
              </w:rPr>
              <w:t xml:space="preserve">Should be from Washer </w:t>
            </w:r>
            <w:r>
              <w:rPr>
                <w:rFonts w:ascii="Times New Roman" w:hAnsi="Times New Roman" w:cs="Times New Roman"/>
                <w:sz w:val="24"/>
              </w:rPr>
              <w:lastRenderedPageBreak/>
              <w:t>Disinfector manufacturer</w:t>
            </w:r>
          </w:p>
          <w:p w:rsidR="00437AAB" w:rsidRPr="00613E5D" w:rsidRDefault="00437AAB" w:rsidP="00E95AA3">
            <w:pPr>
              <w:pStyle w:val="NoSpacing"/>
              <w:numPr>
                <w:ilvl w:val="0"/>
                <w:numId w:val="29"/>
              </w:numPr>
              <w:rPr>
                <w:rFonts w:ascii="Times New Roman" w:eastAsia="Arial Narrow" w:hAnsi="Times New Roman" w:cs="Times New Roman"/>
                <w:bCs/>
                <w:sz w:val="24"/>
                <w:u w:val="single"/>
              </w:rPr>
            </w:pPr>
            <w:r w:rsidRPr="00613E5D">
              <w:rPr>
                <w:rFonts w:ascii="Times New Roman" w:eastAsia="Arial Narrow" w:hAnsi="Times New Roman" w:cs="Times New Roman"/>
                <w:bCs/>
                <w:sz w:val="24"/>
                <w:u w:val="single"/>
              </w:rPr>
              <w:t>Air-Water Gun</w:t>
            </w:r>
            <w:r>
              <w:rPr>
                <w:rFonts w:ascii="Times New Roman" w:eastAsia="Arial Narrow" w:hAnsi="Times New Roman" w:cs="Times New Roman"/>
                <w:bCs/>
                <w:sz w:val="24"/>
                <w:u w:val="single"/>
              </w:rPr>
              <w:t xml:space="preserve"> (Qty: 1)</w:t>
            </w:r>
          </w:p>
          <w:p w:rsidR="00437AAB" w:rsidRPr="000555EE" w:rsidRDefault="00437AAB" w:rsidP="00E95AA3">
            <w:pPr>
              <w:pStyle w:val="NoSpacing"/>
              <w:numPr>
                <w:ilvl w:val="0"/>
                <w:numId w:val="28"/>
              </w:numPr>
              <w:ind w:left="723"/>
              <w:rPr>
                <w:rFonts w:ascii="Times New Roman" w:hAnsi="Times New Roman" w:cs="Times New Roman"/>
                <w:sz w:val="24"/>
              </w:rPr>
            </w:pPr>
            <w:r w:rsidRPr="00020771">
              <w:rPr>
                <w:rFonts w:ascii="Times New Roman" w:hAnsi="Times New Roman" w:cs="Times New Roman"/>
                <w:sz w:val="24"/>
              </w:rPr>
              <w:t>Spray</w:t>
            </w:r>
            <w:r>
              <w:rPr>
                <w:rFonts w:ascii="Times New Roman" w:hAnsi="Times New Roman" w:cs="Times New Roman"/>
                <w:sz w:val="24"/>
              </w:rPr>
              <w:t xml:space="preserve"> </w:t>
            </w:r>
            <w:r w:rsidRPr="00020771">
              <w:rPr>
                <w:rFonts w:ascii="Times New Roman" w:hAnsi="Times New Roman" w:cs="Times New Roman"/>
                <w:sz w:val="24"/>
              </w:rPr>
              <w:t>gun</w:t>
            </w:r>
            <w:r>
              <w:rPr>
                <w:rFonts w:ascii="Times New Roman" w:hAnsi="Times New Roman" w:cs="Times New Roman"/>
                <w:sz w:val="24"/>
              </w:rPr>
              <w:t xml:space="preserve"> </w:t>
            </w:r>
            <w:r w:rsidRPr="00020771">
              <w:rPr>
                <w:rFonts w:ascii="Times New Roman" w:hAnsi="Times New Roman" w:cs="Times New Roman"/>
                <w:sz w:val="24"/>
              </w:rPr>
              <w:t>made</w:t>
            </w:r>
            <w:r>
              <w:rPr>
                <w:rFonts w:ascii="Times New Roman" w:hAnsi="Times New Roman" w:cs="Times New Roman"/>
                <w:sz w:val="24"/>
              </w:rPr>
              <w:t xml:space="preserve"> </w:t>
            </w:r>
            <w:r w:rsidRPr="00020771">
              <w:rPr>
                <w:rFonts w:ascii="Times New Roman" w:hAnsi="Times New Roman" w:cs="Times New Roman"/>
                <w:sz w:val="24"/>
              </w:rPr>
              <w:t>of</w:t>
            </w:r>
            <w:r>
              <w:rPr>
                <w:rFonts w:ascii="Times New Roman" w:hAnsi="Times New Roman" w:cs="Times New Roman"/>
                <w:sz w:val="24"/>
              </w:rPr>
              <w:t xml:space="preserve"> </w:t>
            </w:r>
            <w:r w:rsidRPr="00020771">
              <w:rPr>
                <w:rFonts w:ascii="Times New Roman" w:hAnsi="Times New Roman" w:cs="Times New Roman"/>
                <w:sz w:val="24"/>
              </w:rPr>
              <w:t>stainless</w:t>
            </w:r>
            <w:r>
              <w:rPr>
                <w:rFonts w:ascii="Times New Roman" w:hAnsi="Times New Roman" w:cs="Times New Roman"/>
                <w:sz w:val="24"/>
              </w:rPr>
              <w:t xml:space="preserve"> </w:t>
            </w:r>
            <w:r w:rsidRPr="00020771">
              <w:rPr>
                <w:rFonts w:ascii="Times New Roman" w:hAnsi="Times New Roman" w:cs="Times New Roman"/>
                <w:sz w:val="24"/>
              </w:rPr>
              <w:t>steel</w:t>
            </w:r>
            <w:r>
              <w:rPr>
                <w:rFonts w:ascii="Times New Roman" w:hAnsi="Times New Roman" w:cs="Times New Roman"/>
                <w:sz w:val="24"/>
              </w:rPr>
              <w:t xml:space="preserve"> </w:t>
            </w:r>
            <w:r w:rsidRPr="00020771">
              <w:rPr>
                <w:rFonts w:ascii="Times New Roman" w:hAnsi="Times New Roman" w:cs="Times New Roman"/>
                <w:sz w:val="24"/>
              </w:rPr>
              <w:t>AISI</w:t>
            </w:r>
            <w:r w:rsidRPr="000555EE">
              <w:rPr>
                <w:rFonts w:ascii="Times New Roman" w:hAnsi="Times New Roman" w:cs="Times New Roman"/>
                <w:sz w:val="24"/>
              </w:rPr>
              <w:t>304,</w:t>
            </w:r>
            <w:r>
              <w:rPr>
                <w:rFonts w:ascii="Times New Roman" w:hAnsi="Times New Roman" w:cs="Times New Roman"/>
                <w:sz w:val="24"/>
              </w:rPr>
              <w:t xml:space="preserve"> </w:t>
            </w:r>
            <w:r w:rsidRPr="000555EE">
              <w:rPr>
                <w:rFonts w:ascii="Times New Roman" w:hAnsi="Times New Roman" w:cs="Times New Roman"/>
                <w:sz w:val="24"/>
              </w:rPr>
              <w:t>suitable</w:t>
            </w:r>
            <w:r>
              <w:rPr>
                <w:rFonts w:ascii="Times New Roman" w:hAnsi="Times New Roman" w:cs="Times New Roman"/>
                <w:sz w:val="24"/>
              </w:rPr>
              <w:t xml:space="preserve"> </w:t>
            </w:r>
            <w:r w:rsidRPr="000555EE">
              <w:rPr>
                <w:rFonts w:ascii="Times New Roman" w:hAnsi="Times New Roman" w:cs="Times New Roman"/>
                <w:sz w:val="24"/>
              </w:rPr>
              <w:t>for</w:t>
            </w:r>
            <w:r>
              <w:rPr>
                <w:rFonts w:ascii="Times New Roman" w:hAnsi="Times New Roman" w:cs="Times New Roman"/>
                <w:sz w:val="24"/>
              </w:rPr>
              <w:t xml:space="preserve"> </w:t>
            </w:r>
            <w:r w:rsidRPr="000555EE">
              <w:rPr>
                <w:rFonts w:ascii="Times New Roman" w:hAnsi="Times New Roman" w:cs="Times New Roman"/>
                <w:sz w:val="24"/>
              </w:rPr>
              <w:t>water and</w:t>
            </w:r>
            <w:r>
              <w:rPr>
                <w:rFonts w:ascii="Times New Roman" w:hAnsi="Times New Roman" w:cs="Times New Roman"/>
                <w:sz w:val="24"/>
              </w:rPr>
              <w:t xml:space="preserve"> </w:t>
            </w:r>
            <w:r w:rsidRPr="000555EE">
              <w:rPr>
                <w:rFonts w:ascii="Times New Roman" w:hAnsi="Times New Roman" w:cs="Times New Roman"/>
                <w:sz w:val="24"/>
              </w:rPr>
              <w:t>compressed air,</w:t>
            </w:r>
            <w:r>
              <w:rPr>
                <w:rFonts w:ascii="Times New Roman" w:hAnsi="Times New Roman" w:cs="Times New Roman"/>
                <w:sz w:val="24"/>
              </w:rPr>
              <w:t xml:space="preserve"> </w:t>
            </w:r>
            <w:r w:rsidRPr="000555EE">
              <w:rPr>
                <w:rFonts w:ascii="Times New Roman" w:hAnsi="Times New Roman" w:cs="Times New Roman"/>
                <w:sz w:val="24"/>
              </w:rPr>
              <w:t>supplied</w:t>
            </w:r>
            <w:r>
              <w:rPr>
                <w:rFonts w:ascii="Times New Roman" w:hAnsi="Times New Roman" w:cs="Times New Roman"/>
                <w:sz w:val="24"/>
              </w:rPr>
              <w:t xml:space="preserve"> </w:t>
            </w:r>
            <w:r w:rsidRPr="000555EE">
              <w:rPr>
                <w:rFonts w:ascii="Times New Roman" w:hAnsi="Times New Roman" w:cs="Times New Roman"/>
                <w:sz w:val="24"/>
              </w:rPr>
              <w:t>with</w:t>
            </w:r>
            <w:r>
              <w:rPr>
                <w:rFonts w:ascii="Times New Roman" w:hAnsi="Times New Roman" w:cs="Times New Roman"/>
                <w:sz w:val="24"/>
              </w:rPr>
              <w:t xml:space="preserve"> </w:t>
            </w:r>
            <w:r w:rsidRPr="000555EE">
              <w:rPr>
                <w:rFonts w:ascii="Times New Roman" w:hAnsi="Times New Roman" w:cs="Times New Roman"/>
                <w:sz w:val="24"/>
              </w:rPr>
              <w:t>8</w:t>
            </w:r>
            <w:r>
              <w:rPr>
                <w:rFonts w:ascii="Times New Roman" w:hAnsi="Times New Roman" w:cs="Times New Roman"/>
                <w:sz w:val="24"/>
              </w:rPr>
              <w:t xml:space="preserve"> </w:t>
            </w:r>
            <w:r w:rsidRPr="000555EE">
              <w:rPr>
                <w:rFonts w:ascii="Times New Roman" w:hAnsi="Times New Roman" w:cs="Times New Roman"/>
                <w:sz w:val="24"/>
              </w:rPr>
              <w:t>nozzles</w:t>
            </w:r>
          </w:p>
          <w:p w:rsidR="00437AAB" w:rsidRPr="00020771" w:rsidRDefault="00437AAB" w:rsidP="00E95AA3">
            <w:pPr>
              <w:pStyle w:val="NoSpacing"/>
              <w:numPr>
                <w:ilvl w:val="0"/>
                <w:numId w:val="28"/>
              </w:numPr>
              <w:ind w:left="723"/>
              <w:rPr>
                <w:rFonts w:ascii="Times New Roman" w:hAnsi="Times New Roman" w:cs="Times New Roman"/>
                <w:sz w:val="24"/>
              </w:rPr>
            </w:pPr>
            <w:r w:rsidRPr="00020771">
              <w:rPr>
                <w:rFonts w:ascii="Times New Roman" w:hAnsi="Times New Roman" w:cs="Times New Roman"/>
                <w:sz w:val="24"/>
              </w:rPr>
              <w:t>Tube with</w:t>
            </w:r>
            <w:r>
              <w:rPr>
                <w:rFonts w:ascii="Times New Roman" w:hAnsi="Times New Roman" w:cs="Times New Roman"/>
                <w:sz w:val="24"/>
              </w:rPr>
              <w:t xml:space="preserve"> </w:t>
            </w:r>
            <w:r w:rsidRPr="00020771">
              <w:rPr>
                <w:rFonts w:ascii="Times New Roman" w:hAnsi="Times New Roman" w:cs="Times New Roman"/>
                <w:sz w:val="24"/>
              </w:rPr>
              <w:t>respective</w:t>
            </w:r>
            <w:r>
              <w:rPr>
                <w:rFonts w:ascii="Times New Roman" w:hAnsi="Times New Roman" w:cs="Times New Roman"/>
                <w:sz w:val="24"/>
              </w:rPr>
              <w:t xml:space="preserve"> </w:t>
            </w:r>
            <w:r w:rsidRPr="00020771">
              <w:rPr>
                <w:rFonts w:ascii="Times New Roman" w:hAnsi="Times New Roman" w:cs="Times New Roman"/>
                <w:sz w:val="24"/>
              </w:rPr>
              <w:t>connection to the power</w:t>
            </w:r>
            <w:r>
              <w:rPr>
                <w:rFonts w:ascii="Times New Roman" w:hAnsi="Times New Roman" w:cs="Times New Roman"/>
                <w:sz w:val="24"/>
              </w:rPr>
              <w:t xml:space="preserve"> </w:t>
            </w:r>
            <w:r w:rsidRPr="00020771">
              <w:rPr>
                <w:rFonts w:ascii="Times New Roman" w:hAnsi="Times New Roman" w:cs="Times New Roman"/>
                <w:sz w:val="24"/>
              </w:rPr>
              <w:t>supply</w:t>
            </w:r>
            <w:r>
              <w:rPr>
                <w:rFonts w:ascii="Times New Roman" w:hAnsi="Times New Roman" w:cs="Times New Roman"/>
                <w:sz w:val="24"/>
              </w:rPr>
              <w:t xml:space="preserve"> </w:t>
            </w:r>
            <w:r w:rsidRPr="00020771">
              <w:rPr>
                <w:rFonts w:ascii="Times New Roman" w:hAnsi="Times New Roman" w:cs="Times New Roman"/>
                <w:sz w:val="24"/>
              </w:rPr>
              <w:t>of</w:t>
            </w:r>
            <w:r>
              <w:rPr>
                <w:rFonts w:ascii="Times New Roman" w:hAnsi="Times New Roman" w:cs="Times New Roman"/>
                <w:sz w:val="24"/>
              </w:rPr>
              <w:t xml:space="preserve"> </w:t>
            </w:r>
            <w:r w:rsidRPr="00020771">
              <w:rPr>
                <w:rFonts w:ascii="Times New Roman" w:hAnsi="Times New Roman" w:cs="Times New Roman"/>
                <w:sz w:val="24"/>
              </w:rPr>
              <w:t>water</w:t>
            </w:r>
            <w:r>
              <w:rPr>
                <w:rFonts w:ascii="Times New Roman" w:hAnsi="Times New Roman" w:cs="Times New Roman"/>
                <w:sz w:val="24"/>
              </w:rPr>
              <w:t xml:space="preserve"> </w:t>
            </w:r>
            <w:r w:rsidRPr="00020771">
              <w:rPr>
                <w:rFonts w:ascii="Times New Roman" w:hAnsi="Times New Roman" w:cs="Times New Roman"/>
                <w:sz w:val="24"/>
              </w:rPr>
              <w:t>or</w:t>
            </w:r>
            <w:r>
              <w:rPr>
                <w:rFonts w:ascii="Times New Roman" w:hAnsi="Times New Roman" w:cs="Times New Roman"/>
                <w:sz w:val="24"/>
              </w:rPr>
              <w:t xml:space="preserve"> </w:t>
            </w:r>
            <w:r w:rsidRPr="00020771">
              <w:rPr>
                <w:rFonts w:ascii="Times New Roman" w:hAnsi="Times New Roman" w:cs="Times New Roman"/>
                <w:sz w:val="24"/>
              </w:rPr>
              <w:t>air</w:t>
            </w:r>
            <w:r>
              <w:rPr>
                <w:rFonts w:ascii="Times New Roman" w:hAnsi="Times New Roman" w:cs="Times New Roman"/>
                <w:sz w:val="24"/>
              </w:rPr>
              <w:t xml:space="preserve"> </w:t>
            </w:r>
            <w:r w:rsidRPr="00020771">
              <w:rPr>
                <w:rFonts w:ascii="Times New Roman" w:hAnsi="Times New Roman" w:cs="Times New Roman"/>
                <w:sz w:val="24"/>
              </w:rPr>
              <w:t>under</w:t>
            </w:r>
            <w:r>
              <w:rPr>
                <w:rFonts w:ascii="Times New Roman" w:hAnsi="Times New Roman" w:cs="Times New Roman"/>
                <w:sz w:val="24"/>
              </w:rPr>
              <w:t xml:space="preserve"> </w:t>
            </w:r>
            <w:r w:rsidRPr="00020771">
              <w:rPr>
                <w:rFonts w:ascii="Times New Roman" w:hAnsi="Times New Roman" w:cs="Times New Roman"/>
                <w:sz w:val="24"/>
              </w:rPr>
              <w:t>the tub</w:t>
            </w:r>
            <w:r>
              <w:rPr>
                <w:rFonts w:ascii="Times New Roman" w:hAnsi="Times New Roman" w:cs="Times New Roman"/>
                <w:sz w:val="24"/>
              </w:rPr>
              <w:t xml:space="preserve"> </w:t>
            </w:r>
            <w:r w:rsidRPr="00020771">
              <w:rPr>
                <w:rFonts w:ascii="Times New Roman" w:hAnsi="Times New Roman" w:cs="Times New Roman"/>
                <w:sz w:val="24"/>
              </w:rPr>
              <w:t>or</w:t>
            </w:r>
            <w:r>
              <w:rPr>
                <w:rFonts w:ascii="Times New Roman" w:hAnsi="Times New Roman" w:cs="Times New Roman"/>
                <w:sz w:val="24"/>
              </w:rPr>
              <w:t xml:space="preserve"> </w:t>
            </w:r>
            <w:r w:rsidRPr="00020771">
              <w:rPr>
                <w:rFonts w:ascii="Times New Roman" w:hAnsi="Times New Roman" w:cs="Times New Roman"/>
                <w:sz w:val="24"/>
              </w:rPr>
              <w:t>at</w:t>
            </w:r>
            <w:r>
              <w:rPr>
                <w:rFonts w:ascii="Times New Roman" w:hAnsi="Times New Roman" w:cs="Times New Roman"/>
                <w:sz w:val="24"/>
              </w:rPr>
              <w:t xml:space="preserve"> </w:t>
            </w:r>
            <w:r w:rsidRPr="00020771">
              <w:rPr>
                <w:rFonts w:ascii="Times New Roman" w:hAnsi="Times New Roman" w:cs="Times New Roman"/>
                <w:sz w:val="24"/>
              </w:rPr>
              <w:t>floor</w:t>
            </w:r>
          </w:p>
          <w:p w:rsidR="00437AAB" w:rsidRPr="00020771" w:rsidRDefault="00437AAB" w:rsidP="00E95AA3">
            <w:pPr>
              <w:pStyle w:val="NoSpacing"/>
              <w:numPr>
                <w:ilvl w:val="0"/>
                <w:numId w:val="28"/>
              </w:numPr>
              <w:ind w:left="723"/>
              <w:rPr>
                <w:rFonts w:ascii="Times New Roman" w:hAnsi="Times New Roman" w:cs="Times New Roman"/>
                <w:sz w:val="24"/>
              </w:rPr>
            </w:pPr>
            <w:r w:rsidRPr="00020771">
              <w:rPr>
                <w:rFonts w:ascii="Times New Roman" w:hAnsi="Times New Roman" w:cs="Times New Roman"/>
                <w:sz w:val="24"/>
              </w:rPr>
              <w:t>Handle</w:t>
            </w:r>
            <w:r>
              <w:rPr>
                <w:rFonts w:ascii="Times New Roman" w:hAnsi="Times New Roman" w:cs="Times New Roman"/>
                <w:sz w:val="24"/>
              </w:rPr>
              <w:t xml:space="preserve"> </w:t>
            </w:r>
            <w:r w:rsidRPr="00020771">
              <w:rPr>
                <w:rFonts w:ascii="Times New Roman" w:hAnsi="Times New Roman" w:cs="Times New Roman"/>
                <w:sz w:val="24"/>
              </w:rPr>
              <w:t>thermally insulated</w:t>
            </w:r>
          </w:p>
          <w:p w:rsidR="00437AAB" w:rsidRPr="00020771" w:rsidRDefault="00437AAB" w:rsidP="00E95AA3">
            <w:pPr>
              <w:pStyle w:val="NoSpacing"/>
              <w:numPr>
                <w:ilvl w:val="0"/>
                <w:numId w:val="28"/>
              </w:numPr>
              <w:ind w:left="723"/>
              <w:rPr>
                <w:rFonts w:ascii="Times New Roman" w:hAnsi="Times New Roman" w:cs="Times New Roman"/>
                <w:sz w:val="24"/>
              </w:rPr>
            </w:pPr>
            <w:r w:rsidRPr="00020771">
              <w:rPr>
                <w:rFonts w:ascii="Times New Roman" w:hAnsi="Times New Roman" w:cs="Times New Roman"/>
                <w:sz w:val="24"/>
              </w:rPr>
              <w:t>Accessories contained</w:t>
            </w:r>
            <w:r>
              <w:rPr>
                <w:rFonts w:ascii="Times New Roman" w:hAnsi="Times New Roman" w:cs="Times New Roman"/>
                <w:sz w:val="24"/>
              </w:rPr>
              <w:t xml:space="preserve"> </w:t>
            </w:r>
            <w:r w:rsidRPr="00020771">
              <w:rPr>
                <w:rFonts w:ascii="Times New Roman" w:hAnsi="Times New Roman" w:cs="Times New Roman"/>
                <w:sz w:val="24"/>
              </w:rPr>
              <w:t>in</w:t>
            </w:r>
            <w:r>
              <w:rPr>
                <w:rFonts w:ascii="Times New Roman" w:hAnsi="Times New Roman" w:cs="Times New Roman"/>
                <w:sz w:val="24"/>
              </w:rPr>
              <w:t xml:space="preserve"> </w:t>
            </w:r>
            <w:r w:rsidRPr="00020771">
              <w:rPr>
                <w:rFonts w:ascii="Times New Roman" w:hAnsi="Times New Roman" w:cs="Times New Roman"/>
                <w:sz w:val="24"/>
              </w:rPr>
              <w:t>a</w:t>
            </w:r>
            <w:r>
              <w:rPr>
                <w:rFonts w:ascii="Times New Roman" w:hAnsi="Times New Roman" w:cs="Times New Roman"/>
                <w:sz w:val="24"/>
              </w:rPr>
              <w:t xml:space="preserve"> </w:t>
            </w:r>
            <w:r w:rsidRPr="00020771">
              <w:rPr>
                <w:rFonts w:ascii="Times New Roman" w:hAnsi="Times New Roman" w:cs="Times New Roman"/>
                <w:sz w:val="24"/>
              </w:rPr>
              <w:t>structure suitable</w:t>
            </w:r>
            <w:r>
              <w:rPr>
                <w:rFonts w:ascii="Times New Roman" w:hAnsi="Times New Roman" w:cs="Times New Roman"/>
                <w:sz w:val="24"/>
              </w:rPr>
              <w:t xml:space="preserve"> </w:t>
            </w:r>
            <w:r w:rsidRPr="00020771">
              <w:rPr>
                <w:rFonts w:ascii="Times New Roman" w:hAnsi="Times New Roman" w:cs="Times New Roman"/>
                <w:sz w:val="24"/>
              </w:rPr>
              <w:t>for</w:t>
            </w:r>
            <w:r>
              <w:rPr>
                <w:rFonts w:ascii="Times New Roman" w:hAnsi="Times New Roman" w:cs="Times New Roman"/>
                <w:sz w:val="24"/>
              </w:rPr>
              <w:t xml:space="preserve"> </w:t>
            </w:r>
            <w:r w:rsidRPr="00020771">
              <w:rPr>
                <w:rFonts w:ascii="Times New Roman" w:hAnsi="Times New Roman" w:cs="Times New Roman"/>
                <w:sz w:val="24"/>
              </w:rPr>
              <w:t>wall</w:t>
            </w:r>
            <w:r>
              <w:rPr>
                <w:rFonts w:ascii="Times New Roman" w:hAnsi="Times New Roman" w:cs="Times New Roman"/>
                <w:sz w:val="24"/>
              </w:rPr>
              <w:t xml:space="preserve"> </w:t>
            </w:r>
            <w:r w:rsidRPr="00020771">
              <w:rPr>
                <w:rFonts w:ascii="Times New Roman" w:hAnsi="Times New Roman" w:cs="Times New Roman"/>
                <w:sz w:val="24"/>
              </w:rPr>
              <w:t>mounting</w:t>
            </w:r>
          </w:p>
          <w:p w:rsidR="00437AAB" w:rsidRPr="00020771" w:rsidRDefault="00437AAB" w:rsidP="00E95AA3">
            <w:pPr>
              <w:pStyle w:val="NoSpacing"/>
              <w:numPr>
                <w:ilvl w:val="0"/>
                <w:numId w:val="28"/>
              </w:numPr>
              <w:ind w:left="723"/>
              <w:rPr>
                <w:rFonts w:ascii="Times New Roman" w:hAnsi="Times New Roman" w:cs="Times New Roman"/>
                <w:sz w:val="24"/>
              </w:rPr>
            </w:pPr>
            <w:r w:rsidRPr="00020771">
              <w:rPr>
                <w:rFonts w:ascii="Times New Roman" w:hAnsi="Times New Roman" w:cs="Times New Roman"/>
                <w:sz w:val="24"/>
              </w:rPr>
              <w:t>The</w:t>
            </w:r>
            <w:r>
              <w:rPr>
                <w:rFonts w:ascii="Times New Roman" w:hAnsi="Times New Roman" w:cs="Times New Roman"/>
                <w:sz w:val="24"/>
              </w:rPr>
              <w:t xml:space="preserve"> </w:t>
            </w:r>
            <w:r w:rsidRPr="00020771">
              <w:rPr>
                <w:rFonts w:ascii="Times New Roman" w:hAnsi="Times New Roman" w:cs="Times New Roman"/>
                <w:sz w:val="24"/>
              </w:rPr>
              <w:t>length</w:t>
            </w:r>
            <w:r>
              <w:rPr>
                <w:rFonts w:ascii="Times New Roman" w:hAnsi="Times New Roman" w:cs="Times New Roman"/>
                <w:sz w:val="24"/>
              </w:rPr>
              <w:t xml:space="preserve"> </w:t>
            </w:r>
            <w:r w:rsidRPr="00020771">
              <w:rPr>
                <w:rFonts w:ascii="Times New Roman" w:hAnsi="Times New Roman" w:cs="Times New Roman"/>
                <w:sz w:val="24"/>
              </w:rPr>
              <w:t>of</w:t>
            </w:r>
            <w:r>
              <w:rPr>
                <w:rFonts w:ascii="Times New Roman" w:hAnsi="Times New Roman" w:cs="Times New Roman"/>
                <w:sz w:val="24"/>
              </w:rPr>
              <w:t xml:space="preserve"> </w:t>
            </w:r>
            <w:r w:rsidRPr="00020771">
              <w:rPr>
                <w:rFonts w:ascii="Times New Roman" w:hAnsi="Times New Roman" w:cs="Times New Roman"/>
                <w:sz w:val="24"/>
              </w:rPr>
              <w:t>the</w:t>
            </w:r>
            <w:r>
              <w:rPr>
                <w:rFonts w:ascii="Times New Roman" w:hAnsi="Times New Roman" w:cs="Times New Roman"/>
                <w:sz w:val="24"/>
              </w:rPr>
              <w:t xml:space="preserve"> </w:t>
            </w:r>
            <w:r w:rsidRPr="00020771">
              <w:rPr>
                <w:rFonts w:ascii="Times New Roman" w:hAnsi="Times New Roman" w:cs="Times New Roman"/>
                <w:sz w:val="24"/>
              </w:rPr>
              <w:t>connecting hose:</w:t>
            </w:r>
            <w:r>
              <w:rPr>
                <w:rFonts w:ascii="Times New Roman" w:hAnsi="Times New Roman" w:cs="Times New Roman"/>
                <w:sz w:val="24"/>
              </w:rPr>
              <w:t xml:space="preserve"> </w:t>
            </w:r>
            <w:r w:rsidRPr="00020771">
              <w:rPr>
                <w:rFonts w:ascii="Times New Roman" w:hAnsi="Times New Roman" w:cs="Times New Roman"/>
                <w:sz w:val="24"/>
              </w:rPr>
              <w:t>2m</w:t>
            </w:r>
          </w:p>
          <w:p w:rsidR="00437AAB" w:rsidRPr="00613E5D" w:rsidRDefault="00437AAB" w:rsidP="00E95AA3">
            <w:pPr>
              <w:pStyle w:val="NoSpacing"/>
              <w:numPr>
                <w:ilvl w:val="0"/>
                <w:numId w:val="29"/>
              </w:numPr>
              <w:rPr>
                <w:rFonts w:ascii="Times New Roman" w:eastAsia="Arial Narrow" w:hAnsi="Times New Roman" w:cs="Times New Roman"/>
                <w:bCs/>
                <w:sz w:val="24"/>
                <w:u w:val="single"/>
              </w:rPr>
            </w:pPr>
            <w:r w:rsidRPr="00613E5D">
              <w:rPr>
                <w:rFonts w:ascii="Times New Roman" w:eastAsia="Arial Narrow" w:hAnsi="Times New Roman" w:cs="Times New Roman"/>
                <w:bCs/>
                <w:sz w:val="24"/>
                <w:u w:val="single"/>
              </w:rPr>
              <w:t>Heat Sealer</w:t>
            </w:r>
            <w:r>
              <w:rPr>
                <w:rFonts w:ascii="Times New Roman" w:eastAsia="Arial Narrow" w:hAnsi="Times New Roman" w:cs="Times New Roman"/>
                <w:bCs/>
                <w:sz w:val="24"/>
                <w:u w:val="single"/>
              </w:rPr>
              <w:t xml:space="preserve"> (Qty: 1)</w:t>
            </w:r>
          </w:p>
          <w:p w:rsidR="00437AAB" w:rsidRPr="00245C99" w:rsidRDefault="00437AAB" w:rsidP="00E95AA3">
            <w:pPr>
              <w:pStyle w:val="NoSpacing"/>
              <w:numPr>
                <w:ilvl w:val="0"/>
                <w:numId w:val="28"/>
              </w:numPr>
              <w:ind w:left="723"/>
              <w:rPr>
                <w:rFonts w:ascii="Times New Roman" w:hAnsi="Times New Roman" w:cs="Times New Roman"/>
                <w:sz w:val="24"/>
              </w:rPr>
            </w:pPr>
            <w:r w:rsidRPr="00245C99">
              <w:rPr>
                <w:rFonts w:ascii="Times New Roman" w:hAnsi="Times New Roman" w:cs="Times New Roman"/>
                <w:sz w:val="24"/>
              </w:rPr>
              <w:t>Standards: CE</w:t>
            </w:r>
            <w:r>
              <w:rPr>
                <w:rFonts w:ascii="Times New Roman" w:hAnsi="Times New Roman" w:cs="Times New Roman"/>
                <w:sz w:val="24"/>
              </w:rPr>
              <w:t xml:space="preserve"> / CEM / EN 868-5 / DIN 58953-7</w:t>
            </w:r>
          </w:p>
          <w:p w:rsidR="00437AAB" w:rsidRPr="00245C99" w:rsidRDefault="00437AAB" w:rsidP="00E95AA3">
            <w:pPr>
              <w:pStyle w:val="NoSpacing"/>
              <w:numPr>
                <w:ilvl w:val="0"/>
                <w:numId w:val="28"/>
              </w:numPr>
              <w:ind w:left="723"/>
              <w:rPr>
                <w:rFonts w:ascii="Times New Roman" w:hAnsi="Times New Roman" w:cs="Times New Roman"/>
                <w:sz w:val="24"/>
              </w:rPr>
            </w:pPr>
            <w:r w:rsidRPr="00245C99">
              <w:rPr>
                <w:rFonts w:ascii="Times New Roman" w:hAnsi="Times New Roman" w:cs="Times New Roman"/>
                <w:sz w:val="24"/>
              </w:rPr>
              <w:t>Sealing: 15 mm width / flat and full weld for better checking, unlimited sealing length.</w:t>
            </w:r>
          </w:p>
          <w:p w:rsidR="00437AAB" w:rsidRDefault="00437AAB" w:rsidP="00E95AA3">
            <w:pPr>
              <w:pStyle w:val="NoSpacing"/>
              <w:numPr>
                <w:ilvl w:val="0"/>
                <w:numId w:val="28"/>
              </w:numPr>
              <w:ind w:left="723"/>
              <w:rPr>
                <w:rFonts w:ascii="Times New Roman" w:hAnsi="Times New Roman" w:cs="Times New Roman"/>
                <w:sz w:val="24"/>
              </w:rPr>
            </w:pPr>
            <w:r>
              <w:rPr>
                <w:rFonts w:ascii="Times New Roman" w:hAnsi="Times New Roman" w:cs="Times New Roman"/>
                <w:sz w:val="24"/>
              </w:rPr>
              <w:t>Display: 1 line LCD</w:t>
            </w:r>
          </w:p>
          <w:p w:rsidR="00437AAB" w:rsidRPr="00BD28AE" w:rsidRDefault="00437AAB" w:rsidP="00E95AA3">
            <w:pPr>
              <w:pStyle w:val="NoSpacing"/>
              <w:numPr>
                <w:ilvl w:val="0"/>
                <w:numId w:val="28"/>
              </w:numPr>
              <w:ind w:left="723"/>
              <w:rPr>
                <w:rFonts w:ascii="Times New Roman" w:hAnsi="Times New Roman" w:cs="Times New Roman"/>
                <w:sz w:val="24"/>
              </w:rPr>
            </w:pPr>
            <w:r w:rsidRPr="00BD28AE">
              <w:rPr>
                <w:rFonts w:ascii="Times New Roman" w:hAnsi="Times New Roman" w:cs="Times New Roman"/>
                <w:sz w:val="24"/>
              </w:rPr>
              <w:t>Temperature range: 20-230C°</w:t>
            </w:r>
            <w:r>
              <w:rPr>
                <w:rFonts w:ascii="Times New Roman" w:hAnsi="Times New Roman" w:cs="Times New Roman"/>
                <w:sz w:val="24"/>
              </w:rPr>
              <w:t xml:space="preserve"> with a 2% regulation tolerance</w:t>
            </w:r>
          </w:p>
          <w:p w:rsidR="00437AAB" w:rsidRPr="00245C99" w:rsidRDefault="00437AAB" w:rsidP="00E95AA3">
            <w:pPr>
              <w:pStyle w:val="NoSpacing"/>
              <w:numPr>
                <w:ilvl w:val="0"/>
                <w:numId w:val="28"/>
              </w:numPr>
              <w:ind w:left="723"/>
              <w:rPr>
                <w:rFonts w:ascii="Times New Roman" w:hAnsi="Times New Roman" w:cs="Times New Roman"/>
                <w:sz w:val="24"/>
              </w:rPr>
            </w:pPr>
            <w:r w:rsidRPr="00245C99">
              <w:rPr>
                <w:rFonts w:ascii="Times New Roman" w:hAnsi="Times New Roman" w:cs="Times New Roman"/>
                <w:sz w:val="24"/>
              </w:rPr>
              <w:t>Adjustable pouches guide (0-30 mm from edge).</w:t>
            </w:r>
          </w:p>
          <w:p w:rsidR="00437AAB" w:rsidRPr="00245C99" w:rsidRDefault="00437AAB" w:rsidP="00E95AA3">
            <w:pPr>
              <w:pStyle w:val="NoSpacing"/>
              <w:numPr>
                <w:ilvl w:val="0"/>
                <w:numId w:val="28"/>
              </w:numPr>
              <w:ind w:left="723"/>
              <w:rPr>
                <w:rFonts w:ascii="Times New Roman" w:hAnsi="Times New Roman" w:cs="Times New Roman"/>
                <w:sz w:val="24"/>
              </w:rPr>
            </w:pPr>
            <w:r w:rsidRPr="00245C99">
              <w:rPr>
                <w:rFonts w:ascii="Times New Roman" w:hAnsi="Times New Roman" w:cs="Times New Roman"/>
                <w:sz w:val="24"/>
              </w:rPr>
              <w:t>Welds counter with reset.</w:t>
            </w:r>
          </w:p>
          <w:p w:rsidR="00437AAB" w:rsidRPr="00245C99" w:rsidRDefault="00437AAB" w:rsidP="00E95AA3">
            <w:pPr>
              <w:pStyle w:val="NoSpacing"/>
              <w:numPr>
                <w:ilvl w:val="0"/>
                <w:numId w:val="28"/>
              </w:numPr>
              <w:ind w:left="723"/>
              <w:rPr>
                <w:rFonts w:ascii="Times New Roman" w:hAnsi="Times New Roman" w:cs="Times New Roman"/>
                <w:sz w:val="24"/>
              </w:rPr>
            </w:pPr>
            <w:r>
              <w:rPr>
                <w:rFonts w:ascii="Times New Roman" w:hAnsi="Times New Roman" w:cs="Times New Roman"/>
                <w:sz w:val="24"/>
              </w:rPr>
              <w:t>Should s</w:t>
            </w:r>
            <w:r w:rsidRPr="00245C99">
              <w:rPr>
                <w:rFonts w:ascii="Times New Roman" w:hAnsi="Times New Roman" w:cs="Times New Roman"/>
                <w:sz w:val="24"/>
              </w:rPr>
              <w:t xml:space="preserve">eals every kind of pouches (steam, </w:t>
            </w:r>
            <w:r>
              <w:rPr>
                <w:rFonts w:ascii="Times New Roman" w:hAnsi="Times New Roman" w:cs="Times New Roman"/>
                <w:sz w:val="24"/>
              </w:rPr>
              <w:t>Tyvek</w:t>
            </w:r>
            <w:r w:rsidRPr="00245C99">
              <w:rPr>
                <w:rFonts w:ascii="Times New Roman" w:hAnsi="Times New Roman" w:cs="Times New Roman"/>
                <w:sz w:val="24"/>
              </w:rPr>
              <w:t>, OE, alu, Ultra</w:t>
            </w:r>
            <w:r>
              <w:rPr>
                <w:rFonts w:ascii="Times New Roman" w:hAnsi="Times New Roman" w:cs="Times New Roman"/>
                <w:sz w:val="24"/>
              </w:rPr>
              <w:t>, etc</w:t>
            </w:r>
            <w:r w:rsidRPr="00245C99">
              <w:rPr>
                <w:rFonts w:ascii="Times New Roman" w:hAnsi="Times New Roman" w:cs="Times New Roman"/>
                <w:sz w:val="24"/>
              </w:rPr>
              <w:t>).</w:t>
            </w:r>
          </w:p>
          <w:p w:rsidR="00437AAB" w:rsidRPr="00245C99" w:rsidRDefault="00437AAB" w:rsidP="00E95AA3">
            <w:pPr>
              <w:pStyle w:val="NoSpacing"/>
              <w:numPr>
                <w:ilvl w:val="0"/>
                <w:numId w:val="28"/>
              </w:numPr>
              <w:ind w:left="723"/>
              <w:rPr>
                <w:rFonts w:ascii="Times New Roman" w:hAnsi="Times New Roman" w:cs="Times New Roman"/>
                <w:sz w:val="24"/>
              </w:rPr>
            </w:pPr>
            <w:r w:rsidRPr="00245C99">
              <w:rPr>
                <w:rFonts w:ascii="Times New Roman" w:hAnsi="Times New Roman" w:cs="Times New Roman"/>
                <w:sz w:val="24"/>
              </w:rPr>
              <w:t>Starts automatically when the set temperature is reached.</w:t>
            </w:r>
          </w:p>
          <w:p w:rsidR="00437AAB" w:rsidRPr="00245C99" w:rsidRDefault="00437AAB" w:rsidP="00E95AA3">
            <w:pPr>
              <w:pStyle w:val="NoSpacing"/>
              <w:numPr>
                <w:ilvl w:val="0"/>
                <w:numId w:val="28"/>
              </w:numPr>
              <w:ind w:left="723"/>
              <w:rPr>
                <w:rFonts w:ascii="Times New Roman" w:hAnsi="Times New Roman" w:cs="Times New Roman"/>
                <w:sz w:val="24"/>
              </w:rPr>
            </w:pPr>
            <w:r w:rsidRPr="00245C99">
              <w:rPr>
                <w:rFonts w:ascii="Times New Roman" w:hAnsi="Times New Roman" w:cs="Times New Roman"/>
                <w:sz w:val="24"/>
              </w:rPr>
              <w:t>Environmentally responsible: automatic start and stop by photocell.</w:t>
            </w:r>
          </w:p>
          <w:p w:rsidR="00437AAB" w:rsidRPr="00245C99" w:rsidRDefault="00437AAB" w:rsidP="00E95AA3">
            <w:pPr>
              <w:pStyle w:val="NoSpacing"/>
              <w:numPr>
                <w:ilvl w:val="0"/>
                <w:numId w:val="28"/>
              </w:numPr>
              <w:ind w:left="723"/>
              <w:rPr>
                <w:rFonts w:ascii="Times New Roman" w:hAnsi="Times New Roman" w:cs="Times New Roman"/>
                <w:sz w:val="24"/>
              </w:rPr>
            </w:pPr>
            <w:r w:rsidRPr="00245C99">
              <w:rPr>
                <w:rFonts w:ascii="Times New Roman" w:hAnsi="Times New Roman" w:cs="Times New Roman"/>
                <w:sz w:val="24"/>
              </w:rPr>
              <w:t xml:space="preserve">Safety: critical parameters control complying to ISO 11607-2 standard (temperature &amp; pressure) </w:t>
            </w:r>
          </w:p>
          <w:p w:rsidR="00437AAB" w:rsidRDefault="00437AAB" w:rsidP="00E95AA3">
            <w:pPr>
              <w:pStyle w:val="NoSpacing"/>
              <w:numPr>
                <w:ilvl w:val="0"/>
                <w:numId w:val="28"/>
              </w:numPr>
              <w:ind w:left="723"/>
              <w:rPr>
                <w:rFonts w:ascii="Times New Roman" w:hAnsi="Times New Roman" w:cs="Times New Roman"/>
                <w:sz w:val="24"/>
              </w:rPr>
            </w:pPr>
            <w:r w:rsidRPr="00245C99">
              <w:rPr>
                <w:rFonts w:ascii="Times New Roman" w:hAnsi="Times New Roman" w:cs="Times New Roman"/>
                <w:sz w:val="24"/>
              </w:rPr>
              <w:t>Automatic stop if cri</w:t>
            </w:r>
            <w:r>
              <w:rPr>
                <w:rFonts w:ascii="Times New Roman" w:hAnsi="Times New Roman" w:cs="Times New Roman"/>
                <w:sz w:val="24"/>
              </w:rPr>
              <w:t>tical parameters exceed limits</w:t>
            </w:r>
          </w:p>
          <w:p w:rsidR="00437AAB" w:rsidRPr="00BD28AE" w:rsidRDefault="00437AAB" w:rsidP="00E95AA3">
            <w:pPr>
              <w:pStyle w:val="NoSpacing"/>
              <w:numPr>
                <w:ilvl w:val="0"/>
                <w:numId w:val="28"/>
              </w:numPr>
              <w:ind w:left="723"/>
              <w:rPr>
                <w:rFonts w:ascii="Times New Roman" w:hAnsi="Times New Roman" w:cs="Times New Roman"/>
                <w:sz w:val="24"/>
              </w:rPr>
            </w:pPr>
            <w:r w:rsidRPr="00BD28AE">
              <w:rPr>
                <w:rFonts w:ascii="Times New Roman" w:hAnsi="Times New Roman" w:cs="Times New Roman"/>
                <w:sz w:val="24"/>
              </w:rPr>
              <w:t>Accessories:</w:t>
            </w:r>
          </w:p>
          <w:p w:rsidR="00437AAB" w:rsidRDefault="00437AAB" w:rsidP="00E95AA3">
            <w:pPr>
              <w:pStyle w:val="NoSpacing"/>
              <w:numPr>
                <w:ilvl w:val="1"/>
                <w:numId w:val="28"/>
              </w:numPr>
              <w:rPr>
                <w:rFonts w:ascii="Times New Roman" w:hAnsi="Times New Roman" w:cs="Times New Roman"/>
                <w:sz w:val="24"/>
              </w:rPr>
            </w:pPr>
            <w:r w:rsidRPr="00BD28AE">
              <w:rPr>
                <w:rFonts w:ascii="Times New Roman" w:hAnsi="Times New Roman" w:cs="Times New Roman"/>
                <w:sz w:val="24"/>
              </w:rPr>
              <w:t>Sta</w:t>
            </w:r>
            <w:r>
              <w:rPr>
                <w:rFonts w:ascii="Times New Roman" w:hAnsi="Times New Roman" w:cs="Times New Roman"/>
                <w:sz w:val="24"/>
              </w:rPr>
              <w:t>inless steel front support tray</w:t>
            </w:r>
          </w:p>
          <w:p w:rsidR="00437AAB" w:rsidRPr="00BD28AE" w:rsidRDefault="00437AAB" w:rsidP="00437AAB">
            <w:pPr>
              <w:pStyle w:val="NoSpacing"/>
              <w:ind w:left="1080"/>
              <w:rPr>
                <w:rFonts w:ascii="Times New Roman" w:hAnsi="Times New Roman" w:cs="Times New Roman"/>
                <w:sz w:val="24"/>
              </w:rPr>
            </w:pPr>
            <w:r>
              <w:rPr>
                <w:rFonts w:ascii="Times New Roman" w:hAnsi="Times New Roman" w:cs="Times New Roman"/>
                <w:sz w:val="24"/>
              </w:rPr>
              <w:t>800 x 300 x 60 mm</w:t>
            </w:r>
          </w:p>
          <w:p w:rsidR="00437AAB" w:rsidRPr="00613E5D" w:rsidRDefault="00437AAB" w:rsidP="00E95AA3">
            <w:pPr>
              <w:pStyle w:val="NoSpacing"/>
              <w:numPr>
                <w:ilvl w:val="0"/>
                <w:numId w:val="29"/>
              </w:numPr>
              <w:rPr>
                <w:rFonts w:ascii="Times New Roman" w:eastAsia="Arial Narrow" w:hAnsi="Times New Roman" w:cs="Times New Roman"/>
                <w:bCs/>
                <w:sz w:val="24"/>
                <w:u w:val="single"/>
              </w:rPr>
            </w:pPr>
            <w:r w:rsidRPr="00613E5D">
              <w:rPr>
                <w:rFonts w:ascii="Times New Roman" w:eastAsia="Arial Narrow" w:hAnsi="Times New Roman" w:cs="Times New Roman"/>
                <w:bCs/>
                <w:sz w:val="24"/>
                <w:u w:val="single"/>
              </w:rPr>
              <w:t>Ultrasonic Cleaner</w:t>
            </w:r>
            <w:r>
              <w:rPr>
                <w:rFonts w:ascii="Times New Roman" w:eastAsia="Arial Narrow" w:hAnsi="Times New Roman" w:cs="Times New Roman"/>
                <w:bCs/>
                <w:sz w:val="24"/>
                <w:u w:val="single"/>
              </w:rPr>
              <w:t xml:space="preserve"> (Qty: 1)</w:t>
            </w:r>
          </w:p>
          <w:p w:rsidR="00437AAB" w:rsidRDefault="00437AAB" w:rsidP="00E95AA3">
            <w:pPr>
              <w:pStyle w:val="NoSpacing"/>
              <w:numPr>
                <w:ilvl w:val="0"/>
                <w:numId w:val="28"/>
              </w:numPr>
              <w:ind w:left="723"/>
              <w:rPr>
                <w:rFonts w:ascii="Times New Roman" w:eastAsia="Arial Narrow" w:hAnsi="Times New Roman" w:cs="Times New Roman"/>
                <w:bCs/>
                <w:sz w:val="24"/>
              </w:rPr>
            </w:pPr>
            <w:r w:rsidRPr="00613E5D">
              <w:rPr>
                <w:rFonts w:ascii="Times New Roman" w:hAnsi="Times New Roman" w:cs="Times New Roman"/>
                <w:sz w:val="24"/>
              </w:rPr>
              <w:t>Capacity</w:t>
            </w:r>
            <w:r>
              <w:rPr>
                <w:rFonts w:ascii="Times New Roman" w:eastAsia="Arial Narrow" w:hAnsi="Times New Roman" w:cs="Times New Roman"/>
                <w:bCs/>
                <w:sz w:val="24"/>
              </w:rPr>
              <w:t>:</w:t>
            </w:r>
            <w:r w:rsidRPr="00613E5D">
              <w:rPr>
                <w:rFonts w:ascii="Times New Roman" w:eastAsia="Arial Narrow" w:hAnsi="Times New Roman" w:cs="Times New Roman"/>
                <w:bCs/>
                <w:sz w:val="24"/>
              </w:rPr>
              <w:t xml:space="preserve"> </w:t>
            </w:r>
            <w:r>
              <w:rPr>
                <w:rFonts w:ascii="Times New Roman" w:eastAsia="Arial Narrow" w:hAnsi="Times New Roman" w:cs="Times New Roman"/>
                <w:bCs/>
                <w:sz w:val="24"/>
              </w:rPr>
              <w:t>20 liter or more</w:t>
            </w:r>
          </w:p>
          <w:p w:rsidR="00437AAB" w:rsidRPr="00613E5D" w:rsidRDefault="00437AAB" w:rsidP="00E95AA3">
            <w:pPr>
              <w:pStyle w:val="NoSpacing"/>
              <w:numPr>
                <w:ilvl w:val="0"/>
                <w:numId w:val="29"/>
              </w:numPr>
              <w:rPr>
                <w:rFonts w:ascii="Times New Roman" w:eastAsia="Arial Narrow" w:hAnsi="Times New Roman" w:cs="Times New Roman"/>
                <w:bCs/>
                <w:sz w:val="24"/>
                <w:u w:val="single"/>
              </w:rPr>
            </w:pPr>
            <w:r w:rsidRPr="00613E5D">
              <w:rPr>
                <w:rFonts w:ascii="Times New Roman" w:eastAsia="Arial Narrow" w:hAnsi="Times New Roman" w:cs="Times New Roman"/>
                <w:bCs/>
                <w:sz w:val="24"/>
                <w:u w:val="single"/>
              </w:rPr>
              <w:t>Receiving Table</w:t>
            </w:r>
            <w:r>
              <w:rPr>
                <w:rFonts w:ascii="Times New Roman" w:eastAsia="Arial Narrow" w:hAnsi="Times New Roman" w:cs="Times New Roman"/>
                <w:bCs/>
                <w:sz w:val="24"/>
                <w:u w:val="single"/>
              </w:rPr>
              <w:t xml:space="preserve"> (Qty: 1)</w:t>
            </w:r>
          </w:p>
          <w:p w:rsidR="00437AAB" w:rsidRDefault="00437AAB" w:rsidP="00E95AA3">
            <w:pPr>
              <w:pStyle w:val="NoSpacing"/>
              <w:numPr>
                <w:ilvl w:val="0"/>
                <w:numId w:val="28"/>
              </w:numPr>
              <w:ind w:left="723"/>
              <w:rPr>
                <w:rFonts w:ascii="Times New Roman" w:eastAsia="Arial Narrow" w:hAnsi="Times New Roman" w:cs="Times New Roman"/>
                <w:bCs/>
                <w:sz w:val="24"/>
              </w:rPr>
            </w:pPr>
            <w:r w:rsidRPr="00D5458D">
              <w:rPr>
                <w:rFonts w:ascii="Times New Roman" w:hAnsi="Times New Roman" w:cs="Times New Roman"/>
                <w:sz w:val="24"/>
              </w:rPr>
              <w:t xml:space="preserve">Should </w:t>
            </w:r>
            <w:r>
              <w:rPr>
                <w:rFonts w:ascii="Times New Roman" w:hAnsi="Times New Roman" w:cs="Times New Roman"/>
                <w:sz w:val="24"/>
              </w:rPr>
              <w:t>be made of AISI</w:t>
            </w:r>
            <w:r w:rsidRPr="00D5458D">
              <w:rPr>
                <w:rFonts w:ascii="Times New Roman" w:hAnsi="Times New Roman" w:cs="Times New Roman"/>
                <w:sz w:val="24"/>
              </w:rPr>
              <w:t>304</w:t>
            </w:r>
            <w:r>
              <w:rPr>
                <w:rFonts w:ascii="Times New Roman" w:hAnsi="Times New Roman" w:cs="Times New Roman"/>
                <w:sz w:val="24"/>
              </w:rPr>
              <w:t xml:space="preserve"> </w:t>
            </w:r>
            <w:r w:rsidRPr="00D5458D">
              <w:rPr>
                <w:rFonts w:ascii="Times New Roman" w:hAnsi="Times New Roman" w:cs="Times New Roman"/>
                <w:sz w:val="24"/>
              </w:rPr>
              <w:t>stainless</w:t>
            </w:r>
            <w:r>
              <w:rPr>
                <w:rFonts w:ascii="Times New Roman" w:hAnsi="Times New Roman" w:cs="Times New Roman"/>
                <w:sz w:val="24"/>
              </w:rPr>
              <w:t xml:space="preserve"> </w:t>
            </w:r>
            <w:r w:rsidRPr="00D5458D">
              <w:rPr>
                <w:rFonts w:ascii="Times New Roman" w:hAnsi="Times New Roman" w:cs="Times New Roman"/>
                <w:sz w:val="24"/>
              </w:rPr>
              <w:t>steel</w:t>
            </w:r>
          </w:p>
          <w:p w:rsidR="00437AAB" w:rsidRPr="00613E5D" w:rsidRDefault="00437AAB" w:rsidP="00437AAB">
            <w:pPr>
              <w:pStyle w:val="NoSpacing"/>
              <w:ind w:left="360"/>
              <w:rPr>
                <w:rFonts w:ascii="Times New Roman" w:eastAsia="Arial Narrow" w:hAnsi="Times New Roman" w:cs="Times New Roman"/>
                <w:bCs/>
                <w:sz w:val="24"/>
              </w:rPr>
            </w:pPr>
          </w:p>
          <w:p w:rsidR="00437AAB" w:rsidRPr="00613E5D" w:rsidRDefault="00437AAB" w:rsidP="00E95AA3">
            <w:pPr>
              <w:pStyle w:val="NoSpacing"/>
              <w:numPr>
                <w:ilvl w:val="0"/>
                <w:numId w:val="29"/>
              </w:numPr>
              <w:rPr>
                <w:rFonts w:ascii="Times New Roman" w:eastAsia="Arial Narrow" w:hAnsi="Times New Roman" w:cs="Times New Roman"/>
                <w:bCs/>
                <w:sz w:val="24"/>
                <w:u w:val="single"/>
              </w:rPr>
            </w:pPr>
            <w:r w:rsidRPr="00613E5D">
              <w:rPr>
                <w:rFonts w:ascii="Times New Roman" w:eastAsia="Arial Narrow" w:hAnsi="Times New Roman" w:cs="Times New Roman"/>
                <w:bCs/>
                <w:sz w:val="24"/>
                <w:u w:val="single"/>
              </w:rPr>
              <w:lastRenderedPageBreak/>
              <w:t>Washing Station</w:t>
            </w:r>
            <w:r>
              <w:rPr>
                <w:rFonts w:ascii="Times New Roman" w:eastAsia="Arial Narrow" w:hAnsi="Times New Roman" w:cs="Times New Roman"/>
                <w:bCs/>
                <w:sz w:val="24"/>
                <w:u w:val="single"/>
              </w:rPr>
              <w:t xml:space="preserve"> (Qty: 1)</w:t>
            </w:r>
          </w:p>
          <w:p w:rsidR="00437AAB" w:rsidRPr="00AE7A76" w:rsidRDefault="00437AAB" w:rsidP="00E95AA3">
            <w:pPr>
              <w:pStyle w:val="NoSpacing"/>
              <w:numPr>
                <w:ilvl w:val="0"/>
                <w:numId w:val="28"/>
              </w:numPr>
              <w:ind w:left="723"/>
              <w:rPr>
                <w:rFonts w:ascii="Times New Roman" w:eastAsia="Arial Narrow" w:hAnsi="Times New Roman" w:cs="Times New Roman"/>
                <w:bCs/>
                <w:sz w:val="24"/>
              </w:rPr>
            </w:pPr>
            <w:r w:rsidRPr="00D5458D">
              <w:rPr>
                <w:rFonts w:ascii="Times New Roman" w:hAnsi="Times New Roman" w:cs="Times New Roman"/>
                <w:sz w:val="24"/>
              </w:rPr>
              <w:t xml:space="preserve">Should </w:t>
            </w:r>
            <w:r>
              <w:rPr>
                <w:rFonts w:ascii="Times New Roman" w:hAnsi="Times New Roman" w:cs="Times New Roman"/>
                <w:sz w:val="24"/>
              </w:rPr>
              <w:t>be made of AISI</w:t>
            </w:r>
            <w:r w:rsidRPr="00D5458D">
              <w:rPr>
                <w:rFonts w:ascii="Times New Roman" w:hAnsi="Times New Roman" w:cs="Times New Roman"/>
                <w:sz w:val="24"/>
              </w:rPr>
              <w:t>304</w:t>
            </w:r>
            <w:r>
              <w:rPr>
                <w:rFonts w:ascii="Times New Roman" w:hAnsi="Times New Roman" w:cs="Times New Roman"/>
                <w:sz w:val="24"/>
              </w:rPr>
              <w:t xml:space="preserve"> </w:t>
            </w:r>
            <w:r w:rsidRPr="00D5458D">
              <w:rPr>
                <w:rFonts w:ascii="Times New Roman" w:hAnsi="Times New Roman" w:cs="Times New Roman"/>
                <w:sz w:val="24"/>
              </w:rPr>
              <w:t>stainless</w:t>
            </w:r>
            <w:r>
              <w:rPr>
                <w:rFonts w:ascii="Times New Roman" w:hAnsi="Times New Roman" w:cs="Times New Roman"/>
                <w:sz w:val="24"/>
              </w:rPr>
              <w:t xml:space="preserve"> </w:t>
            </w:r>
            <w:r w:rsidRPr="00D5458D">
              <w:rPr>
                <w:rFonts w:ascii="Times New Roman" w:hAnsi="Times New Roman" w:cs="Times New Roman"/>
                <w:sz w:val="24"/>
              </w:rPr>
              <w:t>steel</w:t>
            </w:r>
          </w:p>
          <w:p w:rsidR="00437AAB" w:rsidRDefault="00437AAB" w:rsidP="00E95AA3">
            <w:pPr>
              <w:pStyle w:val="NoSpacing"/>
              <w:numPr>
                <w:ilvl w:val="0"/>
                <w:numId w:val="28"/>
              </w:numPr>
              <w:ind w:left="723"/>
              <w:rPr>
                <w:rFonts w:ascii="Times New Roman" w:eastAsia="Arial Narrow" w:hAnsi="Times New Roman" w:cs="Times New Roman"/>
                <w:bCs/>
                <w:sz w:val="24"/>
              </w:rPr>
            </w:pPr>
            <w:r>
              <w:rPr>
                <w:rFonts w:ascii="Times New Roman" w:hAnsi="Times New Roman" w:cs="Times New Roman"/>
                <w:sz w:val="24"/>
              </w:rPr>
              <w:t>Having two basins with drain</w:t>
            </w:r>
          </w:p>
          <w:p w:rsidR="00437AAB" w:rsidRPr="00613E5D" w:rsidRDefault="00437AAB" w:rsidP="00E95AA3">
            <w:pPr>
              <w:pStyle w:val="NoSpacing"/>
              <w:numPr>
                <w:ilvl w:val="0"/>
                <w:numId w:val="29"/>
              </w:numPr>
              <w:rPr>
                <w:rFonts w:ascii="Times New Roman" w:eastAsia="Arial Narrow" w:hAnsi="Times New Roman" w:cs="Times New Roman"/>
                <w:bCs/>
                <w:sz w:val="24"/>
                <w:u w:val="single"/>
              </w:rPr>
            </w:pPr>
            <w:r w:rsidRPr="00613E5D">
              <w:rPr>
                <w:rFonts w:ascii="Times New Roman" w:eastAsia="Arial Narrow" w:hAnsi="Times New Roman" w:cs="Times New Roman"/>
                <w:bCs/>
                <w:sz w:val="24"/>
                <w:u w:val="single"/>
              </w:rPr>
              <w:t>Packing Table</w:t>
            </w:r>
            <w:r>
              <w:rPr>
                <w:rFonts w:ascii="Times New Roman" w:eastAsia="Arial Narrow" w:hAnsi="Times New Roman" w:cs="Times New Roman"/>
                <w:bCs/>
                <w:sz w:val="24"/>
                <w:u w:val="single"/>
              </w:rPr>
              <w:t xml:space="preserve"> (Qty: 1)</w:t>
            </w:r>
          </w:p>
          <w:p w:rsidR="00437AAB" w:rsidRDefault="00437AAB" w:rsidP="00E95AA3">
            <w:pPr>
              <w:pStyle w:val="NoSpacing"/>
              <w:numPr>
                <w:ilvl w:val="0"/>
                <w:numId w:val="28"/>
              </w:numPr>
              <w:ind w:left="723"/>
              <w:rPr>
                <w:rFonts w:ascii="Times New Roman" w:eastAsia="Arial Narrow" w:hAnsi="Times New Roman" w:cs="Times New Roman"/>
                <w:bCs/>
                <w:sz w:val="24"/>
              </w:rPr>
            </w:pPr>
            <w:r w:rsidRPr="00D5458D">
              <w:rPr>
                <w:rFonts w:ascii="Times New Roman" w:hAnsi="Times New Roman" w:cs="Times New Roman"/>
                <w:sz w:val="24"/>
              </w:rPr>
              <w:t xml:space="preserve">Should </w:t>
            </w:r>
            <w:r>
              <w:rPr>
                <w:rFonts w:ascii="Times New Roman" w:hAnsi="Times New Roman" w:cs="Times New Roman"/>
                <w:sz w:val="24"/>
              </w:rPr>
              <w:t>be made of AISI</w:t>
            </w:r>
            <w:r w:rsidRPr="00D5458D">
              <w:rPr>
                <w:rFonts w:ascii="Times New Roman" w:hAnsi="Times New Roman" w:cs="Times New Roman"/>
                <w:sz w:val="24"/>
              </w:rPr>
              <w:t>304</w:t>
            </w:r>
            <w:r>
              <w:rPr>
                <w:rFonts w:ascii="Times New Roman" w:hAnsi="Times New Roman" w:cs="Times New Roman"/>
                <w:sz w:val="24"/>
              </w:rPr>
              <w:t xml:space="preserve"> </w:t>
            </w:r>
            <w:r w:rsidRPr="00D5458D">
              <w:rPr>
                <w:rFonts w:ascii="Times New Roman" w:hAnsi="Times New Roman" w:cs="Times New Roman"/>
                <w:sz w:val="24"/>
              </w:rPr>
              <w:t>stainless</w:t>
            </w:r>
            <w:r>
              <w:rPr>
                <w:rFonts w:ascii="Times New Roman" w:hAnsi="Times New Roman" w:cs="Times New Roman"/>
                <w:sz w:val="24"/>
              </w:rPr>
              <w:t xml:space="preserve"> </w:t>
            </w:r>
            <w:r w:rsidRPr="00D5458D">
              <w:rPr>
                <w:rFonts w:ascii="Times New Roman" w:hAnsi="Times New Roman" w:cs="Times New Roman"/>
                <w:sz w:val="24"/>
              </w:rPr>
              <w:t>steel</w:t>
            </w:r>
          </w:p>
          <w:p w:rsidR="00437AAB" w:rsidRPr="00613E5D" w:rsidRDefault="00437AAB" w:rsidP="00E95AA3">
            <w:pPr>
              <w:pStyle w:val="NoSpacing"/>
              <w:numPr>
                <w:ilvl w:val="0"/>
                <w:numId w:val="29"/>
              </w:numPr>
              <w:rPr>
                <w:rFonts w:ascii="Times New Roman" w:eastAsia="Arial Narrow" w:hAnsi="Times New Roman" w:cs="Times New Roman"/>
                <w:bCs/>
                <w:sz w:val="24"/>
                <w:u w:val="single"/>
              </w:rPr>
            </w:pPr>
            <w:r w:rsidRPr="00613E5D">
              <w:rPr>
                <w:rFonts w:ascii="Times New Roman" w:eastAsia="Arial Narrow" w:hAnsi="Times New Roman" w:cs="Times New Roman"/>
                <w:bCs/>
                <w:sz w:val="24"/>
                <w:u w:val="single"/>
              </w:rPr>
              <w:t>Paper Trolley</w:t>
            </w:r>
            <w:r>
              <w:rPr>
                <w:rFonts w:ascii="Times New Roman" w:eastAsia="Arial Narrow" w:hAnsi="Times New Roman" w:cs="Times New Roman"/>
                <w:bCs/>
                <w:sz w:val="24"/>
                <w:u w:val="single"/>
              </w:rPr>
              <w:t xml:space="preserve"> (Qty: 1)</w:t>
            </w:r>
          </w:p>
          <w:p w:rsidR="00437AAB" w:rsidRPr="00AE7A76" w:rsidRDefault="00437AAB" w:rsidP="00E95AA3">
            <w:pPr>
              <w:pStyle w:val="NoSpacing"/>
              <w:numPr>
                <w:ilvl w:val="0"/>
                <w:numId w:val="28"/>
              </w:numPr>
              <w:ind w:left="723"/>
              <w:rPr>
                <w:rFonts w:ascii="Times New Roman" w:eastAsia="Arial Narrow" w:hAnsi="Times New Roman" w:cs="Times New Roman"/>
                <w:bCs/>
                <w:sz w:val="24"/>
              </w:rPr>
            </w:pPr>
            <w:r w:rsidRPr="00D5458D">
              <w:rPr>
                <w:rFonts w:ascii="Times New Roman" w:hAnsi="Times New Roman" w:cs="Times New Roman"/>
                <w:sz w:val="24"/>
              </w:rPr>
              <w:t xml:space="preserve">Should </w:t>
            </w:r>
            <w:r>
              <w:rPr>
                <w:rFonts w:ascii="Times New Roman" w:hAnsi="Times New Roman" w:cs="Times New Roman"/>
                <w:sz w:val="24"/>
              </w:rPr>
              <w:t>be made of AISI</w:t>
            </w:r>
            <w:r w:rsidRPr="00D5458D">
              <w:rPr>
                <w:rFonts w:ascii="Times New Roman" w:hAnsi="Times New Roman" w:cs="Times New Roman"/>
                <w:sz w:val="24"/>
              </w:rPr>
              <w:t>304</w:t>
            </w:r>
            <w:r>
              <w:rPr>
                <w:rFonts w:ascii="Times New Roman" w:hAnsi="Times New Roman" w:cs="Times New Roman"/>
                <w:sz w:val="24"/>
              </w:rPr>
              <w:t xml:space="preserve"> </w:t>
            </w:r>
            <w:r w:rsidRPr="00D5458D">
              <w:rPr>
                <w:rFonts w:ascii="Times New Roman" w:hAnsi="Times New Roman" w:cs="Times New Roman"/>
                <w:sz w:val="24"/>
              </w:rPr>
              <w:t>stainless</w:t>
            </w:r>
            <w:r>
              <w:rPr>
                <w:rFonts w:ascii="Times New Roman" w:hAnsi="Times New Roman" w:cs="Times New Roman"/>
                <w:sz w:val="24"/>
              </w:rPr>
              <w:t xml:space="preserve"> </w:t>
            </w:r>
            <w:r w:rsidRPr="00D5458D">
              <w:rPr>
                <w:rFonts w:ascii="Times New Roman" w:hAnsi="Times New Roman" w:cs="Times New Roman"/>
                <w:sz w:val="24"/>
              </w:rPr>
              <w:t>steel</w:t>
            </w:r>
          </w:p>
          <w:p w:rsidR="00437AAB" w:rsidRPr="00AE7A76" w:rsidRDefault="00437AAB" w:rsidP="00E95AA3">
            <w:pPr>
              <w:pStyle w:val="NoSpacing"/>
              <w:numPr>
                <w:ilvl w:val="0"/>
                <w:numId w:val="28"/>
              </w:numPr>
              <w:ind w:left="723"/>
              <w:rPr>
                <w:rFonts w:ascii="Times New Roman" w:eastAsia="Arial Narrow" w:hAnsi="Times New Roman" w:cs="Times New Roman"/>
                <w:bCs/>
                <w:sz w:val="24"/>
              </w:rPr>
            </w:pPr>
            <w:r>
              <w:rPr>
                <w:rFonts w:ascii="Times New Roman" w:hAnsi="Times New Roman" w:cs="Times New Roman"/>
                <w:sz w:val="24"/>
              </w:rPr>
              <w:t>Seamless finished table top with non-sharp sides</w:t>
            </w:r>
          </w:p>
          <w:p w:rsidR="00437AAB" w:rsidRDefault="00437AAB" w:rsidP="00E95AA3">
            <w:pPr>
              <w:pStyle w:val="NoSpacing"/>
              <w:numPr>
                <w:ilvl w:val="0"/>
                <w:numId w:val="28"/>
              </w:numPr>
              <w:ind w:left="723"/>
              <w:rPr>
                <w:rFonts w:ascii="Times New Roman" w:eastAsia="Arial Narrow" w:hAnsi="Times New Roman" w:cs="Times New Roman"/>
                <w:bCs/>
                <w:sz w:val="24"/>
              </w:rPr>
            </w:pPr>
            <w:r>
              <w:rPr>
                <w:rFonts w:ascii="Times New Roman" w:hAnsi="Times New Roman" w:cs="Times New Roman"/>
                <w:sz w:val="24"/>
              </w:rPr>
              <w:t>Fitted with half shelf on table top</w:t>
            </w:r>
          </w:p>
          <w:p w:rsidR="00437AAB" w:rsidRPr="00613E5D" w:rsidRDefault="00437AAB" w:rsidP="00E95AA3">
            <w:pPr>
              <w:pStyle w:val="NoSpacing"/>
              <w:numPr>
                <w:ilvl w:val="0"/>
                <w:numId w:val="29"/>
              </w:numPr>
              <w:rPr>
                <w:rFonts w:ascii="Times New Roman" w:eastAsia="Arial Narrow" w:hAnsi="Times New Roman" w:cs="Times New Roman"/>
                <w:bCs/>
                <w:sz w:val="24"/>
                <w:u w:val="single"/>
              </w:rPr>
            </w:pPr>
            <w:r w:rsidRPr="00613E5D">
              <w:rPr>
                <w:rFonts w:ascii="Times New Roman" w:eastAsia="Arial Narrow" w:hAnsi="Times New Roman" w:cs="Times New Roman"/>
                <w:bCs/>
                <w:sz w:val="24"/>
                <w:u w:val="single"/>
              </w:rPr>
              <w:t>Paper Dispenser</w:t>
            </w:r>
            <w:r>
              <w:rPr>
                <w:rFonts w:ascii="Times New Roman" w:eastAsia="Arial Narrow" w:hAnsi="Times New Roman" w:cs="Times New Roman"/>
                <w:bCs/>
                <w:sz w:val="24"/>
                <w:u w:val="single"/>
              </w:rPr>
              <w:t xml:space="preserve"> &amp; Cutter (Qty: 1)</w:t>
            </w:r>
          </w:p>
          <w:p w:rsidR="00437AAB" w:rsidRDefault="00437AAB" w:rsidP="00E95AA3">
            <w:pPr>
              <w:pStyle w:val="NoSpacing"/>
              <w:numPr>
                <w:ilvl w:val="0"/>
                <w:numId w:val="28"/>
              </w:numPr>
              <w:ind w:left="723"/>
              <w:rPr>
                <w:rFonts w:ascii="Times New Roman" w:eastAsia="Arial Narrow" w:hAnsi="Times New Roman" w:cs="Times New Roman"/>
                <w:bCs/>
                <w:sz w:val="24"/>
              </w:rPr>
            </w:pPr>
            <w:r w:rsidRPr="00D5458D">
              <w:rPr>
                <w:rFonts w:ascii="Times New Roman" w:hAnsi="Times New Roman" w:cs="Times New Roman"/>
                <w:sz w:val="24"/>
              </w:rPr>
              <w:t xml:space="preserve">Should </w:t>
            </w:r>
            <w:r>
              <w:rPr>
                <w:rFonts w:ascii="Times New Roman" w:hAnsi="Times New Roman" w:cs="Times New Roman"/>
                <w:sz w:val="24"/>
              </w:rPr>
              <w:t>be made of AISI</w:t>
            </w:r>
            <w:r w:rsidRPr="00D5458D">
              <w:rPr>
                <w:rFonts w:ascii="Times New Roman" w:hAnsi="Times New Roman" w:cs="Times New Roman"/>
                <w:sz w:val="24"/>
              </w:rPr>
              <w:t>304</w:t>
            </w:r>
            <w:r>
              <w:rPr>
                <w:rFonts w:ascii="Times New Roman" w:hAnsi="Times New Roman" w:cs="Times New Roman"/>
                <w:sz w:val="24"/>
              </w:rPr>
              <w:t xml:space="preserve"> </w:t>
            </w:r>
            <w:r w:rsidRPr="00D5458D">
              <w:rPr>
                <w:rFonts w:ascii="Times New Roman" w:hAnsi="Times New Roman" w:cs="Times New Roman"/>
                <w:sz w:val="24"/>
              </w:rPr>
              <w:t>stainless</w:t>
            </w:r>
            <w:r>
              <w:rPr>
                <w:rFonts w:ascii="Times New Roman" w:hAnsi="Times New Roman" w:cs="Times New Roman"/>
                <w:sz w:val="24"/>
              </w:rPr>
              <w:t xml:space="preserve"> </w:t>
            </w:r>
            <w:r w:rsidRPr="00D5458D">
              <w:rPr>
                <w:rFonts w:ascii="Times New Roman" w:hAnsi="Times New Roman" w:cs="Times New Roman"/>
                <w:sz w:val="24"/>
              </w:rPr>
              <w:t>steel</w:t>
            </w:r>
          </w:p>
          <w:p w:rsidR="00437AAB" w:rsidRPr="00613E5D" w:rsidRDefault="00437AAB" w:rsidP="00E95AA3">
            <w:pPr>
              <w:pStyle w:val="NoSpacing"/>
              <w:numPr>
                <w:ilvl w:val="0"/>
                <w:numId w:val="29"/>
              </w:numPr>
              <w:rPr>
                <w:rFonts w:ascii="Times New Roman" w:eastAsia="Arial Narrow" w:hAnsi="Times New Roman" w:cs="Times New Roman"/>
                <w:bCs/>
                <w:sz w:val="24"/>
                <w:u w:val="single"/>
              </w:rPr>
            </w:pPr>
            <w:r w:rsidRPr="00613E5D">
              <w:rPr>
                <w:rFonts w:ascii="Times New Roman" w:eastAsia="Arial Narrow" w:hAnsi="Times New Roman" w:cs="Times New Roman"/>
                <w:bCs/>
                <w:sz w:val="24"/>
                <w:u w:val="single"/>
              </w:rPr>
              <w:t>Storage Shelf Rack</w:t>
            </w:r>
            <w:r>
              <w:rPr>
                <w:rFonts w:ascii="Times New Roman" w:eastAsia="Arial Narrow" w:hAnsi="Times New Roman" w:cs="Times New Roman"/>
                <w:bCs/>
                <w:sz w:val="24"/>
                <w:u w:val="single"/>
              </w:rPr>
              <w:t xml:space="preserve"> (Qty: 2)</w:t>
            </w:r>
          </w:p>
          <w:p w:rsidR="00437AAB" w:rsidRPr="00AE7A76" w:rsidRDefault="00437AAB" w:rsidP="00E95AA3">
            <w:pPr>
              <w:pStyle w:val="NoSpacing"/>
              <w:numPr>
                <w:ilvl w:val="0"/>
                <w:numId w:val="28"/>
              </w:numPr>
              <w:ind w:left="723"/>
              <w:rPr>
                <w:rFonts w:ascii="Times New Roman" w:eastAsia="Arial Narrow" w:hAnsi="Times New Roman" w:cs="Times New Roman"/>
                <w:bCs/>
                <w:sz w:val="24"/>
              </w:rPr>
            </w:pPr>
            <w:r w:rsidRPr="00D5458D">
              <w:rPr>
                <w:rFonts w:ascii="Times New Roman" w:hAnsi="Times New Roman" w:cs="Times New Roman"/>
                <w:sz w:val="24"/>
              </w:rPr>
              <w:t xml:space="preserve">Should </w:t>
            </w:r>
            <w:r>
              <w:rPr>
                <w:rFonts w:ascii="Times New Roman" w:hAnsi="Times New Roman" w:cs="Times New Roman"/>
                <w:sz w:val="24"/>
              </w:rPr>
              <w:t>be made 14 / 16SWG MS steel</w:t>
            </w:r>
          </w:p>
          <w:p w:rsidR="00437AAB" w:rsidRDefault="00437AAB" w:rsidP="00E95AA3">
            <w:pPr>
              <w:pStyle w:val="NoSpacing"/>
              <w:numPr>
                <w:ilvl w:val="0"/>
                <w:numId w:val="28"/>
              </w:numPr>
              <w:ind w:left="723"/>
              <w:rPr>
                <w:rFonts w:ascii="Times New Roman" w:eastAsia="Arial Narrow" w:hAnsi="Times New Roman" w:cs="Times New Roman"/>
                <w:bCs/>
                <w:sz w:val="24"/>
              </w:rPr>
            </w:pPr>
            <w:r>
              <w:rPr>
                <w:rFonts w:ascii="Times New Roman" w:hAnsi="Times New Roman" w:cs="Times New Roman"/>
                <w:sz w:val="24"/>
              </w:rPr>
              <w:t>Powder coated paint finish</w:t>
            </w:r>
          </w:p>
          <w:p w:rsidR="00437AAB" w:rsidRPr="00613E5D" w:rsidRDefault="00437AAB" w:rsidP="00E95AA3">
            <w:pPr>
              <w:pStyle w:val="NoSpacing"/>
              <w:numPr>
                <w:ilvl w:val="0"/>
                <w:numId w:val="29"/>
              </w:numPr>
              <w:rPr>
                <w:rFonts w:ascii="Times New Roman" w:eastAsia="Arial Narrow" w:hAnsi="Times New Roman" w:cs="Times New Roman"/>
                <w:bCs/>
                <w:sz w:val="24"/>
                <w:u w:val="single"/>
              </w:rPr>
            </w:pPr>
            <w:r w:rsidRPr="00613E5D">
              <w:rPr>
                <w:rFonts w:ascii="Times New Roman" w:eastAsia="Arial Narrow" w:hAnsi="Times New Roman" w:cs="Times New Roman"/>
                <w:bCs/>
                <w:sz w:val="24"/>
                <w:u w:val="single"/>
              </w:rPr>
              <w:t>Reverse Osmosis Plant</w:t>
            </w:r>
            <w:r>
              <w:rPr>
                <w:rFonts w:ascii="Times New Roman" w:eastAsia="Arial Narrow" w:hAnsi="Times New Roman" w:cs="Times New Roman"/>
                <w:bCs/>
                <w:sz w:val="24"/>
                <w:u w:val="single"/>
              </w:rPr>
              <w:t xml:space="preserve"> (Qty: 1)</w:t>
            </w:r>
          </w:p>
          <w:p w:rsidR="00437AAB" w:rsidRDefault="00437AAB" w:rsidP="00E95AA3">
            <w:pPr>
              <w:pStyle w:val="NoSpacing"/>
              <w:numPr>
                <w:ilvl w:val="0"/>
                <w:numId w:val="28"/>
              </w:numPr>
              <w:ind w:left="723"/>
              <w:rPr>
                <w:rFonts w:ascii="Times New Roman" w:hAnsi="Times New Roman" w:cs="Times New Roman"/>
                <w:sz w:val="24"/>
              </w:rPr>
            </w:pPr>
            <w:r>
              <w:rPr>
                <w:rFonts w:ascii="Times New Roman" w:hAnsi="Times New Roman" w:cs="Times New Roman"/>
                <w:sz w:val="24"/>
              </w:rPr>
              <w:t>Specifically for CSSD equipment</w:t>
            </w:r>
          </w:p>
          <w:p w:rsidR="00437AAB" w:rsidRDefault="00437AAB" w:rsidP="00E95AA3">
            <w:pPr>
              <w:pStyle w:val="NoSpacing"/>
              <w:numPr>
                <w:ilvl w:val="0"/>
                <w:numId w:val="28"/>
              </w:numPr>
              <w:ind w:left="723"/>
              <w:rPr>
                <w:rFonts w:ascii="Times New Roman" w:eastAsia="Arial Narrow" w:hAnsi="Times New Roman" w:cs="Times New Roman"/>
                <w:bCs/>
                <w:sz w:val="24"/>
              </w:rPr>
            </w:pPr>
            <w:r w:rsidRPr="00613E5D">
              <w:rPr>
                <w:rFonts w:ascii="Times New Roman" w:hAnsi="Times New Roman" w:cs="Times New Roman"/>
                <w:sz w:val="24"/>
              </w:rPr>
              <w:t>Capacity</w:t>
            </w:r>
            <w:r>
              <w:rPr>
                <w:rFonts w:ascii="Times New Roman" w:eastAsia="Arial Narrow" w:hAnsi="Times New Roman" w:cs="Times New Roman"/>
                <w:bCs/>
                <w:sz w:val="24"/>
              </w:rPr>
              <w:t>:</w:t>
            </w:r>
            <w:r w:rsidRPr="00613E5D">
              <w:rPr>
                <w:rFonts w:ascii="Times New Roman" w:eastAsia="Arial Narrow" w:hAnsi="Times New Roman" w:cs="Times New Roman"/>
                <w:bCs/>
                <w:sz w:val="24"/>
              </w:rPr>
              <w:t xml:space="preserve"> 1000 liter or more per day</w:t>
            </w:r>
          </w:p>
          <w:p w:rsidR="00437AAB" w:rsidRDefault="00437AAB" w:rsidP="00E95AA3">
            <w:pPr>
              <w:pStyle w:val="NoSpacing"/>
              <w:numPr>
                <w:ilvl w:val="0"/>
                <w:numId w:val="28"/>
              </w:numPr>
              <w:ind w:left="723"/>
              <w:rPr>
                <w:rFonts w:ascii="Times New Roman" w:eastAsia="Arial Narrow" w:hAnsi="Times New Roman" w:cs="Times New Roman"/>
                <w:bCs/>
                <w:sz w:val="24"/>
              </w:rPr>
            </w:pPr>
            <w:r>
              <w:rPr>
                <w:rFonts w:ascii="Times New Roman" w:eastAsia="Arial Narrow" w:hAnsi="Times New Roman" w:cs="Times New Roman"/>
                <w:bCs/>
                <w:sz w:val="24"/>
              </w:rPr>
              <w:t>Provided with 100 liter storage tank</w:t>
            </w:r>
          </w:p>
          <w:p w:rsidR="00437AAB" w:rsidRPr="00613E5D" w:rsidRDefault="00437AAB" w:rsidP="0053692B">
            <w:pPr>
              <w:pStyle w:val="NoSpacing"/>
              <w:numPr>
                <w:ilvl w:val="0"/>
                <w:numId w:val="29"/>
              </w:numPr>
              <w:rPr>
                <w:rFonts w:ascii="Times New Roman" w:eastAsia="Arial Narrow" w:hAnsi="Times New Roman" w:cs="Times New Roman"/>
                <w:bCs/>
                <w:sz w:val="24"/>
                <w:u w:val="single"/>
              </w:rPr>
            </w:pPr>
            <w:r w:rsidRPr="00613E5D">
              <w:rPr>
                <w:rFonts w:ascii="Times New Roman" w:eastAsia="Arial Narrow" w:hAnsi="Times New Roman" w:cs="Times New Roman"/>
                <w:bCs/>
                <w:sz w:val="24"/>
                <w:u w:val="single"/>
              </w:rPr>
              <w:t>Air Compressor</w:t>
            </w:r>
            <w:r>
              <w:rPr>
                <w:rFonts w:ascii="Times New Roman" w:eastAsia="Arial Narrow" w:hAnsi="Times New Roman" w:cs="Times New Roman"/>
                <w:bCs/>
                <w:sz w:val="24"/>
                <w:u w:val="single"/>
              </w:rPr>
              <w:t xml:space="preserve"> (Qty: 1)</w:t>
            </w:r>
          </w:p>
          <w:p w:rsidR="00437AAB" w:rsidRDefault="00437AAB" w:rsidP="0053692B">
            <w:pPr>
              <w:pStyle w:val="NoSpacing"/>
              <w:numPr>
                <w:ilvl w:val="0"/>
                <w:numId w:val="28"/>
              </w:numPr>
              <w:ind w:left="723"/>
              <w:rPr>
                <w:rFonts w:ascii="Times New Roman" w:hAnsi="Times New Roman" w:cs="Times New Roman"/>
                <w:sz w:val="24"/>
              </w:rPr>
            </w:pPr>
            <w:r>
              <w:rPr>
                <w:rFonts w:ascii="Times New Roman" w:hAnsi="Times New Roman" w:cs="Times New Roman"/>
                <w:sz w:val="24"/>
              </w:rPr>
              <w:t>Specifically for CSSD equipment</w:t>
            </w:r>
          </w:p>
          <w:p w:rsidR="00437AAB" w:rsidRPr="007B2652" w:rsidRDefault="00437AAB" w:rsidP="0053692B">
            <w:pPr>
              <w:pStyle w:val="NoSpacing"/>
              <w:numPr>
                <w:ilvl w:val="0"/>
                <w:numId w:val="28"/>
              </w:numPr>
              <w:ind w:left="723"/>
              <w:rPr>
                <w:rFonts w:ascii="Times New Roman" w:hAnsi="Times New Roman" w:cs="Times New Roman"/>
                <w:sz w:val="24"/>
              </w:rPr>
            </w:pPr>
            <w:r>
              <w:rPr>
                <w:rFonts w:ascii="Times New Roman" w:hAnsi="Times New Roman" w:cs="Times New Roman"/>
                <w:sz w:val="24"/>
              </w:rPr>
              <w:t>Electric air compressor</w:t>
            </w:r>
          </w:p>
          <w:p w:rsidR="00437AAB" w:rsidRPr="007B2652" w:rsidRDefault="00437AAB" w:rsidP="0053692B">
            <w:pPr>
              <w:pStyle w:val="NoSpacing"/>
              <w:numPr>
                <w:ilvl w:val="0"/>
                <w:numId w:val="28"/>
              </w:numPr>
              <w:ind w:left="723"/>
              <w:rPr>
                <w:rFonts w:ascii="Times New Roman" w:hAnsi="Times New Roman" w:cs="Times New Roman"/>
                <w:sz w:val="24"/>
              </w:rPr>
            </w:pPr>
            <w:r>
              <w:rPr>
                <w:rFonts w:ascii="Times New Roman" w:hAnsi="Times New Roman" w:cs="Times New Roman"/>
                <w:sz w:val="24"/>
              </w:rPr>
              <w:t xml:space="preserve">Capacity: </w:t>
            </w:r>
            <w:r w:rsidRPr="007B2652">
              <w:rPr>
                <w:rFonts w:ascii="Times New Roman" w:hAnsi="Times New Roman" w:cs="Times New Roman"/>
                <w:sz w:val="24"/>
              </w:rPr>
              <w:t xml:space="preserve">100 liter or more  </w:t>
            </w:r>
          </w:p>
          <w:p w:rsidR="00437AAB" w:rsidRPr="00B2008B" w:rsidRDefault="00437AAB" w:rsidP="0053692B">
            <w:pPr>
              <w:pStyle w:val="NoSpacing"/>
              <w:rPr>
                <w:rFonts w:ascii="Times New Roman" w:hAnsi="Times New Roman" w:cs="Times New Roman"/>
                <w:sz w:val="24"/>
              </w:rPr>
            </w:pPr>
            <w:r w:rsidRPr="00B2008B">
              <w:rPr>
                <w:rFonts w:ascii="Times New Roman" w:hAnsi="Times New Roman" w:cs="Times New Roman"/>
                <w:sz w:val="24"/>
              </w:rPr>
              <w:t>OR Equivalent</w:t>
            </w:r>
            <w:r w:rsidRPr="00B2008B">
              <w:rPr>
                <w:rFonts w:ascii="Times New Roman" w:hAnsi="Times New Roman" w:cs="Times New Roman"/>
                <w:sz w:val="24"/>
              </w:rPr>
              <w:tab/>
            </w:r>
          </w:p>
          <w:p w:rsidR="00437AAB" w:rsidRPr="00B2008B" w:rsidRDefault="00437AAB" w:rsidP="0053692B">
            <w:pPr>
              <w:rPr>
                <w:rFonts w:ascii="Times New Roman" w:hAnsi="Times New Roman" w:cs="Times New Roman"/>
                <w:sz w:val="24"/>
                <w:u w:val="single"/>
              </w:rPr>
            </w:pPr>
            <w:r w:rsidRPr="00B2008B">
              <w:rPr>
                <w:rFonts w:ascii="Times New Roman" w:hAnsi="Times New Roman" w:cs="Times New Roman"/>
                <w:sz w:val="24"/>
                <w:u w:val="single"/>
              </w:rPr>
              <w:t>Certifications:</w:t>
            </w:r>
          </w:p>
          <w:p w:rsidR="00437AAB" w:rsidRPr="00B2008B" w:rsidRDefault="00437AAB" w:rsidP="0053692B">
            <w:pPr>
              <w:rPr>
                <w:rFonts w:ascii="Times New Roman" w:hAnsi="Times New Roman" w:cs="Times New Roman"/>
                <w:sz w:val="24"/>
              </w:rPr>
            </w:pPr>
            <w:r w:rsidRPr="00B2008B">
              <w:rPr>
                <w:rFonts w:ascii="Times New Roman" w:hAnsi="Times New Roman" w:cs="Times New Roman"/>
                <w:sz w:val="24"/>
              </w:rPr>
              <w:t>ISO, CE/FDA</w:t>
            </w:r>
          </w:p>
          <w:p w:rsidR="00437AAB" w:rsidRPr="00B2008B" w:rsidRDefault="00437AAB" w:rsidP="0053692B">
            <w:pPr>
              <w:rPr>
                <w:rFonts w:ascii="Times New Roman" w:hAnsi="Times New Roman" w:cs="Times New Roman"/>
                <w:sz w:val="24"/>
                <w:u w:val="single"/>
              </w:rPr>
            </w:pPr>
            <w:r w:rsidRPr="00B2008B">
              <w:rPr>
                <w:rFonts w:ascii="Times New Roman" w:hAnsi="Times New Roman" w:cs="Times New Roman"/>
                <w:sz w:val="24"/>
                <w:u w:val="single"/>
              </w:rPr>
              <w:t>Country of Origin:</w:t>
            </w:r>
          </w:p>
          <w:p w:rsidR="00463453" w:rsidRPr="0053692B" w:rsidRDefault="00437AAB" w:rsidP="005E1766">
            <w:pPr>
              <w:rPr>
                <w:rFonts w:ascii="Times New Roman" w:hAnsi="Times New Roman"/>
                <w:sz w:val="24"/>
                <w:szCs w:val="20"/>
              </w:rPr>
            </w:pPr>
            <w:r w:rsidRPr="00B2008B">
              <w:rPr>
                <w:rFonts w:ascii="Times New Roman" w:hAnsi="Times New Roman" w:cs="Times New Roman"/>
                <w:sz w:val="24"/>
              </w:rPr>
              <w:t>USA/UK/EEC/Japan</w:t>
            </w:r>
          </w:p>
        </w:tc>
        <w:tc>
          <w:tcPr>
            <w:tcW w:w="725" w:type="dxa"/>
          </w:tcPr>
          <w:p w:rsidR="00463453" w:rsidRPr="00C21794" w:rsidRDefault="00463453" w:rsidP="0013492D">
            <w:pPr>
              <w:rPr>
                <w:rFonts w:ascii="Times New Roman" w:hAnsi="Times New Roman"/>
                <w:sz w:val="24"/>
              </w:rPr>
            </w:pPr>
            <w:r w:rsidRPr="00C21794">
              <w:rPr>
                <w:rFonts w:ascii="Times New Roman" w:hAnsi="Times New Roman"/>
                <w:sz w:val="24"/>
              </w:rPr>
              <w:lastRenderedPageBreak/>
              <w:t>01</w:t>
            </w:r>
          </w:p>
        </w:tc>
        <w:tc>
          <w:tcPr>
            <w:tcW w:w="1170" w:type="dxa"/>
          </w:tcPr>
          <w:p w:rsidR="00463453" w:rsidRPr="00C21794" w:rsidRDefault="00463453" w:rsidP="0013492D">
            <w:pPr>
              <w:rPr>
                <w:rFonts w:ascii="Times New Roman" w:hAnsi="Times New Roman"/>
                <w:sz w:val="24"/>
              </w:rPr>
            </w:pPr>
          </w:p>
        </w:tc>
        <w:tc>
          <w:tcPr>
            <w:tcW w:w="1086" w:type="dxa"/>
          </w:tcPr>
          <w:p w:rsidR="00463453" w:rsidRPr="00C21794" w:rsidRDefault="00463453" w:rsidP="0013492D">
            <w:pPr>
              <w:rPr>
                <w:rFonts w:ascii="Times New Roman" w:hAnsi="Times New Roman"/>
                <w:sz w:val="24"/>
              </w:rPr>
            </w:pPr>
          </w:p>
        </w:tc>
        <w:tc>
          <w:tcPr>
            <w:tcW w:w="1075" w:type="dxa"/>
          </w:tcPr>
          <w:p w:rsidR="00463453" w:rsidRPr="00C21794" w:rsidRDefault="00463453" w:rsidP="0013492D">
            <w:pPr>
              <w:rPr>
                <w:rFonts w:ascii="Times New Roman" w:hAnsi="Times New Roman"/>
                <w:sz w:val="24"/>
              </w:rPr>
            </w:pPr>
          </w:p>
        </w:tc>
        <w:tc>
          <w:tcPr>
            <w:tcW w:w="899" w:type="dxa"/>
          </w:tcPr>
          <w:p w:rsidR="00463453" w:rsidRPr="00C21794" w:rsidRDefault="00463453" w:rsidP="0013492D">
            <w:pPr>
              <w:rPr>
                <w:rFonts w:ascii="Times New Roman" w:hAnsi="Times New Roman"/>
                <w:sz w:val="24"/>
              </w:rPr>
            </w:pPr>
          </w:p>
        </w:tc>
      </w:tr>
      <w:tr w:rsidR="00463453" w:rsidRPr="00C21794" w:rsidTr="00F35B83">
        <w:tc>
          <w:tcPr>
            <w:tcW w:w="810" w:type="dxa"/>
          </w:tcPr>
          <w:p w:rsidR="00463453" w:rsidRPr="00C21794" w:rsidRDefault="007D67AB" w:rsidP="00C338CC">
            <w:pPr>
              <w:rPr>
                <w:rFonts w:ascii="Times New Roman" w:hAnsi="Times New Roman"/>
                <w:sz w:val="24"/>
              </w:rPr>
            </w:pPr>
            <w:r>
              <w:rPr>
                <w:rFonts w:ascii="Times New Roman" w:hAnsi="Times New Roman"/>
                <w:sz w:val="24"/>
              </w:rPr>
              <w:lastRenderedPageBreak/>
              <w:t>86</w:t>
            </w:r>
          </w:p>
        </w:tc>
        <w:tc>
          <w:tcPr>
            <w:tcW w:w="4585" w:type="dxa"/>
          </w:tcPr>
          <w:p w:rsidR="00463453" w:rsidRPr="005E1766" w:rsidRDefault="00463453" w:rsidP="00905E77">
            <w:pPr>
              <w:rPr>
                <w:rFonts w:ascii="Times New Roman" w:hAnsi="Times New Roman"/>
                <w:b/>
                <w:sz w:val="24"/>
              </w:rPr>
            </w:pPr>
            <w:r w:rsidRPr="005E1766">
              <w:rPr>
                <w:rFonts w:ascii="Times New Roman" w:hAnsi="Times New Roman"/>
                <w:b/>
                <w:sz w:val="24"/>
              </w:rPr>
              <w:t xml:space="preserve">Major Instrument Set </w:t>
            </w:r>
          </w:p>
          <w:p w:rsidR="00463453" w:rsidRPr="00C21794" w:rsidRDefault="00463453" w:rsidP="00905E77">
            <w:pPr>
              <w:rPr>
                <w:rFonts w:ascii="Times New Roman" w:hAnsi="Times New Roman"/>
                <w:sz w:val="24"/>
              </w:rPr>
            </w:pPr>
            <w:r w:rsidRPr="00C21794">
              <w:rPr>
                <w:rFonts w:ascii="Times New Roman" w:hAnsi="Times New Roman"/>
                <w:sz w:val="24"/>
              </w:rPr>
              <w:t xml:space="preserve">Local, export quality </w:t>
            </w:r>
          </w:p>
        </w:tc>
        <w:tc>
          <w:tcPr>
            <w:tcW w:w="725" w:type="dxa"/>
          </w:tcPr>
          <w:p w:rsidR="00463453" w:rsidRPr="00C21794" w:rsidRDefault="00463453" w:rsidP="0013492D">
            <w:pPr>
              <w:rPr>
                <w:rFonts w:ascii="Times New Roman" w:hAnsi="Times New Roman"/>
                <w:sz w:val="24"/>
              </w:rPr>
            </w:pPr>
            <w:r w:rsidRPr="00C21794">
              <w:rPr>
                <w:rFonts w:ascii="Times New Roman" w:hAnsi="Times New Roman"/>
                <w:sz w:val="24"/>
              </w:rPr>
              <w:t>08</w:t>
            </w:r>
          </w:p>
        </w:tc>
        <w:tc>
          <w:tcPr>
            <w:tcW w:w="1170" w:type="dxa"/>
          </w:tcPr>
          <w:p w:rsidR="00463453" w:rsidRPr="00C21794" w:rsidRDefault="00463453" w:rsidP="0013492D">
            <w:pPr>
              <w:rPr>
                <w:rFonts w:ascii="Times New Roman" w:hAnsi="Times New Roman"/>
                <w:sz w:val="24"/>
              </w:rPr>
            </w:pPr>
          </w:p>
        </w:tc>
        <w:tc>
          <w:tcPr>
            <w:tcW w:w="1086" w:type="dxa"/>
          </w:tcPr>
          <w:p w:rsidR="00463453" w:rsidRPr="00C21794" w:rsidRDefault="00463453" w:rsidP="0013492D">
            <w:pPr>
              <w:rPr>
                <w:rFonts w:ascii="Times New Roman" w:hAnsi="Times New Roman"/>
                <w:sz w:val="24"/>
              </w:rPr>
            </w:pPr>
          </w:p>
        </w:tc>
        <w:tc>
          <w:tcPr>
            <w:tcW w:w="1075" w:type="dxa"/>
          </w:tcPr>
          <w:p w:rsidR="00463453" w:rsidRPr="00C21794" w:rsidRDefault="00463453" w:rsidP="0013492D">
            <w:pPr>
              <w:rPr>
                <w:rFonts w:ascii="Times New Roman" w:hAnsi="Times New Roman"/>
                <w:sz w:val="24"/>
              </w:rPr>
            </w:pPr>
          </w:p>
        </w:tc>
        <w:tc>
          <w:tcPr>
            <w:tcW w:w="899" w:type="dxa"/>
          </w:tcPr>
          <w:p w:rsidR="00463453" w:rsidRPr="00C21794" w:rsidRDefault="00463453" w:rsidP="0013492D">
            <w:pPr>
              <w:rPr>
                <w:rFonts w:ascii="Times New Roman" w:hAnsi="Times New Roman"/>
                <w:sz w:val="24"/>
              </w:rPr>
            </w:pPr>
          </w:p>
        </w:tc>
      </w:tr>
      <w:tr w:rsidR="00463453" w:rsidRPr="00C21794" w:rsidTr="00F35B83">
        <w:tc>
          <w:tcPr>
            <w:tcW w:w="810" w:type="dxa"/>
          </w:tcPr>
          <w:p w:rsidR="00463453" w:rsidRPr="00C21794" w:rsidRDefault="007D67AB" w:rsidP="00F341EA">
            <w:pPr>
              <w:rPr>
                <w:rFonts w:ascii="Times New Roman" w:hAnsi="Times New Roman"/>
                <w:sz w:val="24"/>
              </w:rPr>
            </w:pPr>
            <w:r>
              <w:rPr>
                <w:rFonts w:ascii="Times New Roman" w:hAnsi="Times New Roman"/>
                <w:sz w:val="24"/>
              </w:rPr>
              <w:t>87</w:t>
            </w:r>
          </w:p>
        </w:tc>
        <w:tc>
          <w:tcPr>
            <w:tcW w:w="4585" w:type="dxa"/>
          </w:tcPr>
          <w:p w:rsidR="00463453" w:rsidRPr="005E1766" w:rsidRDefault="00463453" w:rsidP="00ED1CC0">
            <w:pPr>
              <w:rPr>
                <w:rFonts w:ascii="Times New Roman" w:hAnsi="Times New Roman"/>
                <w:b/>
                <w:sz w:val="24"/>
              </w:rPr>
            </w:pPr>
            <w:r w:rsidRPr="005E1766">
              <w:rPr>
                <w:rFonts w:ascii="Times New Roman" w:hAnsi="Times New Roman"/>
                <w:b/>
                <w:sz w:val="24"/>
              </w:rPr>
              <w:t xml:space="preserve">Minor Instrument </w:t>
            </w:r>
            <w:r w:rsidR="0053692B" w:rsidRPr="005E1766">
              <w:rPr>
                <w:rFonts w:ascii="Times New Roman" w:hAnsi="Times New Roman"/>
                <w:b/>
                <w:sz w:val="24"/>
              </w:rPr>
              <w:t xml:space="preserve">Set </w:t>
            </w:r>
          </w:p>
          <w:p w:rsidR="00463453" w:rsidRPr="00C21794" w:rsidRDefault="00463453" w:rsidP="006A294A">
            <w:pPr>
              <w:rPr>
                <w:rFonts w:ascii="Times New Roman" w:hAnsi="Times New Roman"/>
                <w:sz w:val="24"/>
              </w:rPr>
            </w:pPr>
            <w:r w:rsidRPr="00C21794">
              <w:rPr>
                <w:rFonts w:ascii="Times New Roman" w:hAnsi="Times New Roman"/>
                <w:sz w:val="24"/>
              </w:rPr>
              <w:t>Local, export quality</w:t>
            </w:r>
          </w:p>
        </w:tc>
        <w:tc>
          <w:tcPr>
            <w:tcW w:w="725" w:type="dxa"/>
          </w:tcPr>
          <w:p w:rsidR="00463453" w:rsidRPr="00C21794" w:rsidRDefault="00463453" w:rsidP="00F341EA">
            <w:pPr>
              <w:rPr>
                <w:rFonts w:ascii="Times New Roman" w:hAnsi="Times New Roman"/>
                <w:sz w:val="24"/>
              </w:rPr>
            </w:pPr>
            <w:r w:rsidRPr="00C21794">
              <w:rPr>
                <w:rFonts w:ascii="Times New Roman" w:hAnsi="Times New Roman"/>
                <w:sz w:val="24"/>
              </w:rPr>
              <w:t>08</w:t>
            </w:r>
          </w:p>
        </w:tc>
        <w:tc>
          <w:tcPr>
            <w:tcW w:w="1170" w:type="dxa"/>
          </w:tcPr>
          <w:p w:rsidR="00463453" w:rsidRPr="00C21794" w:rsidRDefault="00463453" w:rsidP="0013492D">
            <w:pPr>
              <w:rPr>
                <w:rFonts w:ascii="Times New Roman" w:hAnsi="Times New Roman"/>
                <w:sz w:val="24"/>
              </w:rPr>
            </w:pPr>
          </w:p>
        </w:tc>
        <w:tc>
          <w:tcPr>
            <w:tcW w:w="1086" w:type="dxa"/>
          </w:tcPr>
          <w:p w:rsidR="00463453" w:rsidRPr="00C21794" w:rsidRDefault="00463453" w:rsidP="0013492D">
            <w:pPr>
              <w:rPr>
                <w:rFonts w:ascii="Times New Roman" w:hAnsi="Times New Roman"/>
                <w:sz w:val="24"/>
              </w:rPr>
            </w:pPr>
          </w:p>
        </w:tc>
        <w:tc>
          <w:tcPr>
            <w:tcW w:w="1075" w:type="dxa"/>
          </w:tcPr>
          <w:p w:rsidR="00463453" w:rsidRPr="00C21794" w:rsidRDefault="00463453" w:rsidP="0013492D">
            <w:pPr>
              <w:rPr>
                <w:rFonts w:ascii="Times New Roman" w:hAnsi="Times New Roman"/>
                <w:sz w:val="24"/>
              </w:rPr>
            </w:pPr>
          </w:p>
        </w:tc>
        <w:tc>
          <w:tcPr>
            <w:tcW w:w="899" w:type="dxa"/>
          </w:tcPr>
          <w:p w:rsidR="00463453" w:rsidRPr="00C21794" w:rsidRDefault="00463453" w:rsidP="0013492D">
            <w:pPr>
              <w:rPr>
                <w:rFonts w:ascii="Times New Roman" w:hAnsi="Times New Roman"/>
                <w:sz w:val="24"/>
              </w:rPr>
            </w:pPr>
          </w:p>
        </w:tc>
      </w:tr>
      <w:tr w:rsidR="00463453" w:rsidRPr="00C21794" w:rsidTr="00F35B83">
        <w:tc>
          <w:tcPr>
            <w:tcW w:w="810" w:type="dxa"/>
          </w:tcPr>
          <w:p w:rsidR="00463453" w:rsidRPr="00C21794" w:rsidRDefault="007D67AB" w:rsidP="00F341EA">
            <w:pPr>
              <w:rPr>
                <w:rFonts w:ascii="Times New Roman" w:hAnsi="Times New Roman"/>
                <w:sz w:val="24"/>
              </w:rPr>
            </w:pPr>
            <w:r>
              <w:rPr>
                <w:rFonts w:ascii="Times New Roman" w:hAnsi="Times New Roman"/>
                <w:sz w:val="24"/>
              </w:rPr>
              <w:t>88</w:t>
            </w:r>
          </w:p>
        </w:tc>
        <w:tc>
          <w:tcPr>
            <w:tcW w:w="4585" w:type="dxa"/>
          </w:tcPr>
          <w:p w:rsidR="00463453" w:rsidRPr="005E1766" w:rsidRDefault="00463453" w:rsidP="00ED1CC0">
            <w:pPr>
              <w:rPr>
                <w:rFonts w:ascii="Times New Roman" w:hAnsi="Times New Roman"/>
                <w:b/>
                <w:sz w:val="24"/>
              </w:rPr>
            </w:pPr>
            <w:r w:rsidRPr="005E1766">
              <w:rPr>
                <w:rFonts w:ascii="Times New Roman" w:hAnsi="Times New Roman"/>
                <w:b/>
                <w:sz w:val="24"/>
              </w:rPr>
              <w:t>Capnograph</w:t>
            </w:r>
          </w:p>
          <w:p w:rsidR="00463453" w:rsidRPr="005E1766" w:rsidRDefault="00463453" w:rsidP="005E1766">
            <w:pPr>
              <w:contextualSpacing/>
              <w:rPr>
                <w:rFonts w:ascii="Times New Roman" w:hAnsi="Times New Roman"/>
                <w:sz w:val="24"/>
              </w:rPr>
            </w:pPr>
            <w:r w:rsidRPr="005E1766">
              <w:rPr>
                <w:rFonts w:ascii="Times New Roman" w:hAnsi="Times New Roman"/>
                <w:sz w:val="24"/>
              </w:rPr>
              <w:t>Portable 5” touch screen TFT display</w:t>
            </w:r>
          </w:p>
          <w:p w:rsidR="00463453" w:rsidRPr="005E1766" w:rsidRDefault="00463453" w:rsidP="005E1766">
            <w:pPr>
              <w:contextualSpacing/>
              <w:rPr>
                <w:rFonts w:ascii="Times New Roman" w:hAnsi="Times New Roman"/>
                <w:sz w:val="24"/>
              </w:rPr>
            </w:pPr>
            <w:r w:rsidRPr="005E1766">
              <w:rPr>
                <w:rFonts w:ascii="Times New Roman" w:hAnsi="Times New Roman"/>
                <w:sz w:val="24"/>
              </w:rPr>
              <w:t xml:space="preserve">2 trace waveform </w:t>
            </w:r>
          </w:p>
          <w:p w:rsidR="00463453" w:rsidRPr="005E1766" w:rsidRDefault="00463453" w:rsidP="005E1766">
            <w:pPr>
              <w:contextualSpacing/>
              <w:rPr>
                <w:rFonts w:ascii="Times New Roman" w:hAnsi="Times New Roman"/>
                <w:sz w:val="24"/>
              </w:rPr>
            </w:pPr>
            <w:r w:rsidRPr="005E1766">
              <w:rPr>
                <w:rFonts w:ascii="Times New Roman" w:hAnsi="Times New Roman"/>
                <w:sz w:val="24"/>
              </w:rPr>
              <w:t xml:space="preserve">Unit must be capable for measurement of ETCO2 for neonatal, pediatric and adult patient. </w:t>
            </w:r>
          </w:p>
          <w:p w:rsidR="00463453" w:rsidRPr="005E1766" w:rsidRDefault="00463453" w:rsidP="005E1766">
            <w:pPr>
              <w:contextualSpacing/>
              <w:rPr>
                <w:rFonts w:ascii="Times New Roman" w:hAnsi="Times New Roman"/>
                <w:sz w:val="24"/>
              </w:rPr>
            </w:pPr>
            <w:r w:rsidRPr="005E1766">
              <w:rPr>
                <w:rFonts w:ascii="Times New Roman" w:hAnsi="Times New Roman"/>
                <w:sz w:val="24"/>
              </w:rPr>
              <w:t>Method of sampling : side stream or main stream</w:t>
            </w:r>
          </w:p>
          <w:p w:rsidR="00463453" w:rsidRPr="005E1766" w:rsidRDefault="00463453" w:rsidP="005E1766">
            <w:pPr>
              <w:contextualSpacing/>
              <w:rPr>
                <w:rFonts w:ascii="Times New Roman" w:hAnsi="Times New Roman"/>
                <w:sz w:val="24"/>
              </w:rPr>
            </w:pPr>
            <w:r w:rsidRPr="005E1766">
              <w:rPr>
                <w:rFonts w:ascii="Times New Roman" w:hAnsi="Times New Roman"/>
                <w:sz w:val="24"/>
              </w:rPr>
              <w:t xml:space="preserve">Sampling rate should be 100Hz or better </w:t>
            </w:r>
          </w:p>
          <w:p w:rsidR="00463453" w:rsidRPr="005E1766" w:rsidRDefault="00463453" w:rsidP="005E1766">
            <w:pPr>
              <w:contextualSpacing/>
              <w:rPr>
                <w:rFonts w:ascii="Times New Roman" w:hAnsi="Times New Roman"/>
                <w:sz w:val="24"/>
              </w:rPr>
            </w:pPr>
            <w:r w:rsidRPr="005E1766">
              <w:rPr>
                <w:rFonts w:ascii="Times New Roman" w:hAnsi="Times New Roman"/>
                <w:sz w:val="24"/>
              </w:rPr>
              <w:lastRenderedPageBreak/>
              <w:t xml:space="preserve">Unit complete with </w:t>
            </w:r>
          </w:p>
          <w:p w:rsidR="00463453" w:rsidRPr="005E1766" w:rsidRDefault="00463453" w:rsidP="005E1766">
            <w:pPr>
              <w:contextualSpacing/>
              <w:rPr>
                <w:rFonts w:ascii="Times New Roman" w:hAnsi="Times New Roman"/>
                <w:sz w:val="24"/>
              </w:rPr>
            </w:pPr>
            <w:r w:rsidRPr="005E1766">
              <w:rPr>
                <w:rFonts w:ascii="Times New Roman" w:hAnsi="Times New Roman"/>
                <w:sz w:val="24"/>
              </w:rPr>
              <w:t xml:space="preserve">Sample Line </w:t>
            </w:r>
          </w:p>
          <w:p w:rsidR="00463453" w:rsidRPr="005E1766" w:rsidRDefault="00463453" w:rsidP="005E1766">
            <w:pPr>
              <w:contextualSpacing/>
              <w:rPr>
                <w:rFonts w:ascii="Times New Roman" w:hAnsi="Times New Roman"/>
                <w:sz w:val="24"/>
              </w:rPr>
            </w:pPr>
            <w:r w:rsidRPr="005E1766">
              <w:rPr>
                <w:rFonts w:ascii="Times New Roman" w:hAnsi="Times New Roman"/>
                <w:sz w:val="24"/>
              </w:rPr>
              <w:t>Filter</w:t>
            </w:r>
          </w:p>
          <w:p w:rsidR="00463453" w:rsidRPr="005E1766" w:rsidRDefault="00463453" w:rsidP="005E1766">
            <w:pPr>
              <w:contextualSpacing/>
              <w:rPr>
                <w:rFonts w:ascii="Times New Roman" w:hAnsi="Times New Roman"/>
                <w:sz w:val="24"/>
              </w:rPr>
            </w:pPr>
            <w:r w:rsidRPr="005E1766">
              <w:rPr>
                <w:rFonts w:ascii="Times New Roman" w:hAnsi="Times New Roman"/>
                <w:sz w:val="24"/>
              </w:rPr>
              <w:t>T Adaptor</w:t>
            </w:r>
          </w:p>
          <w:p w:rsidR="00463453" w:rsidRPr="005E1766" w:rsidRDefault="00463453" w:rsidP="005E1766">
            <w:pPr>
              <w:contextualSpacing/>
              <w:rPr>
                <w:rFonts w:ascii="Times New Roman" w:hAnsi="Times New Roman"/>
                <w:sz w:val="24"/>
              </w:rPr>
            </w:pPr>
            <w:r w:rsidRPr="005E1766">
              <w:rPr>
                <w:rFonts w:ascii="Times New Roman" w:hAnsi="Times New Roman"/>
                <w:sz w:val="24"/>
              </w:rPr>
              <w:t xml:space="preserve">Nasal cannula </w:t>
            </w:r>
          </w:p>
          <w:p w:rsidR="00463453" w:rsidRPr="005E1766" w:rsidRDefault="00463453" w:rsidP="005E1766">
            <w:pPr>
              <w:contextualSpacing/>
              <w:rPr>
                <w:rFonts w:ascii="Times New Roman" w:hAnsi="Times New Roman"/>
                <w:sz w:val="24"/>
              </w:rPr>
            </w:pPr>
            <w:r w:rsidRPr="005E1766">
              <w:rPr>
                <w:rFonts w:ascii="Times New Roman" w:hAnsi="Times New Roman"/>
                <w:sz w:val="24"/>
              </w:rPr>
              <w:t>Adult Airway Adapter 10 nos.</w:t>
            </w:r>
          </w:p>
          <w:p w:rsidR="00463453" w:rsidRPr="005E1766" w:rsidRDefault="00463453" w:rsidP="005E1766">
            <w:pPr>
              <w:contextualSpacing/>
              <w:rPr>
                <w:rFonts w:ascii="Times New Roman" w:hAnsi="Times New Roman"/>
                <w:sz w:val="24"/>
              </w:rPr>
            </w:pPr>
            <w:r w:rsidRPr="005E1766">
              <w:rPr>
                <w:rFonts w:ascii="Times New Roman" w:hAnsi="Times New Roman"/>
                <w:sz w:val="24"/>
              </w:rPr>
              <w:t xml:space="preserve">Neonatal  Airway Adapter 10 nos. </w:t>
            </w:r>
          </w:p>
          <w:p w:rsidR="00463453" w:rsidRPr="005E1766" w:rsidRDefault="00463453" w:rsidP="005E1766">
            <w:pPr>
              <w:contextualSpacing/>
              <w:rPr>
                <w:rFonts w:ascii="Times New Roman" w:hAnsi="Times New Roman"/>
                <w:sz w:val="24"/>
              </w:rPr>
            </w:pPr>
            <w:r w:rsidRPr="005E1766">
              <w:rPr>
                <w:rFonts w:ascii="Times New Roman" w:hAnsi="Times New Roman"/>
                <w:sz w:val="24"/>
              </w:rPr>
              <w:t xml:space="preserve">Trolley </w:t>
            </w:r>
            <w:r w:rsidR="00F94DB1">
              <w:rPr>
                <w:rFonts w:ascii="Times New Roman" w:hAnsi="Times New Roman"/>
                <w:sz w:val="24"/>
              </w:rPr>
              <w:t>(local)</w:t>
            </w:r>
          </w:p>
          <w:p w:rsidR="00463453" w:rsidRPr="005E1766" w:rsidRDefault="00463453" w:rsidP="005E1766">
            <w:pPr>
              <w:pStyle w:val="NoSpacing"/>
              <w:rPr>
                <w:rFonts w:ascii="Times New Roman" w:hAnsi="Times New Roman"/>
                <w:sz w:val="24"/>
                <w:szCs w:val="20"/>
              </w:rPr>
            </w:pPr>
            <w:r w:rsidRPr="005E1766">
              <w:rPr>
                <w:rFonts w:ascii="Times New Roman" w:hAnsi="Times New Roman"/>
                <w:sz w:val="24"/>
                <w:szCs w:val="20"/>
              </w:rPr>
              <w:t>OR Equivalent</w:t>
            </w:r>
            <w:r w:rsidRPr="005E1766">
              <w:rPr>
                <w:rFonts w:ascii="Times New Roman" w:hAnsi="Times New Roman"/>
                <w:sz w:val="24"/>
                <w:szCs w:val="20"/>
              </w:rPr>
              <w:tab/>
            </w:r>
          </w:p>
          <w:p w:rsidR="00463453" w:rsidRPr="00C21794" w:rsidRDefault="00463453" w:rsidP="00ED1CC0">
            <w:pPr>
              <w:contextualSpacing/>
              <w:rPr>
                <w:rFonts w:ascii="Times New Roman" w:hAnsi="Times New Roman"/>
                <w:sz w:val="24"/>
              </w:rPr>
            </w:pPr>
            <w:r w:rsidRPr="005E1766">
              <w:rPr>
                <w:rFonts w:ascii="Times New Roman" w:hAnsi="Times New Roman"/>
                <w:sz w:val="24"/>
                <w:szCs w:val="20"/>
              </w:rPr>
              <w:t>USA/UK/EEC/Japan</w:t>
            </w:r>
          </w:p>
        </w:tc>
        <w:tc>
          <w:tcPr>
            <w:tcW w:w="725" w:type="dxa"/>
          </w:tcPr>
          <w:p w:rsidR="00463453" w:rsidRPr="00C21794" w:rsidRDefault="00463453" w:rsidP="0013492D">
            <w:pPr>
              <w:rPr>
                <w:rFonts w:ascii="Times New Roman" w:hAnsi="Times New Roman"/>
                <w:sz w:val="24"/>
              </w:rPr>
            </w:pPr>
            <w:r w:rsidRPr="00C21794">
              <w:rPr>
                <w:rFonts w:ascii="Times New Roman" w:hAnsi="Times New Roman"/>
                <w:sz w:val="24"/>
              </w:rPr>
              <w:lastRenderedPageBreak/>
              <w:t>04</w:t>
            </w:r>
          </w:p>
        </w:tc>
        <w:tc>
          <w:tcPr>
            <w:tcW w:w="1170" w:type="dxa"/>
          </w:tcPr>
          <w:p w:rsidR="00463453" w:rsidRPr="00C21794" w:rsidRDefault="00463453" w:rsidP="0013492D">
            <w:pPr>
              <w:rPr>
                <w:rFonts w:ascii="Times New Roman" w:hAnsi="Times New Roman"/>
                <w:sz w:val="24"/>
              </w:rPr>
            </w:pPr>
          </w:p>
        </w:tc>
        <w:tc>
          <w:tcPr>
            <w:tcW w:w="1086" w:type="dxa"/>
          </w:tcPr>
          <w:p w:rsidR="00463453" w:rsidRPr="00C21794" w:rsidRDefault="00463453" w:rsidP="0013492D">
            <w:pPr>
              <w:rPr>
                <w:rFonts w:ascii="Times New Roman" w:hAnsi="Times New Roman"/>
                <w:sz w:val="24"/>
              </w:rPr>
            </w:pPr>
          </w:p>
        </w:tc>
        <w:tc>
          <w:tcPr>
            <w:tcW w:w="1075" w:type="dxa"/>
          </w:tcPr>
          <w:p w:rsidR="00463453" w:rsidRPr="00C21794" w:rsidRDefault="00463453" w:rsidP="0013492D">
            <w:pPr>
              <w:rPr>
                <w:rFonts w:ascii="Times New Roman" w:hAnsi="Times New Roman"/>
                <w:sz w:val="24"/>
              </w:rPr>
            </w:pPr>
          </w:p>
        </w:tc>
        <w:tc>
          <w:tcPr>
            <w:tcW w:w="899" w:type="dxa"/>
          </w:tcPr>
          <w:p w:rsidR="00463453" w:rsidRPr="00C21794" w:rsidRDefault="00463453" w:rsidP="0013492D">
            <w:pPr>
              <w:rPr>
                <w:rFonts w:ascii="Times New Roman" w:hAnsi="Times New Roman"/>
                <w:sz w:val="24"/>
              </w:rPr>
            </w:pPr>
          </w:p>
        </w:tc>
      </w:tr>
      <w:tr w:rsidR="00463453" w:rsidRPr="00C21794" w:rsidTr="00F35B83">
        <w:tc>
          <w:tcPr>
            <w:tcW w:w="810" w:type="dxa"/>
          </w:tcPr>
          <w:p w:rsidR="00463453" w:rsidRPr="00C21794" w:rsidRDefault="007D67AB" w:rsidP="0057429C">
            <w:pPr>
              <w:rPr>
                <w:rFonts w:ascii="Times New Roman" w:hAnsi="Times New Roman"/>
                <w:sz w:val="24"/>
              </w:rPr>
            </w:pPr>
            <w:r>
              <w:rPr>
                <w:rFonts w:ascii="Times New Roman" w:hAnsi="Times New Roman"/>
                <w:sz w:val="24"/>
              </w:rPr>
              <w:lastRenderedPageBreak/>
              <w:t>89</w:t>
            </w:r>
          </w:p>
        </w:tc>
        <w:tc>
          <w:tcPr>
            <w:tcW w:w="4585" w:type="dxa"/>
          </w:tcPr>
          <w:p w:rsidR="00463453" w:rsidRPr="00F94DB1" w:rsidRDefault="00463453" w:rsidP="00F94DB1">
            <w:pPr>
              <w:rPr>
                <w:rFonts w:ascii="Times New Roman" w:hAnsi="Times New Roman"/>
                <w:b/>
                <w:sz w:val="24"/>
              </w:rPr>
            </w:pPr>
            <w:r w:rsidRPr="00F16F54">
              <w:rPr>
                <w:rFonts w:ascii="Times New Roman" w:hAnsi="Times New Roman"/>
                <w:b/>
                <w:sz w:val="24"/>
              </w:rPr>
              <w:t xml:space="preserve">Esophageal Stethoscope </w:t>
            </w:r>
          </w:p>
          <w:p w:rsidR="00463453" w:rsidRPr="00C21794" w:rsidRDefault="00463453" w:rsidP="00F16F54">
            <w:pPr>
              <w:rPr>
                <w:rFonts w:ascii="Times New Roman" w:hAnsi="Times New Roman"/>
                <w:sz w:val="24"/>
              </w:rPr>
            </w:pPr>
            <w:r w:rsidRPr="00C21794">
              <w:rPr>
                <w:rFonts w:ascii="Times New Roman" w:hAnsi="Times New Roman"/>
                <w:sz w:val="24"/>
                <w:szCs w:val="20"/>
              </w:rPr>
              <w:t>USA/UK/EEC/Japan</w:t>
            </w:r>
          </w:p>
        </w:tc>
        <w:tc>
          <w:tcPr>
            <w:tcW w:w="725" w:type="dxa"/>
          </w:tcPr>
          <w:p w:rsidR="00463453" w:rsidRPr="00C21794" w:rsidRDefault="00463453" w:rsidP="0013492D">
            <w:pPr>
              <w:rPr>
                <w:rFonts w:ascii="Times New Roman" w:hAnsi="Times New Roman"/>
                <w:sz w:val="24"/>
              </w:rPr>
            </w:pPr>
            <w:r w:rsidRPr="00C21794">
              <w:rPr>
                <w:rFonts w:ascii="Times New Roman" w:hAnsi="Times New Roman"/>
                <w:sz w:val="24"/>
              </w:rPr>
              <w:t>08</w:t>
            </w:r>
          </w:p>
        </w:tc>
        <w:tc>
          <w:tcPr>
            <w:tcW w:w="1170" w:type="dxa"/>
          </w:tcPr>
          <w:p w:rsidR="00463453" w:rsidRPr="00C21794" w:rsidRDefault="00463453" w:rsidP="0013492D">
            <w:pPr>
              <w:rPr>
                <w:rFonts w:ascii="Times New Roman" w:hAnsi="Times New Roman"/>
                <w:sz w:val="24"/>
              </w:rPr>
            </w:pPr>
          </w:p>
        </w:tc>
        <w:tc>
          <w:tcPr>
            <w:tcW w:w="1086" w:type="dxa"/>
          </w:tcPr>
          <w:p w:rsidR="00463453" w:rsidRPr="00C21794" w:rsidRDefault="00463453" w:rsidP="0013492D">
            <w:pPr>
              <w:rPr>
                <w:rFonts w:ascii="Times New Roman" w:hAnsi="Times New Roman"/>
                <w:sz w:val="24"/>
              </w:rPr>
            </w:pPr>
          </w:p>
        </w:tc>
        <w:tc>
          <w:tcPr>
            <w:tcW w:w="1075" w:type="dxa"/>
          </w:tcPr>
          <w:p w:rsidR="00463453" w:rsidRPr="00C21794" w:rsidRDefault="00463453" w:rsidP="0013492D">
            <w:pPr>
              <w:rPr>
                <w:rFonts w:ascii="Times New Roman" w:hAnsi="Times New Roman"/>
                <w:sz w:val="24"/>
              </w:rPr>
            </w:pPr>
          </w:p>
        </w:tc>
        <w:tc>
          <w:tcPr>
            <w:tcW w:w="899" w:type="dxa"/>
          </w:tcPr>
          <w:p w:rsidR="00463453" w:rsidRPr="00C21794" w:rsidRDefault="00463453" w:rsidP="0013492D">
            <w:pPr>
              <w:rPr>
                <w:rFonts w:ascii="Times New Roman" w:hAnsi="Times New Roman"/>
                <w:sz w:val="24"/>
              </w:rPr>
            </w:pPr>
          </w:p>
        </w:tc>
      </w:tr>
      <w:tr w:rsidR="00463453" w:rsidRPr="00C21794" w:rsidTr="00F35B83">
        <w:tc>
          <w:tcPr>
            <w:tcW w:w="810" w:type="dxa"/>
          </w:tcPr>
          <w:p w:rsidR="00463453" w:rsidRPr="00C21794" w:rsidRDefault="007D67AB" w:rsidP="0057429C">
            <w:pPr>
              <w:rPr>
                <w:rFonts w:ascii="Times New Roman" w:hAnsi="Times New Roman"/>
                <w:sz w:val="24"/>
              </w:rPr>
            </w:pPr>
            <w:r>
              <w:rPr>
                <w:rFonts w:ascii="Times New Roman" w:hAnsi="Times New Roman"/>
                <w:sz w:val="24"/>
              </w:rPr>
              <w:t>90</w:t>
            </w:r>
          </w:p>
        </w:tc>
        <w:tc>
          <w:tcPr>
            <w:tcW w:w="4585" w:type="dxa"/>
          </w:tcPr>
          <w:p w:rsidR="00463453" w:rsidRPr="00F94DB1" w:rsidRDefault="00463453" w:rsidP="00F94DB1">
            <w:pPr>
              <w:rPr>
                <w:rFonts w:ascii="Times New Roman" w:hAnsi="Times New Roman"/>
                <w:b/>
                <w:sz w:val="24"/>
              </w:rPr>
            </w:pPr>
            <w:r w:rsidRPr="00F16F54">
              <w:rPr>
                <w:rFonts w:ascii="Times New Roman" w:hAnsi="Times New Roman"/>
                <w:b/>
                <w:sz w:val="24"/>
              </w:rPr>
              <w:t xml:space="preserve">Peripheral never stimulator </w:t>
            </w:r>
          </w:p>
          <w:p w:rsidR="00463453" w:rsidRPr="00C21794" w:rsidRDefault="00463453" w:rsidP="00F16F54">
            <w:pPr>
              <w:rPr>
                <w:rFonts w:ascii="Times New Roman" w:hAnsi="Times New Roman"/>
                <w:sz w:val="24"/>
              </w:rPr>
            </w:pPr>
            <w:r w:rsidRPr="00C21794">
              <w:rPr>
                <w:rFonts w:ascii="Times New Roman" w:hAnsi="Times New Roman"/>
                <w:sz w:val="24"/>
                <w:szCs w:val="20"/>
              </w:rPr>
              <w:t>USA/UK/EEC/Japan</w:t>
            </w:r>
          </w:p>
        </w:tc>
        <w:tc>
          <w:tcPr>
            <w:tcW w:w="725" w:type="dxa"/>
          </w:tcPr>
          <w:p w:rsidR="00463453" w:rsidRPr="00C21794" w:rsidRDefault="00463453" w:rsidP="0013492D">
            <w:pPr>
              <w:rPr>
                <w:rFonts w:ascii="Times New Roman" w:hAnsi="Times New Roman"/>
                <w:sz w:val="24"/>
              </w:rPr>
            </w:pPr>
            <w:r w:rsidRPr="00C21794">
              <w:rPr>
                <w:rFonts w:ascii="Times New Roman" w:hAnsi="Times New Roman"/>
                <w:sz w:val="24"/>
              </w:rPr>
              <w:t>04</w:t>
            </w:r>
          </w:p>
        </w:tc>
        <w:tc>
          <w:tcPr>
            <w:tcW w:w="1170" w:type="dxa"/>
          </w:tcPr>
          <w:p w:rsidR="00463453" w:rsidRPr="00C21794" w:rsidRDefault="00463453" w:rsidP="0013492D">
            <w:pPr>
              <w:rPr>
                <w:rFonts w:ascii="Times New Roman" w:hAnsi="Times New Roman"/>
                <w:sz w:val="24"/>
              </w:rPr>
            </w:pPr>
          </w:p>
        </w:tc>
        <w:tc>
          <w:tcPr>
            <w:tcW w:w="1086" w:type="dxa"/>
          </w:tcPr>
          <w:p w:rsidR="00463453" w:rsidRPr="00C21794" w:rsidRDefault="00463453" w:rsidP="0013492D">
            <w:pPr>
              <w:rPr>
                <w:rFonts w:ascii="Times New Roman" w:hAnsi="Times New Roman"/>
                <w:sz w:val="24"/>
              </w:rPr>
            </w:pPr>
          </w:p>
        </w:tc>
        <w:tc>
          <w:tcPr>
            <w:tcW w:w="1075" w:type="dxa"/>
          </w:tcPr>
          <w:p w:rsidR="00463453" w:rsidRPr="00C21794" w:rsidRDefault="00463453" w:rsidP="0013492D">
            <w:pPr>
              <w:rPr>
                <w:rFonts w:ascii="Times New Roman" w:hAnsi="Times New Roman"/>
                <w:sz w:val="24"/>
              </w:rPr>
            </w:pPr>
          </w:p>
        </w:tc>
        <w:tc>
          <w:tcPr>
            <w:tcW w:w="899" w:type="dxa"/>
          </w:tcPr>
          <w:p w:rsidR="00463453" w:rsidRPr="00C21794" w:rsidRDefault="00463453" w:rsidP="0013492D">
            <w:pPr>
              <w:rPr>
                <w:rFonts w:ascii="Times New Roman" w:hAnsi="Times New Roman"/>
                <w:sz w:val="24"/>
              </w:rPr>
            </w:pPr>
          </w:p>
        </w:tc>
      </w:tr>
      <w:tr w:rsidR="00463453" w:rsidRPr="00C21794" w:rsidTr="00F35B83">
        <w:tc>
          <w:tcPr>
            <w:tcW w:w="810" w:type="dxa"/>
          </w:tcPr>
          <w:p w:rsidR="00463453" w:rsidRPr="00C21794" w:rsidRDefault="007D67AB" w:rsidP="0057429C">
            <w:pPr>
              <w:rPr>
                <w:rFonts w:ascii="Times New Roman" w:hAnsi="Times New Roman"/>
                <w:sz w:val="24"/>
              </w:rPr>
            </w:pPr>
            <w:r>
              <w:rPr>
                <w:rFonts w:ascii="Times New Roman" w:hAnsi="Times New Roman"/>
                <w:sz w:val="24"/>
              </w:rPr>
              <w:t>91</w:t>
            </w:r>
          </w:p>
        </w:tc>
        <w:tc>
          <w:tcPr>
            <w:tcW w:w="4585" w:type="dxa"/>
          </w:tcPr>
          <w:p w:rsidR="00463453" w:rsidRPr="00F94DB1" w:rsidRDefault="00463453" w:rsidP="00F94DB1">
            <w:pPr>
              <w:rPr>
                <w:rFonts w:ascii="Times New Roman" w:hAnsi="Times New Roman"/>
                <w:b/>
                <w:sz w:val="24"/>
              </w:rPr>
            </w:pPr>
            <w:r w:rsidRPr="00F16F54">
              <w:rPr>
                <w:rFonts w:ascii="Times New Roman" w:hAnsi="Times New Roman"/>
                <w:b/>
                <w:sz w:val="24"/>
              </w:rPr>
              <w:t xml:space="preserve">Glucometer </w:t>
            </w:r>
          </w:p>
          <w:p w:rsidR="00463453" w:rsidRPr="00F16F54" w:rsidRDefault="00463453" w:rsidP="00F16F54">
            <w:pPr>
              <w:rPr>
                <w:rFonts w:ascii="Times New Roman" w:hAnsi="Times New Roman"/>
                <w:b/>
                <w:sz w:val="24"/>
              </w:rPr>
            </w:pPr>
            <w:r w:rsidRPr="00C21794">
              <w:rPr>
                <w:rFonts w:ascii="Times New Roman" w:hAnsi="Times New Roman"/>
                <w:sz w:val="24"/>
                <w:szCs w:val="20"/>
              </w:rPr>
              <w:t>USA/UK/EEC/Japan</w:t>
            </w:r>
          </w:p>
        </w:tc>
        <w:tc>
          <w:tcPr>
            <w:tcW w:w="725" w:type="dxa"/>
          </w:tcPr>
          <w:p w:rsidR="00463453" w:rsidRPr="00C21794" w:rsidRDefault="00463453" w:rsidP="0013492D">
            <w:pPr>
              <w:rPr>
                <w:rFonts w:ascii="Times New Roman" w:hAnsi="Times New Roman"/>
                <w:sz w:val="24"/>
              </w:rPr>
            </w:pPr>
            <w:r w:rsidRPr="00C21794">
              <w:rPr>
                <w:rFonts w:ascii="Times New Roman" w:hAnsi="Times New Roman"/>
                <w:sz w:val="24"/>
              </w:rPr>
              <w:t>04</w:t>
            </w:r>
          </w:p>
        </w:tc>
        <w:tc>
          <w:tcPr>
            <w:tcW w:w="1170" w:type="dxa"/>
          </w:tcPr>
          <w:p w:rsidR="00463453" w:rsidRPr="00C21794" w:rsidRDefault="00463453" w:rsidP="0013492D">
            <w:pPr>
              <w:rPr>
                <w:rFonts w:ascii="Times New Roman" w:hAnsi="Times New Roman"/>
                <w:sz w:val="24"/>
              </w:rPr>
            </w:pPr>
          </w:p>
        </w:tc>
        <w:tc>
          <w:tcPr>
            <w:tcW w:w="1086" w:type="dxa"/>
          </w:tcPr>
          <w:p w:rsidR="00463453" w:rsidRPr="00C21794" w:rsidRDefault="00463453" w:rsidP="0013492D">
            <w:pPr>
              <w:rPr>
                <w:rFonts w:ascii="Times New Roman" w:hAnsi="Times New Roman"/>
                <w:sz w:val="24"/>
              </w:rPr>
            </w:pPr>
          </w:p>
        </w:tc>
        <w:tc>
          <w:tcPr>
            <w:tcW w:w="1075" w:type="dxa"/>
          </w:tcPr>
          <w:p w:rsidR="00463453" w:rsidRPr="00C21794" w:rsidRDefault="00463453" w:rsidP="0013492D">
            <w:pPr>
              <w:rPr>
                <w:rFonts w:ascii="Times New Roman" w:hAnsi="Times New Roman"/>
                <w:sz w:val="24"/>
              </w:rPr>
            </w:pPr>
          </w:p>
        </w:tc>
        <w:tc>
          <w:tcPr>
            <w:tcW w:w="899" w:type="dxa"/>
          </w:tcPr>
          <w:p w:rsidR="00463453" w:rsidRPr="00C21794" w:rsidRDefault="00463453" w:rsidP="0013492D">
            <w:pPr>
              <w:rPr>
                <w:rFonts w:ascii="Times New Roman" w:hAnsi="Times New Roman"/>
                <w:sz w:val="24"/>
              </w:rPr>
            </w:pPr>
          </w:p>
        </w:tc>
      </w:tr>
      <w:tr w:rsidR="00463453" w:rsidRPr="00C21794" w:rsidTr="00F35B83">
        <w:tc>
          <w:tcPr>
            <w:tcW w:w="810" w:type="dxa"/>
          </w:tcPr>
          <w:p w:rsidR="00463453" w:rsidRPr="00C21794" w:rsidRDefault="007D67AB" w:rsidP="0057429C">
            <w:pPr>
              <w:rPr>
                <w:rFonts w:ascii="Times New Roman" w:hAnsi="Times New Roman"/>
                <w:sz w:val="24"/>
              </w:rPr>
            </w:pPr>
            <w:r>
              <w:rPr>
                <w:rFonts w:ascii="Times New Roman" w:hAnsi="Times New Roman"/>
                <w:sz w:val="24"/>
              </w:rPr>
              <w:t>92</w:t>
            </w:r>
          </w:p>
        </w:tc>
        <w:tc>
          <w:tcPr>
            <w:tcW w:w="4585" w:type="dxa"/>
          </w:tcPr>
          <w:p w:rsidR="00463453" w:rsidRPr="00F16F54" w:rsidRDefault="00463453" w:rsidP="00ED1CC0">
            <w:pPr>
              <w:rPr>
                <w:rFonts w:ascii="Times New Roman" w:hAnsi="Times New Roman"/>
                <w:b/>
                <w:sz w:val="24"/>
              </w:rPr>
            </w:pPr>
            <w:r w:rsidRPr="00F16F54">
              <w:rPr>
                <w:rFonts w:ascii="Times New Roman" w:hAnsi="Times New Roman"/>
                <w:b/>
                <w:sz w:val="24"/>
              </w:rPr>
              <w:t xml:space="preserve">Blood Warmer </w:t>
            </w:r>
          </w:p>
          <w:p w:rsidR="00463453" w:rsidRPr="00C21794" w:rsidRDefault="00463453" w:rsidP="006A294A">
            <w:pPr>
              <w:pStyle w:val="NoSpacing"/>
              <w:rPr>
                <w:rFonts w:ascii="Times New Roman" w:hAnsi="Times New Roman"/>
                <w:sz w:val="24"/>
              </w:rPr>
            </w:pPr>
            <w:r w:rsidRPr="00C21794">
              <w:rPr>
                <w:rFonts w:ascii="Times New Roman" w:hAnsi="Times New Roman"/>
                <w:sz w:val="24"/>
              </w:rPr>
              <w:t xml:space="preserve">Blood warmer with display </w:t>
            </w:r>
          </w:p>
          <w:p w:rsidR="00463453" w:rsidRPr="00C21794" w:rsidRDefault="00463453" w:rsidP="006A294A">
            <w:pPr>
              <w:pStyle w:val="NoSpacing"/>
              <w:rPr>
                <w:rFonts w:ascii="Times New Roman" w:hAnsi="Times New Roman"/>
                <w:sz w:val="24"/>
              </w:rPr>
            </w:pPr>
            <w:r w:rsidRPr="00C21794">
              <w:rPr>
                <w:rFonts w:ascii="Times New Roman" w:hAnsi="Times New Roman"/>
                <w:sz w:val="24"/>
              </w:rPr>
              <w:t xml:space="preserve">Control to Monitor and manage transfusion(blood) temperature. </w:t>
            </w:r>
          </w:p>
          <w:p w:rsidR="00463453" w:rsidRPr="00C21794" w:rsidRDefault="00463453" w:rsidP="006A294A">
            <w:pPr>
              <w:pStyle w:val="NoSpacing"/>
              <w:rPr>
                <w:rFonts w:ascii="Times New Roman" w:hAnsi="Times New Roman"/>
                <w:sz w:val="24"/>
              </w:rPr>
            </w:pPr>
            <w:r w:rsidRPr="00C21794">
              <w:rPr>
                <w:rFonts w:ascii="Times New Roman" w:hAnsi="Times New Roman"/>
                <w:sz w:val="24"/>
              </w:rPr>
              <w:t xml:space="preserve">Automatically Cutoff/Stop, Audible &amp; Visual Alarms for low/ overheating </w:t>
            </w:r>
          </w:p>
          <w:p w:rsidR="00463453" w:rsidRPr="00C21794" w:rsidRDefault="00463453" w:rsidP="006A294A">
            <w:pPr>
              <w:pStyle w:val="NoSpacing"/>
              <w:rPr>
                <w:rFonts w:ascii="Times New Roman" w:hAnsi="Times New Roman"/>
                <w:sz w:val="24"/>
              </w:rPr>
            </w:pPr>
            <w:r w:rsidRPr="00C21794">
              <w:rPr>
                <w:rFonts w:ascii="Times New Roman" w:hAnsi="Times New Roman"/>
                <w:sz w:val="24"/>
              </w:rPr>
              <w:t>Should Heat liquids without risk of contamination</w:t>
            </w:r>
          </w:p>
          <w:p w:rsidR="00463453" w:rsidRPr="00C21794" w:rsidRDefault="00463453" w:rsidP="006A294A">
            <w:pPr>
              <w:pStyle w:val="NoSpacing"/>
              <w:rPr>
                <w:rFonts w:ascii="Times New Roman" w:hAnsi="Times New Roman"/>
                <w:sz w:val="24"/>
              </w:rPr>
            </w:pPr>
            <w:r w:rsidRPr="00C21794">
              <w:rPr>
                <w:rFonts w:ascii="Times New Roman" w:hAnsi="Times New Roman"/>
                <w:sz w:val="24"/>
              </w:rPr>
              <w:t>Self-tests and error display</w:t>
            </w:r>
          </w:p>
          <w:p w:rsidR="00463453" w:rsidRPr="00C21794" w:rsidRDefault="00463453" w:rsidP="006A294A">
            <w:pPr>
              <w:pStyle w:val="NoSpacing"/>
              <w:rPr>
                <w:rFonts w:ascii="Times New Roman" w:hAnsi="Times New Roman"/>
                <w:sz w:val="24"/>
              </w:rPr>
            </w:pPr>
            <w:r w:rsidRPr="00C21794">
              <w:rPr>
                <w:rFonts w:ascii="Times New Roman" w:hAnsi="Times New Roman"/>
                <w:sz w:val="24"/>
              </w:rPr>
              <w:t>Setting of temperature from 37 °C to 41 °C in 0.5 °C increments</w:t>
            </w:r>
          </w:p>
          <w:p w:rsidR="00463453" w:rsidRPr="00C21794" w:rsidRDefault="00463453" w:rsidP="006A294A">
            <w:pPr>
              <w:pStyle w:val="NoSpacing"/>
              <w:rPr>
                <w:rFonts w:ascii="Times New Roman" w:hAnsi="Times New Roman"/>
                <w:sz w:val="24"/>
              </w:rPr>
            </w:pPr>
            <w:r w:rsidRPr="00C21794">
              <w:rPr>
                <w:rFonts w:ascii="Times New Roman" w:hAnsi="Times New Roman"/>
                <w:sz w:val="24"/>
              </w:rPr>
              <w:t xml:space="preserve">Automatic adaption of the heating control system </w:t>
            </w:r>
          </w:p>
          <w:p w:rsidR="00463453" w:rsidRPr="00C21794" w:rsidRDefault="00463453" w:rsidP="006A294A">
            <w:pPr>
              <w:pStyle w:val="NoSpacing"/>
              <w:rPr>
                <w:rFonts w:ascii="Times New Roman" w:hAnsi="Times New Roman"/>
                <w:sz w:val="24"/>
              </w:rPr>
            </w:pPr>
            <w:r w:rsidRPr="00C21794">
              <w:rPr>
                <w:rFonts w:ascii="Times New Roman" w:hAnsi="Times New Roman"/>
                <w:sz w:val="24"/>
              </w:rPr>
              <w:t>Should meet AABB Guidelines for use of blood warming device</w:t>
            </w:r>
          </w:p>
          <w:p w:rsidR="00463453" w:rsidRPr="00C21794" w:rsidRDefault="00463453" w:rsidP="006A294A">
            <w:pPr>
              <w:pStyle w:val="NoSpacing"/>
              <w:rPr>
                <w:rFonts w:ascii="Times New Roman" w:hAnsi="Times New Roman"/>
                <w:sz w:val="24"/>
              </w:rPr>
            </w:pPr>
            <w:r w:rsidRPr="00C21794">
              <w:rPr>
                <w:rFonts w:ascii="Times New Roman" w:hAnsi="Times New Roman"/>
                <w:sz w:val="24"/>
              </w:rPr>
              <w:t>Current</w:t>
            </w:r>
            <w:r w:rsidRPr="00C21794">
              <w:rPr>
                <w:rFonts w:ascii="Times New Roman" w:hAnsi="Times New Roman"/>
                <w:sz w:val="24"/>
              </w:rPr>
              <w:tab/>
              <w:t>: 6 A</w:t>
            </w:r>
          </w:p>
          <w:p w:rsidR="00463453" w:rsidRPr="00C21794" w:rsidRDefault="00463453" w:rsidP="006A294A">
            <w:pPr>
              <w:pStyle w:val="NoSpacing"/>
              <w:rPr>
                <w:rFonts w:ascii="Times New Roman" w:hAnsi="Times New Roman"/>
                <w:sz w:val="24"/>
              </w:rPr>
            </w:pPr>
            <w:r w:rsidRPr="00C21794">
              <w:rPr>
                <w:rFonts w:ascii="Times New Roman" w:hAnsi="Times New Roman"/>
                <w:sz w:val="24"/>
              </w:rPr>
              <w:t>Protection against against electric shock and ingress of liquids</w:t>
            </w:r>
          </w:p>
          <w:p w:rsidR="00463453" w:rsidRDefault="00463453" w:rsidP="00A953D2">
            <w:pPr>
              <w:pStyle w:val="NoSpacing"/>
              <w:rPr>
                <w:rFonts w:ascii="Times New Roman" w:hAnsi="Times New Roman"/>
                <w:sz w:val="24"/>
              </w:rPr>
            </w:pPr>
            <w:r w:rsidRPr="00C21794">
              <w:rPr>
                <w:rFonts w:ascii="Times New Roman" w:hAnsi="Times New Roman"/>
                <w:sz w:val="24"/>
              </w:rPr>
              <w:t>Should have multiple independent cut- off from 42°C</w:t>
            </w:r>
          </w:p>
          <w:p w:rsidR="00463453" w:rsidRPr="00C21794" w:rsidRDefault="00463453" w:rsidP="00F16F54">
            <w:pPr>
              <w:pStyle w:val="NoSpacing"/>
              <w:rPr>
                <w:rFonts w:ascii="Times New Roman" w:hAnsi="Times New Roman"/>
                <w:sz w:val="24"/>
                <w:szCs w:val="20"/>
              </w:rPr>
            </w:pPr>
            <w:r w:rsidRPr="00C21794">
              <w:rPr>
                <w:rFonts w:ascii="Times New Roman" w:hAnsi="Times New Roman"/>
                <w:sz w:val="24"/>
                <w:szCs w:val="20"/>
              </w:rPr>
              <w:t>OR Equivalent</w:t>
            </w:r>
            <w:r w:rsidRPr="00C21794">
              <w:rPr>
                <w:rFonts w:ascii="Times New Roman" w:hAnsi="Times New Roman"/>
                <w:sz w:val="24"/>
                <w:szCs w:val="20"/>
              </w:rPr>
              <w:tab/>
            </w:r>
          </w:p>
          <w:p w:rsidR="00463453" w:rsidRPr="00C21794" w:rsidRDefault="00463453" w:rsidP="00F16F54">
            <w:pPr>
              <w:pStyle w:val="NoSpacing"/>
              <w:rPr>
                <w:rFonts w:ascii="Times New Roman" w:hAnsi="Times New Roman"/>
                <w:sz w:val="24"/>
              </w:rPr>
            </w:pPr>
            <w:r w:rsidRPr="00C21794">
              <w:rPr>
                <w:rFonts w:ascii="Times New Roman" w:hAnsi="Times New Roman"/>
                <w:sz w:val="24"/>
                <w:szCs w:val="20"/>
              </w:rPr>
              <w:t>USA/UK/EEC/Japan</w:t>
            </w:r>
          </w:p>
        </w:tc>
        <w:tc>
          <w:tcPr>
            <w:tcW w:w="725" w:type="dxa"/>
          </w:tcPr>
          <w:p w:rsidR="00463453" w:rsidRPr="00C21794" w:rsidRDefault="00463453" w:rsidP="0013492D">
            <w:pPr>
              <w:rPr>
                <w:rFonts w:ascii="Times New Roman" w:hAnsi="Times New Roman"/>
                <w:sz w:val="24"/>
              </w:rPr>
            </w:pPr>
            <w:r w:rsidRPr="00C21794">
              <w:rPr>
                <w:rFonts w:ascii="Times New Roman" w:hAnsi="Times New Roman"/>
                <w:sz w:val="24"/>
              </w:rPr>
              <w:t>06</w:t>
            </w:r>
          </w:p>
        </w:tc>
        <w:tc>
          <w:tcPr>
            <w:tcW w:w="1170" w:type="dxa"/>
          </w:tcPr>
          <w:p w:rsidR="00463453" w:rsidRPr="00C21794" w:rsidRDefault="00463453" w:rsidP="0013492D">
            <w:pPr>
              <w:rPr>
                <w:rFonts w:ascii="Times New Roman" w:hAnsi="Times New Roman"/>
                <w:sz w:val="24"/>
              </w:rPr>
            </w:pPr>
          </w:p>
        </w:tc>
        <w:tc>
          <w:tcPr>
            <w:tcW w:w="1086" w:type="dxa"/>
          </w:tcPr>
          <w:p w:rsidR="00463453" w:rsidRPr="00C21794" w:rsidRDefault="00463453" w:rsidP="0013492D">
            <w:pPr>
              <w:rPr>
                <w:rFonts w:ascii="Times New Roman" w:hAnsi="Times New Roman"/>
                <w:sz w:val="24"/>
              </w:rPr>
            </w:pPr>
          </w:p>
        </w:tc>
        <w:tc>
          <w:tcPr>
            <w:tcW w:w="1075" w:type="dxa"/>
          </w:tcPr>
          <w:p w:rsidR="00463453" w:rsidRPr="00C21794" w:rsidRDefault="00463453" w:rsidP="0013492D">
            <w:pPr>
              <w:rPr>
                <w:rFonts w:ascii="Times New Roman" w:hAnsi="Times New Roman"/>
                <w:sz w:val="24"/>
              </w:rPr>
            </w:pPr>
          </w:p>
        </w:tc>
        <w:tc>
          <w:tcPr>
            <w:tcW w:w="899" w:type="dxa"/>
          </w:tcPr>
          <w:p w:rsidR="00463453" w:rsidRPr="00C21794" w:rsidRDefault="00463453" w:rsidP="0013492D">
            <w:pPr>
              <w:rPr>
                <w:rFonts w:ascii="Times New Roman" w:hAnsi="Times New Roman"/>
                <w:sz w:val="24"/>
              </w:rPr>
            </w:pPr>
          </w:p>
        </w:tc>
      </w:tr>
      <w:tr w:rsidR="00463453" w:rsidRPr="00C21794" w:rsidTr="00F35B83">
        <w:tc>
          <w:tcPr>
            <w:tcW w:w="810" w:type="dxa"/>
          </w:tcPr>
          <w:p w:rsidR="00463453" w:rsidRPr="00C21794" w:rsidRDefault="007D67AB" w:rsidP="0057429C">
            <w:pPr>
              <w:rPr>
                <w:rFonts w:ascii="Times New Roman" w:hAnsi="Times New Roman"/>
                <w:sz w:val="24"/>
              </w:rPr>
            </w:pPr>
            <w:r>
              <w:rPr>
                <w:rFonts w:ascii="Times New Roman" w:hAnsi="Times New Roman"/>
                <w:sz w:val="24"/>
              </w:rPr>
              <w:t>93</w:t>
            </w:r>
          </w:p>
        </w:tc>
        <w:tc>
          <w:tcPr>
            <w:tcW w:w="4585" w:type="dxa"/>
          </w:tcPr>
          <w:p w:rsidR="00463453" w:rsidRPr="00F16F54" w:rsidRDefault="00463453" w:rsidP="00ED1CC0">
            <w:pPr>
              <w:rPr>
                <w:rFonts w:ascii="Times New Roman" w:hAnsi="Times New Roman"/>
                <w:b/>
                <w:sz w:val="24"/>
              </w:rPr>
            </w:pPr>
            <w:r w:rsidRPr="00F16F54">
              <w:rPr>
                <w:rFonts w:ascii="Times New Roman" w:hAnsi="Times New Roman"/>
                <w:b/>
                <w:sz w:val="24"/>
              </w:rPr>
              <w:t xml:space="preserve">Fiber optic laryngoscope </w:t>
            </w:r>
          </w:p>
          <w:p w:rsidR="00463453" w:rsidRPr="00C21794" w:rsidRDefault="00463453" w:rsidP="006A294A">
            <w:pPr>
              <w:jc w:val="both"/>
              <w:rPr>
                <w:rFonts w:ascii="Times New Roman" w:hAnsi="Times New Roman"/>
                <w:sz w:val="24"/>
              </w:rPr>
            </w:pPr>
            <w:r w:rsidRPr="00C21794">
              <w:rPr>
                <w:rFonts w:ascii="Times New Roman" w:hAnsi="Times New Roman"/>
                <w:sz w:val="24"/>
              </w:rPr>
              <w:t xml:space="preserve">Video Laryngoscope/glide scope </w:t>
            </w:r>
          </w:p>
          <w:p w:rsidR="00463453" w:rsidRPr="00C21794" w:rsidRDefault="00463453" w:rsidP="006A294A">
            <w:pPr>
              <w:pStyle w:val="NoSpacing"/>
              <w:rPr>
                <w:rFonts w:ascii="Times New Roman" w:hAnsi="Times New Roman"/>
                <w:sz w:val="24"/>
              </w:rPr>
            </w:pPr>
            <w:r w:rsidRPr="00C21794">
              <w:rPr>
                <w:rFonts w:ascii="Times New Roman" w:hAnsi="Times New Roman"/>
                <w:sz w:val="24"/>
              </w:rPr>
              <w:t>Video laryngoscope with LCD display and camera.</w:t>
            </w:r>
          </w:p>
          <w:p w:rsidR="00463453" w:rsidRPr="00C21794" w:rsidRDefault="00463453" w:rsidP="006A294A">
            <w:pPr>
              <w:pStyle w:val="NoSpacing"/>
              <w:rPr>
                <w:rFonts w:ascii="Times New Roman" w:hAnsi="Times New Roman"/>
                <w:sz w:val="24"/>
              </w:rPr>
            </w:pPr>
            <w:r w:rsidRPr="00C21794">
              <w:rPr>
                <w:rFonts w:ascii="Times New Roman" w:hAnsi="Times New Roman"/>
                <w:sz w:val="24"/>
              </w:rPr>
              <w:t>Anti-Fog Lens.</w:t>
            </w:r>
          </w:p>
          <w:p w:rsidR="00463453" w:rsidRPr="00C21794" w:rsidRDefault="00463453" w:rsidP="006A294A">
            <w:pPr>
              <w:pStyle w:val="NoSpacing"/>
              <w:rPr>
                <w:rFonts w:ascii="Times New Roman" w:hAnsi="Times New Roman"/>
                <w:sz w:val="24"/>
              </w:rPr>
            </w:pPr>
            <w:r w:rsidRPr="00C21794">
              <w:rPr>
                <w:rFonts w:ascii="Times New Roman" w:hAnsi="Times New Roman"/>
                <w:sz w:val="24"/>
              </w:rPr>
              <w:t xml:space="preserve">3” or more LCD display </w:t>
            </w:r>
          </w:p>
          <w:p w:rsidR="00463453" w:rsidRPr="00C21794" w:rsidRDefault="00463453" w:rsidP="006A294A">
            <w:pPr>
              <w:pStyle w:val="NoSpacing"/>
              <w:rPr>
                <w:rFonts w:ascii="Times New Roman" w:hAnsi="Times New Roman"/>
                <w:sz w:val="24"/>
              </w:rPr>
            </w:pPr>
            <w:r w:rsidRPr="00C21794">
              <w:rPr>
                <w:rFonts w:ascii="Times New Roman" w:hAnsi="Times New Roman"/>
                <w:sz w:val="24"/>
              </w:rPr>
              <w:t>Resolution: 640 x480RGB</w:t>
            </w:r>
          </w:p>
          <w:p w:rsidR="00463453" w:rsidRPr="00C21794" w:rsidRDefault="00463453" w:rsidP="006A294A">
            <w:pPr>
              <w:pStyle w:val="NoSpacing"/>
              <w:rPr>
                <w:rFonts w:ascii="Times New Roman" w:hAnsi="Times New Roman"/>
                <w:sz w:val="24"/>
              </w:rPr>
            </w:pPr>
            <w:r w:rsidRPr="00C21794">
              <w:rPr>
                <w:rFonts w:ascii="Times New Roman" w:hAnsi="Times New Roman"/>
                <w:sz w:val="24"/>
              </w:rPr>
              <w:t xml:space="preserve">LED illumination </w:t>
            </w:r>
          </w:p>
          <w:p w:rsidR="00463453" w:rsidRPr="00C21794" w:rsidRDefault="00463453" w:rsidP="006A294A">
            <w:pPr>
              <w:pStyle w:val="NoSpacing"/>
              <w:rPr>
                <w:rFonts w:ascii="Times New Roman" w:hAnsi="Times New Roman"/>
                <w:sz w:val="24"/>
              </w:rPr>
            </w:pPr>
            <w:r w:rsidRPr="00C21794">
              <w:rPr>
                <w:rFonts w:ascii="Times New Roman" w:hAnsi="Times New Roman"/>
                <w:sz w:val="24"/>
              </w:rPr>
              <w:lastRenderedPageBreak/>
              <w:t xml:space="preserve">Full view Camera with high resolution monitor. </w:t>
            </w:r>
          </w:p>
          <w:p w:rsidR="00463453" w:rsidRPr="00C21794" w:rsidRDefault="00463453" w:rsidP="006A294A">
            <w:pPr>
              <w:pStyle w:val="NoSpacing"/>
              <w:rPr>
                <w:rFonts w:ascii="Times New Roman" w:hAnsi="Times New Roman"/>
                <w:sz w:val="24"/>
              </w:rPr>
            </w:pPr>
            <w:r w:rsidRPr="00C21794">
              <w:rPr>
                <w:rFonts w:ascii="Times New Roman" w:hAnsi="Times New Roman"/>
                <w:sz w:val="24"/>
              </w:rPr>
              <w:t xml:space="preserve">Resolution 2.0M Pixels </w:t>
            </w:r>
          </w:p>
          <w:p w:rsidR="00463453" w:rsidRPr="00C21794" w:rsidRDefault="00463453" w:rsidP="006A294A">
            <w:pPr>
              <w:pStyle w:val="NoSpacing"/>
              <w:rPr>
                <w:rFonts w:ascii="Times New Roman" w:hAnsi="Times New Roman"/>
                <w:sz w:val="24"/>
              </w:rPr>
            </w:pPr>
            <w:r w:rsidRPr="00C21794">
              <w:rPr>
                <w:rFonts w:ascii="Times New Roman" w:hAnsi="Times New Roman"/>
                <w:sz w:val="24"/>
              </w:rPr>
              <w:t xml:space="preserve">Field Angle 66° . illuminance </w:t>
            </w:r>
            <w:r w:rsidRPr="00C21794">
              <w:rPr>
                <w:rFonts w:ascii="Times New Roman" w:hAnsi="Times New Roman"/>
                <w:sz w:val="24"/>
              </w:rPr>
              <w:sym w:font="Symbol" w:char="F0B3"/>
            </w:r>
            <w:r w:rsidRPr="00C21794">
              <w:rPr>
                <w:rFonts w:ascii="Times New Roman" w:hAnsi="Times New Roman"/>
                <w:sz w:val="24"/>
              </w:rPr>
              <w:t>800LUX</w:t>
            </w:r>
          </w:p>
          <w:p w:rsidR="00463453" w:rsidRPr="00C21794" w:rsidRDefault="00463453" w:rsidP="006A294A">
            <w:pPr>
              <w:pStyle w:val="NoSpacing"/>
              <w:rPr>
                <w:rFonts w:ascii="Times New Roman" w:hAnsi="Times New Roman"/>
                <w:sz w:val="24"/>
              </w:rPr>
            </w:pPr>
            <w:r w:rsidRPr="00C21794">
              <w:rPr>
                <w:rFonts w:ascii="Times New Roman" w:hAnsi="Times New Roman"/>
                <w:sz w:val="24"/>
              </w:rPr>
              <w:t xml:space="preserve">Connectable to external monitor for data storage and training purpose. </w:t>
            </w:r>
          </w:p>
          <w:p w:rsidR="00463453" w:rsidRPr="00C21794" w:rsidRDefault="00463453" w:rsidP="006A294A">
            <w:pPr>
              <w:pStyle w:val="NoSpacing"/>
              <w:rPr>
                <w:rFonts w:ascii="Times New Roman" w:hAnsi="Times New Roman"/>
                <w:sz w:val="24"/>
              </w:rPr>
            </w:pPr>
            <w:r w:rsidRPr="00C21794">
              <w:rPr>
                <w:rFonts w:ascii="Times New Roman" w:hAnsi="Times New Roman"/>
                <w:sz w:val="24"/>
              </w:rPr>
              <w:t xml:space="preserve">Rechargeable battery with 3 hours back up. </w:t>
            </w:r>
          </w:p>
          <w:p w:rsidR="00463453" w:rsidRPr="00C21794" w:rsidRDefault="00463453" w:rsidP="006A294A">
            <w:pPr>
              <w:pStyle w:val="NoSpacing"/>
              <w:rPr>
                <w:rFonts w:ascii="Times New Roman" w:hAnsi="Times New Roman"/>
                <w:sz w:val="24"/>
              </w:rPr>
            </w:pPr>
            <w:r w:rsidRPr="00C21794">
              <w:rPr>
                <w:rFonts w:ascii="Times New Roman" w:hAnsi="Times New Roman"/>
                <w:sz w:val="24"/>
              </w:rPr>
              <w:t xml:space="preserve">Complete with pediatric and adult reusable blades , carrying case , USB and charger. </w:t>
            </w:r>
          </w:p>
          <w:p w:rsidR="00463453" w:rsidRPr="00C21794" w:rsidRDefault="00463453" w:rsidP="006A294A">
            <w:pPr>
              <w:pStyle w:val="NoSpacing"/>
              <w:rPr>
                <w:rFonts w:ascii="Times New Roman" w:hAnsi="Times New Roman"/>
                <w:sz w:val="24"/>
                <w:szCs w:val="20"/>
              </w:rPr>
            </w:pPr>
            <w:r w:rsidRPr="00C21794">
              <w:rPr>
                <w:rFonts w:ascii="Times New Roman" w:hAnsi="Times New Roman"/>
                <w:sz w:val="24"/>
                <w:szCs w:val="20"/>
              </w:rPr>
              <w:t>OR Equivalent</w:t>
            </w:r>
            <w:r w:rsidRPr="00C21794">
              <w:rPr>
                <w:rFonts w:ascii="Times New Roman" w:hAnsi="Times New Roman"/>
                <w:sz w:val="24"/>
                <w:szCs w:val="20"/>
              </w:rPr>
              <w:tab/>
            </w:r>
          </w:p>
          <w:p w:rsidR="00463453" w:rsidRPr="00C21794" w:rsidRDefault="00463453" w:rsidP="006A294A">
            <w:pPr>
              <w:rPr>
                <w:rFonts w:ascii="Times New Roman" w:hAnsi="Times New Roman"/>
                <w:sz w:val="24"/>
              </w:rPr>
            </w:pPr>
            <w:r w:rsidRPr="00C21794">
              <w:rPr>
                <w:rFonts w:ascii="Times New Roman" w:hAnsi="Times New Roman"/>
                <w:sz w:val="24"/>
                <w:szCs w:val="20"/>
              </w:rPr>
              <w:t>USA/UK/EEC/Japan</w:t>
            </w:r>
          </w:p>
        </w:tc>
        <w:tc>
          <w:tcPr>
            <w:tcW w:w="725" w:type="dxa"/>
          </w:tcPr>
          <w:p w:rsidR="00463453" w:rsidRPr="00C21794" w:rsidRDefault="00463453" w:rsidP="0013492D">
            <w:pPr>
              <w:rPr>
                <w:rFonts w:ascii="Times New Roman" w:hAnsi="Times New Roman"/>
                <w:sz w:val="24"/>
              </w:rPr>
            </w:pPr>
            <w:r w:rsidRPr="00C21794">
              <w:rPr>
                <w:rFonts w:ascii="Times New Roman" w:hAnsi="Times New Roman"/>
                <w:sz w:val="24"/>
              </w:rPr>
              <w:lastRenderedPageBreak/>
              <w:t>04</w:t>
            </w:r>
          </w:p>
        </w:tc>
        <w:tc>
          <w:tcPr>
            <w:tcW w:w="1170" w:type="dxa"/>
          </w:tcPr>
          <w:p w:rsidR="00463453" w:rsidRPr="00C21794" w:rsidRDefault="00463453" w:rsidP="0013492D">
            <w:pPr>
              <w:rPr>
                <w:rFonts w:ascii="Times New Roman" w:hAnsi="Times New Roman"/>
                <w:sz w:val="24"/>
              </w:rPr>
            </w:pPr>
          </w:p>
        </w:tc>
        <w:tc>
          <w:tcPr>
            <w:tcW w:w="1086" w:type="dxa"/>
          </w:tcPr>
          <w:p w:rsidR="00463453" w:rsidRPr="00C21794" w:rsidRDefault="00463453" w:rsidP="0013492D">
            <w:pPr>
              <w:rPr>
                <w:rFonts w:ascii="Times New Roman" w:hAnsi="Times New Roman"/>
                <w:sz w:val="24"/>
              </w:rPr>
            </w:pPr>
          </w:p>
        </w:tc>
        <w:tc>
          <w:tcPr>
            <w:tcW w:w="1075" w:type="dxa"/>
          </w:tcPr>
          <w:p w:rsidR="00463453" w:rsidRPr="00C21794" w:rsidRDefault="00463453" w:rsidP="0013492D">
            <w:pPr>
              <w:rPr>
                <w:rFonts w:ascii="Times New Roman" w:hAnsi="Times New Roman"/>
                <w:sz w:val="24"/>
              </w:rPr>
            </w:pPr>
          </w:p>
        </w:tc>
        <w:tc>
          <w:tcPr>
            <w:tcW w:w="899" w:type="dxa"/>
          </w:tcPr>
          <w:p w:rsidR="00463453" w:rsidRPr="00C21794" w:rsidRDefault="00463453" w:rsidP="0013492D">
            <w:pPr>
              <w:rPr>
                <w:rFonts w:ascii="Times New Roman" w:hAnsi="Times New Roman"/>
                <w:sz w:val="24"/>
              </w:rPr>
            </w:pPr>
          </w:p>
        </w:tc>
      </w:tr>
      <w:tr w:rsidR="00463453" w:rsidRPr="00C21794" w:rsidTr="00F35B83">
        <w:tc>
          <w:tcPr>
            <w:tcW w:w="810" w:type="dxa"/>
          </w:tcPr>
          <w:p w:rsidR="00463453" w:rsidRPr="00C21794" w:rsidRDefault="007D67AB" w:rsidP="0057429C">
            <w:pPr>
              <w:rPr>
                <w:rFonts w:ascii="Times New Roman" w:hAnsi="Times New Roman"/>
                <w:sz w:val="24"/>
              </w:rPr>
            </w:pPr>
            <w:r>
              <w:rPr>
                <w:rFonts w:ascii="Times New Roman" w:hAnsi="Times New Roman"/>
                <w:sz w:val="24"/>
              </w:rPr>
              <w:lastRenderedPageBreak/>
              <w:t>94</w:t>
            </w:r>
          </w:p>
        </w:tc>
        <w:tc>
          <w:tcPr>
            <w:tcW w:w="4585" w:type="dxa"/>
          </w:tcPr>
          <w:p w:rsidR="00463453" w:rsidRPr="00A26940" w:rsidRDefault="00463453" w:rsidP="00A26940">
            <w:pPr>
              <w:rPr>
                <w:rFonts w:ascii="Times New Roman" w:hAnsi="Times New Roman"/>
                <w:b/>
                <w:sz w:val="24"/>
              </w:rPr>
            </w:pPr>
            <w:r w:rsidRPr="00F16F54">
              <w:rPr>
                <w:rFonts w:ascii="Times New Roman" w:hAnsi="Times New Roman"/>
                <w:b/>
                <w:sz w:val="24"/>
              </w:rPr>
              <w:t xml:space="preserve">Core body temperature monitor </w:t>
            </w:r>
          </w:p>
          <w:p w:rsidR="00463453" w:rsidRPr="00F16F54" w:rsidRDefault="00463453" w:rsidP="00F16F54">
            <w:pPr>
              <w:rPr>
                <w:rFonts w:ascii="Times New Roman" w:hAnsi="Times New Roman"/>
                <w:b/>
                <w:sz w:val="24"/>
              </w:rPr>
            </w:pPr>
            <w:r w:rsidRPr="00C21794">
              <w:rPr>
                <w:rFonts w:ascii="Times New Roman" w:hAnsi="Times New Roman"/>
                <w:sz w:val="24"/>
                <w:szCs w:val="20"/>
              </w:rPr>
              <w:t>USA/UK/EEC/Japan</w:t>
            </w:r>
          </w:p>
        </w:tc>
        <w:tc>
          <w:tcPr>
            <w:tcW w:w="725" w:type="dxa"/>
          </w:tcPr>
          <w:p w:rsidR="00463453" w:rsidRPr="00C21794" w:rsidRDefault="00463453" w:rsidP="0013492D">
            <w:pPr>
              <w:rPr>
                <w:rFonts w:ascii="Times New Roman" w:hAnsi="Times New Roman"/>
                <w:sz w:val="24"/>
              </w:rPr>
            </w:pPr>
            <w:r w:rsidRPr="00C21794">
              <w:rPr>
                <w:rFonts w:ascii="Times New Roman" w:hAnsi="Times New Roman"/>
                <w:sz w:val="24"/>
              </w:rPr>
              <w:t>04</w:t>
            </w:r>
          </w:p>
        </w:tc>
        <w:tc>
          <w:tcPr>
            <w:tcW w:w="1170" w:type="dxa"/>
          </w:tcPr>
          <w:p w:rsidR="00463453" w:rsidRPr="00C21794" w:rsidRDefault="00463453" w:rsidP="0013492D">
            <w:pPr>
              <w:rPr>
                <w:rFonts w:ascii="Times New Roman" w:hAnsi="Times New Roman"/>
                <w:sz w:val="24"/>
              </w:rPr>
            </w:pPr>
          </w:p>
        </w:tc>
        <w:tc>
          <w:tcPr>
            <w:tcW w:w="1086" w:type="dxa"/>
          </w:tcPr>
          <w:p w:rsidR="00463453" w:rsidRPr="00C21794" w:rsidRDefault="00463453" w:rsidP="0013492D">
            <w:pPr>
              <w:rPr>
                <w:rFonts w:ascii="Times New Roman" w:hAnsi="Times New Roman"/>
                <w:sz w:val="24"/>
              </w:rPr>
            </w:pPr>
          </w:p>
        </w:tc>
        <w:tc>
          <w:tcPr>
            <w:tcW w:w="1075" w:type="dxa"/>
          </w:tcPr>
          <w:p w:rsidR="00463453" w:rsidRPr="00C21794" w:rsidRDefault="00463453" w:rsidP="0013492D">
            <w:pPr>
              <w:rPr>
                <w:rFonts w:ascii="Times New Roman" w:hAnsi="Times New Roman"/>
                <w:sz w:val="24"/>
              </w:rPr>
            </w:pPr>
          </w:p>
        </w:tc>
        <w:tc>
          <w:tcPr>
            <w:tcW w:w="899" w:type="dxa"/>
          </w:tcPr>
          <w:p w:rsidR="00463453" w:rsidRPr="00C21794" w:rsidRDefault="00463453" w:rsidP="0013492D">
            <w:pPr>
              <w:rPr>
                <w:rFonts w:ascii="Times New Roman" w:hAnsi="Times New Roman"/>
                <w:sz w:val="24"/>
              </w:rPr>
            </w:pPr>
          </w:p>
        </w:tc>
      </w:tr>
      <w:tr w:rsidR="00463453" w:rsidRPr="00C21794" w:rsidTr="00F35B83">
        <w:tc>
          <w:tcPr>
            <w:tcW w:w="810" w:type="dxa"/>
          </w:tcPr>
          <w:p w:rsidR="00463453" w:rsidRPr="00C21794" w:rsidRDefault="007D67AB" w:rsidP="0057429C">
            <w:pPr>
              <w:rPr>
                <w:rFonts w:ascii="Times New Roman" w:hAnsi="Times New Roman"/>
                <w:sz w:val="24"/>
              </w:rPr>
            </w:pPr>
            <w:r>
              <w:rPr>
                <w:rFonts w:ascii="Times New Roman" w:hAnsi="Times New Roman"/>
                <w:sz w:val="24"/>
              </w:rPr>
              <w:t>95</w:t>
            </w:r>
          </w:p>
        </w:tc>
        <w:tc>
          <w:tcPr>
            <w:tcW w:w="4585" w:type="dxa"/>
          </w:tcPr>
          <w:p w:rsidR="00463453" w:rsidRDefault="00463453" w:rsidP="00ED1CC0">
            <w:pPr>
              <w:rPr>
                <w:rFonts w:ascii="Times New Roman" w:hAnsi="Times New Roman"/>
                <w:b/>
                <w:sz w:val="24"/>
              </w:rPr>
            </w:pPr>
            <w:r w:rsidRPr="00F16F54">
              <w:rPr>
                <w:rFonts w:ascii="Times New Roman" w:hAnsi="Times New Roman"/>
                <w:b/>
                <w:sz w:val="24"/>
              </w:rPr>
              <w:t xml:space="preserve">Mobile Light rechargeable </w:t>
            </w:r>
          </w:p>
          <w:p w:rsidR="00463453" w:rsidRPr="00F16F54" w:rsidRDefault="00463453" w:rsidP="00F16F54">
            <w:pPr>
              <w:rPr>
                <w:rFonts w:ascii="Times New Roman" w:hAnsi="Times New Roman"/>
                <w:b/>
                <w:sz w:val="24"/>
              </w:rPr>
            </w:pPr>
            <w:r w:rsidRPr="00C21794">
              <w:rPr>
                <w:rFonts w:ascii="Times New Roman" w:hAnsi="Times New Roman"/>
                <w:sz w:val="24"/>
                <w:szCs w:val="20"/>
              </w:rPr>
              <w:t>USA/UK/EEC/Japan</w:t>
            </w:r>
          </w:p>
        </w:tc>
        <w:tc>
          <w:tcPr>
            <w:tcW w:w="725" w:type="dxa"/>
          </w:tcPr>
          <w:p w:rsidR="00463453" w:rsidRPr="00C21794" w:rsidRDefault="00463453" w:rsidP="0013492D">
            <w:pPr>
              <w:rPr>
                <w:rFonts w:ascii="Times New Roman" w:hAnsi="Times New Roman"/>
                <w:sz w:val="24"/>
              </w:rPr>
            </w:pPr>
            <w:r w:rsidRPr="00C21794">
              <w:rPr>
                <w:rFonts w:ascii="Times New Roman" w:hAnsi="Times New Roman"/>
                <w:sz w:val="24"/>
              </w:rPr>
              <w:t>04</w:t>
            </w:r>
          </w:p>
        </w:tc>
        <w:tc>
          <w:tcPr>
            <w:tcW w:w="1170" w:type="dxa"/>
          </w:tcPr>
          <w:p w:rsidR="00463453" w:rsidRPr="00C21794" w:rsidRDefault="00463453" w:rsidP="0013492D">
            <w:pPr>
              <w:rPr>
                <w:rFonts w:ascii="Times New Roman" w:hAnsi="Times New Roman"/>
                <w:sz w:val="24"/>
              </w:rPr>
            </w:pPr>
          </w:p>
        </w:tc>
        <w:tc>
          <w:tcPr>
            <w:tcW w:w="1086" w:type="dxa"/>
          </w:tcPr>
          <w:p w:rsidR="00463453" w:rsidRPr="00C21794" w:rsidRDefault="00463453" w:rsidP="0013492D">
            <w:pPr>
              <w:rPr>
                <w:rFonts w:ascii="Times New Roman" w:hAnsi="Times New Roman"/>
                <w:sz w:val="24"/>
              </w:rPr>
            </w:pPr>
          </w:p>
        </w:tc>
        <w:tc>
          <w:tcPr>
            <w:tcW w:w="1075" w:type="dxa"/>
          </w:tcPr>
          <w:p w:rsidR="00463453" w:rsidRPr="00C21794" w:rsidRDefault="00463453" w:rsidP="0013492D">
            <w:pPr>
              <w:rPr>
                <w:rFonts w:ascii="Times New Roman" w:hAnsi="Times New Roman"/>
                <w:sz w:val="24"/>
              </w:rPr>
            </w:pPr>
          </w:p>
        </w:tc>
        <w:tc>
          <w:tcPr>
            <w:tcW w:w="899" w:type="dxa"/>
          </w:tcPr>
          <w:p w:rsidR="00463453" w:rsidRPr="00C21794" w:rsidRDefault="00463453" w:rsidP="0013492D">
            <w:pPr>
              <w:rPr>
                <w:rFonts w:ascii="Times New Roman" w:hAnsi="Times New Roman"/>
                <w:sz w:val="24"/>
              </w:rPr>
            </w:pPr>
          </w:p>
        </w:tc>
      </w:tr>
      <w:tr w:rsidR="00463453" w:rsidRPr="00C21794" w:rsidTr="00F35B83">
        <w:tc>
          <w:tcPr>
            <w:tcW w:w="810" w:type="dxa"/>
          </w:tcPr>
          <w:p w:rsidR="00463453" w:rsidRPr="00C21794" w:rsidRDefault="007D67AB" w:rsidP="0057429C">
            <w:pPr>
              <w:rPr>
                <w:rFonts w:ascii="Times New Roman" w:hAnsi="Times New Roman"/>
                <w:sz w:val="24"/>
              </w:rPr>
            </w:pPr>
            <w:r>
              <w:rPr>
                <w:rFonts w:ascii="Times New Roman" w:hAnsi="Times New Roman"/>
                <w:sz w:val="24"/>
              </w:rPr>
              <w:t>96</w:t>
            </w:r>
          </w:p>
        </w:tc>
        <w:tc>
          <w:tcPr>
            <w:tcW w:w="4585" w:type="dxa"/>
          </w:tcPr>
          <w:p w:rsidR="00463453" w:rsidRPr="00F16F54" w:rsidRDefault="00463453" w:rsidP="00ED1CC0">
            <w:pPr>
              <w:rPr>
                <w:rFonts w:ascii="Times New Roman" w:hAnsi="Times New Roman"/>
                <w:b/>
                <w:sz w:val="24"/>
              </w:rPr>
            </w:pPr>
            <w:r w:rsidRPr="00F16F54">
              <w:rPr>
                <w:rFonts w:ascii="Times New Roman" w:hAnsi="Times New Roman"/>
                <w:b/>
                <w:sz w:val="24"/>
              </w:rPr>
              <w:t xml:space="preserve">Ambu bag 1 liter reusable </w:t>
            </w:r>
          </w:p>
          <w:p w:rsidR="00463453" w:rsidRPr="00C21794" w:rsidRDefault="00463453" w:rsidP="00ED1CC0">
            <w:pPr>
              <w:rPr>
                <w:rFonts w:ascii="Times New Roman" w:hAnsi="Times New Roman"/>
                <w:sz w:val="24"/>
              </w:rPr>
            </w:pPr>
            <w:r w:rsidRPr="00C21794">
              <w:rPr>
                <w:rFonts w:ascii="Times New Roman" w:hAnsi="Times New Roman"/>
                <w:sz w:val="24"/>
              </w:rPr>
              <w:t xml:space="preserve">Imported </w:t>
            </w:r>
          </w:p>
        </w:tc>
        <w:tc>
          <w:tcPr>
            <w:tcW w:w="725" w:type="dxa"/>
          </w:tcPr>
          <w:p w:rsidR="00463453" w:rsidRPr="00C21794" w:rsidRDefault="00463453" w:rsidP="0013492D">
            <w:pPr>
              <w:rPr>
                <w:rFonts w:ascii="Times New Roman" w:hAnsi="Times New Roman"/>
                <w:sz w:val="24"/>
              </w:rPr>
            </w:pPr>
            <w:r w:rsidRPr="00C21794">
              <w:rPr>
                <w:rFonts w:ascii="Times New Roman" w:hAnsi="Times New Roman"/>
                <w:sz w:val="24"/>
              </w:rPr>
              <w:t>40</w:t>
            </w:r>
          </w:p>
        </w:tc>
        <w:tc>
          <w:tcPr>
            <w:tcW w:w="1170" w:type="dxa"/>
          </w:tcPr>
          <w:p w:rsidR="00463453" w:rsidRPr="00C21794" w:rsidRDefault="00463453" w:rsidP="0013492D">
            <w:pPr>
              <w:rPr>
                <w:rFonts w:ascii="Times New Roman" w:hAnsi="Times New Roman"/>
                <w:sz w:val="24"/>
              </w:rPr>
            </w:pPr>
          </w:p>
        </w:tc>
        <w:tc>
          <w:tcPr>
            <w:tcW w:w="1086" w:type="dxa"/>
          </w:tcPr>
          <w:p w:rsidR="00463453" w:rsidRPr="00C21794" w:rsidRDefault="00463453" w:rsidP="0013492D">
            <w:pPr>
              <w:rPr>
                <w:rFonts w:ascii="Times New Roman" w:hAnsi="Times New Roman"/>
                <w:sz w:val="24"/>
              </w:rPr>
            </w:pPr>
          </w:p>
        </w:tc>
        <w:tc>
          <w:tcPr>
            <w:tcW w:w="1075" w:type="dxa"/>
          </w:tcPr>
          <w:p w:rsidR="00463453" w:rsidRPr="00C21794" w:rsidRDefault="00463453" w:rsidP="0013492D">
            <w:pPr>
              <w:rPr>
                <w:rFonts w:ascii="Times New Roman" w:hAnsi="Times New Roman"/>
                <w:sz w:val="24"/>
              </w:rPr>
            </w:pPr>
          </w:p>
        </w:tc>
        <w:tc>
          <w:tcPr>
            <w:tcW w:w="899" w:type="dxa"/>
          </w:tcPr>
          <w:p w:rsidR="00463453" w:rsidRPr="00C21794" w:rsidRDefault="00463453" w:rsidP="0013492D">
            <w:pPr>
              <w:rPr>
                <w:rFonts w:ascii="Times New Roman" w:hAnsi="Times New Roman"/>
                <w:sz w:val="24"/>
              </w:rPr>
            </w:pPr>
          </w:p>
        </w:tc>
      </w:tr>
      <w:tr w:rsidR="00463453" w:rsidRPr="00C21794" w:rsidTr="00F35B83">
        <w:tc>
          <w:tcPr>
            <w:tcW w:w="810" w:type="dxa"/>
          </w:tcPr>
          <w:p w:rsidR="00463453" w:rsidRPr="00C21794" w:rsidRDefault="007D67AB" w:rsidP="0057429C">
            <w:pPr>
              <w:rPr>
                <w:rFonts w:ascii="Times New Roman" w:hAnsi="Times New Roman"/>
                <w:sz w:val="24"/>
              </w:rPr>
            </w:pPr>
            <w:r>
              <w:rPr>
                <w:rFonts w:ascii="Times New Roman" w:hAnsi="Times New Roman"/>
                <w:sz w:val="24"/>
              </w:rPr>
              <w:t>97</w:t>
            </w:r>
          </w:p>
        </w:tc>
        <w:tc>
          <w:tcPr>
            <w:tcW w:w="4585" w:type="dxa"/>
          </w:tcPr>
          <w:p w:rsidR="00463453" w:rsidRPr="00F16F54" w:rsidRDefault="00463453" w:rsidP="002710CF">
            <w:pPr>
              <w:rPr>
                <w:rFonts w:ascii="Times New Roman" w:hAnsi="Times New Roman"/>
                <w:b/>
                <w:sz w:val="24"/>
              </w:rPr>
            </w:pPr>
            <w:r w:rsidRPr="00F16F54">
              <w:rPr>
                <w:rFonts w:ascii="Times New Roman" w:hAnsi="Times New Roman"/>
                <w:b/>
                <w:sz w:val="24"/>
              </w:rPr>
              <w:t xml:space="preserve">Ambu bag 2 liter rubber reusable </w:t>
            </w:r>
          </w:p>
          <w:p w:rsidR="00463453" w:rsidRPr="00C21794" w:rsidRDefault="00463453" w:rsidP="002710CF">
            <w:pPr>
              <w:rPr>
                <w:rFonts w:ascii="Times New Roman" w:hAnsi="Times New Roman"/>
                <w:sz w:val="24"/>
              </w:rPr>
            </w:pPr>
            <w:r w:rsidRPr="00C21794">
              <w:rPr>
                <w:rFonts w:ascii="Times New Roman" w:hAnsi="Times New Roman"/>
                <w:sz w:val="24"/>
              </w:rPr>
              <w:t>Imported</w:t>
            </w:r>
          </w:p>
        </w:tc>
        <w:tc>
          <w:tcPr>
            <w:tcW w:w="725" w:type="dxa"/>
          </w:tcPr>
          <w:p w:rsidR="00463453" w:rsidRPr="00C21794" w:rsidRDefault="00463453" w:rsidP="0013492D">
            <w:pPr>
              <w:rPr>
                <w:rFonts w:ascii="Times New Roman" w:hAnsi="Times New Roman"/>
                <w:sz w:val="24"/>
              </w:rPr>
            </w:pPr>
            <w:r w:rsidRPr="00C21794">
              <w:rPr>
                <w:rFonts w:ascii="Times New Roman" w:hAnsi="Times New Roman"/>
                <w:sz w:val="24"/>
              </w:rPr>
              <w:t>40</w:t>
            </w:r>
          </w:p>
        </w:tc>
        <w:tc>
          <w:tcPr>
            <w:tcW w:w="1170" w:type="dxa"/>
          </w:tcPr>
          <w:p w:rsidR="00463453" w:rsidRPr="00C21794" w:rsidRDefault="00463453" w:rsidP="0013492D">
            <w:pPr>
              <w:rPr>
                <w:rFonts w:ascii="Times New Roman" w:hAnsi="Times New Roman"/>
                <w:sz w:val="24"/>
              </w:rPr>
            </w:pPr>
          </w:p>
        </w:tc>
        <w:tc>
          <w:tcPr>
            <w:tcW w:w="1086" w:type="dxa"/>
          </w:tcPr>
          <w:p w:rsidR="00463453" w:rsidRPr="00C21794" w:rsidRDefault="00463453" w:rsidP="0013492D">
            <w:pPr>
              <w:rPr>
                <w:rFonts w:ascii="Times New Roman" w:hAnsi="Times New Roman"/>
                <w:sz w:val="24"/>
              </w:rPr>
            </w:pPr>
          </w:p>
        </w:tc>
        <w:tc>
          <w:tcPr>
            <w:tcW w:w="1075" w:type="dxa"/>
          </w:tcPr>
          <w:p w:rsidR="00463453" w:rsidRPr="00C21794" w:rsidRDefault="00463453" w:rsidP="0013492D">
            <w:pPr>
              <w:rPr>
                <w:rFonts w:ascii="Times New Roman" w:hAnsi="Times New Roman"/>
                <w:sz w:val="24"/>
              </w:rPr>
            </w:pPr>
          </w:p>
        </w:tc>
        <w:tc>
          <w:tcPr>
            <w:tcW w:w="899" w:type="dxa"/>
          </w:tcPr>
          <w:p w:rsidR="00463453" w:rsidRPr="00C21794" w:rsidRDefault="00463453" w:rsidP="0013492D">
            <w:pPr>
              <w:rPr>
                <w:rFonts w:ascii="Times New Roman" w:hAnsi="Times New Roman"/>
                <w:sz w:val="24"/>
              </w:rPr>
            </w:pPr>
          </w:p>
        </w:tc>
      </w:tr>
      <w:tr w:rsidR="00463453" w:rsidRPr="00C21794" w:rsidTr="00F35B83">
        <w:tc>
          <w:tcPr>
            <w:tcW w:w="810" w:type="dxa"/>
          </w:tcPr>
          <w:p w:rsidR="00463453" w:rsidRPr="00C21794" w:rsidRDefault="007D67AB" w:rsidP="0057429C">
            <w:pPr>
              <w:rPr>
                <w:rFonts w:ascii="Times New Roman" w:hAnsi="Times New Roman"/>
                <w:sz w:val="24"/>
              </w:rPr>
            </w:pPr>
            <w:r>
              <w:rPr>
                <w:rFonts w:ascii="Times New Roman" w:hAnsi="Times New Roman"/>
                <w:sz w:val="24"/>
              </w:rPr>
              <w:t>98</w:t>
            </w:r>
          </w:p>
        </w:tc>
        <w:tc>
          <w:tcPr>
            <w:tcW w:w="4585" w:type="dxa"/>
          </w:tcPr>
          <w:p w:rsidR="00463453" w:rsidRPr="00F16F54" w:rsidRDefault="00463453" w:rsidP="002710CF">
            <w:pPr>
              <w:rPr>
                <w:rFonts w:ascii="Times New Roman" w:hAnsi="Times New Roman"/>
                <w:b/>
                <w:sz w:val="24"/>
              </w:rPr>
            </w:pPr>
            <w:r w:rsidRPr="00F16F54">
              <w:rPr>
                <w:rFonts w:ascii="Times New Roman" w:hAnsi="Times New Roman"/>
                <w:b/>
                <w:sz w:val="24"/>
              </w:rPr>
              <w:t xml:space="preserve">Ambu bag 3 liter rubber reusable </w:t>
            </w:r>
          </w:p>
          <w:p w:rsidR="00463453" w:rsidRPr="00C21794" w:rsidRDefault="00463453" w:rsidP="002710CF">
            <w:pPr>
              <w:rPr>
                <w:rFonts w:ascii="Times New Roman" w:hAnsi="Times New Roman"/>
                <w:sz w:val="24"/>
              </w:rPr>
            </w:pPr>
            <w:r w:rsidRPr="00C21794">
              <w:rPr>
                <w:rFonts w:ascii="Times New Roman" w:hAnsi="Times New Roman"/>
                <w:sz w:val="24"/>
              </w:rPr>
              <w:t>Imported</w:t>
            </w:r>
          </w:p>
        </w:tc>
        <w:tc>
          <w:tcPr>
            <w:tcW w:w="725" w:type="dxa"/>
          </w:tcPr>
          <w:p w:rsidR="00463453" w:rsidRPr="00C21794" w:rsidRDefault="00463453" w:rsidP="0013492D">
            <w:pPr>
              <w:rPr>
                <w:rFonts w:ascii="Times New Roman" w:hAnsi="Times New Roman"/>
                <w:sz w:val="24"/>
              </w:rPr>
            </w:pPr>
            <w:r w:rsidRPr="00C21794">
              <w:rPr>
                <w:rFonts w:ascii="Times New Roman" w:hAnsi="Times New Roman"/>
                <w:sz w:val="24"/>
              </w:rPr>
              <w:t>40</w:t>
            </w:r>
          </w:p>
        </w:tc>
        <w:tc>
          <w:tcPr>
            <w:tcW w:w="1170" w:type="dxa"/>
          </w:tcPr>
          <w:p w:rsidR="00463453" w:rsidRPr="00C21794" w:rsidRDefault="00463453" w:rsidP="0013492D">
            <w:pPr>
              <w:rPr>
                <w:rFonts w:ascii="Times New Roman" w:hAnsi="Times New Roman"/>
                <w:sz w:val="24"/>
              </w:rPr>
            </w:pPr>
          </w:p>
        </w:tc>
        <w:tc>
          <w:tcPr>
            <w:tcW w:w="1086" w:type="dxa"/>
          </w:tcPr>
          <w:p w:rsidR="00463453" w:rsidRPr="00C21794" w:rsidRDefault="00463453" w:rsidP="0013492D">
            <w:pPr>
              <w:rPr>
                <w:rFonts w:ascii="Times New Roman" w:hAnsi="Times New Roman"/>
                <w:sz w:val="24"/>
              </w:rPr>
            </w:pPr>
          </w:p>
        </w:tc>
        <w:tc>
          <w:tcPr>
            <w:tcW w:w="1075" w:type="dxa"/>
          </w:tcPr>
          <w:p w:rsidR="00463453" w:rsidRPr="00C21794" w:rsidRDefault="00463453" w:rsidP="0013492D">
            <w:pPr>
              <w:rPr>
                <w:rFonts w:ascii="Times New Roman" w:hAnsi="Times New Roman"/>
                <w:sz w:val="24"/>
              </w:rPr>
            </w:pPr>
          </w:p>
        </w:tc>
        <w:tc>
          <w:tcPr>
            <w:tcW w:w="899" w:type="dxa"/>
          </w:tcPr>
          <w:p w:rsidR="00463453" w:rsidRPr="00C21794" w:rsidRDefault="00463453" w:rsidP="0013492D">
            <w:pPr>
              <w:rPr>
                <w:rFonts w:ascii="Times New Roman" w:hAnsi="Times New Roman"/>
                <w:sz w:val="24"/>
              </w:rPr>
            </w:pPr>
          </w:p>
        </w:tc>
      </w:tr>
      <w:tr w:rsidR="00463453" w:rsidRPr="00C21794" w:rsidTr="00F35B83">
        <w:tc>
          <w:tcPr>
            <w:tcW w:w="810" w:type="dxa"/>
          </w:tcPr>
          <w:p w:rsidR="00463453" w:rsidRPr="00C21794" w:rsidRDefault="007D67AB" w:rsidP="0057429C">
            <w:pPr>
              <w:rPr>
                <w:rFonts w:ascii="Times New Roman" w:hAnsi="Times New Roman"/>
                <w:sz w:val="24"/>
              </w:rPr>
            </w:pPr>
            <w:r>
              <w:rPr>
                <w:rFonts w:ascii="Times New Roman" w:hAnsi="Times New Roman"/>
                <w:sz w:val="24"/>
              </w:rPr>
              <w:t>99</w:t>
            </w:r>
          </w:p>
        </w:tc>
        <w:tc>
          <w:tcPr>
            <w:tcW w:w="4585" w:type="dxa"/>
          </w:tcPr>
          <w:p w:rsidR="00463453" w:rsidRPr="00F16F54" w:rsidRDefault="00463453" w:rsidP="002710CF">
            <w:pPr>
              <w:rPr>
                <w:rFonts w:ascii="Times New Roman" w:hAnsi="Times New Roman"/>
                <w:b/>
                <w:sz w:val="24"/>
              </w:rPr>
            </w:pPr>
            <w:r w:rsidRPr="00F16F54">
              <w:rPr>
                <w:rFonts w:ascii="Times New Roman" w:hAnsi="Times New Roman"/>
                <w:b/>
                <w:sz w:val="24"/>
              </w:rPr>
              <w:t>Balloon pump</w:t>
            </w:r>
          </w:p>
          <w:p w:rsidR="00463453" w:rsidRPr="00C21794" w:rsidRDefault="00463453" w:rsidP="00F16F54">
            <w:pPr>
              <w:rPr>
                <w:rFonts w:ascii="Times New Roman" w:hAnsi="Times New Roman"/>
                <w:sz w:val="24"/>
              </w:rPr>
            </w:pPr>
            <w:r w:rsidRPr="00C21794">
              <w:rPr>
                <w:rFonts w:ascii="Times New Roman" w:hAnsi="Times New Roman"/>
                <w:sz w:val="24"/>
                <w:szCs w:val="20"/>
              </w:rPr>
              <w:t>USA/UK/EEC/Japan</w:t>
            </w:r>
          </w:p>
        </w:tc>
        <w:tc>
          <w:tcPr>
            <w:tcW w:w="725" w:type="dxa"/>
          </w:tcPr>
          <w:p w:rsidR="00463453" w:rsidRPr="00C21794" w:rsidRDefault="00463453" w:rsidP="005854CD">
            <w:pPr>
              <w:rPr>
                <w:rFonts w:ascii="Times New Roman" w:hAnsi="Times New Roman"/>
                <w:sz w:val="24"/>
              </w:rPr>
            </w:pPr>
            <w:r w:rsidRPr="00C21794">
              <w:rPr>
                <w:rFonts w:ascii="Times New Roman" w:hAnsi="Times New Roman"/>
                <w:sz w:val="24"/>
              </w:rPr>
              <w:t>0</w:t>
            </w:r>
            <w:r w:rsidR="005854CD">
              <w:rPr>
                <w:rFonts w:ascii="Times New Roman" w:hAnsi="Times New Roman"/>
                <w:sz w:val="24"/>
              </w:rPr>
              <w:t>2</w:t>
            </w:r>
          </w:p>
        </w:tc>
        <w:tc>
          <w:tcPr>
            <w:tcW w:w="1170" w:type="dxa"/>
          </w:tcPr>
          <w:p w:rsidR="00463453" w:rsidRPr="00C21794" w:rsidRDefault="00463453" w:rsidP="0013492D">
            <w:pPr>
              <w:rPr>
                <w:rFonts w:ascii="Times New Roman" w:hAnsi="Times New Roman"/>
                <w:sz w:val="24"/>
              </w:rPr>
            </w:pPr>
          </w:p>
        </w:tc>
        <w:tc>
          <w:tcPr>
            <w:tcW w:w="1086" w:type="dxa"/>
          </w:tcPr>
          <w:p w:rsidR="00463453" w:rsidRPr="00C21794" w:rsidRDefault="00463453" w:rsidP="0013492D">
            <w:pPr>
              <w:rPr>
                <w:rFonts w:ascii="Times New Roman" w:hAnsi="Times New Roman"/>
                <w:sz w:val="24"/>
              </w:rPr>
            </w:pPr>
          </w:p>
        </w:tc>
        <w:tc>
          <w:tcPr>
            <w:tcW w:w="1075" w:type="dxa"/>
          </w:tcPr>
          <w:p w:rsidR="00463453" w:rsidRPr="00C21794" w:rsidRDefault="00463453" w:rsidP="0013492D">
            <w:pPr>
              <w:rPr>
                <w:rFonts w:ascii="Times New Roman" w:hAnsi="Times New Roman"/>
                <w:sz w:val="24"/>
              </w:rPr>
            </w:pPr>
          </w:p>
        </w:tc>
        <w:tc>
          <w:tcPr>
            <w:tcW w:w="899" w:type="dxa"/>
          </w:tcPr>
          <w:p w:rsidR="00463453" w:rsidRPr="00C21794" w:rsidRDefault="00463453" w:rsidP="0013492D">
            <w:pPr>
              <w:rPr>
                <w:rFonts w:ascii="Times New Roman" w:hAnsi="Times New Roman"/>
                <w:sz w:val="24"/>
              </w:rPr>
            </w:pPr>
          </w:p>
        </w:tc>
      </w:tr>
      <w:tr w:rsidR="00463453" w:rsidRPr="00C21794" w:rsidTr="00F35B83">
        <w:tc>
          <w:tcPr>
            <w:tcW w:w="810" w:type="dxa"/>
          </w:tcPr>
          <w:p w:rsidR="00463453" w:rsidRPr="00C21794" w:rsidRDefault="007D67AB" w:rsidP="0057429C">
            <w:pPr>
              <w:rPr>
                <w:rFonts w:ascii="Times New Roman" w:hAnsi="Times New Roman"/>
                <w:sz w:val="24"/>
              </w:rPr>
            </w:pPr>
            <w:r>
              <w:rPr>
                <w:rFonts w:ascii="Times New Roman" w:hAnsi="Times New Roman"/>
                <w:sz w:val="24"/>
              </w:rPr>
              <w:t>100</w:t>
            </w:r>
          </w:p>
        </w:tc>
        <w:tc>
          <w:tcPr>
            <w:tcW w:w="4585" w:type="dxa"/>
          </w:tcPr>
          <w:p w:rsidR="00463453" w:rsidRDefault="00463453" w:rsidP="002710CF">
            <w:pPr>
              <w:rPr>
                <w:rFonts w:ascii="Times New Roman" w:hAnsi="Times New Roman"/>
                <w:b/>
                <w:sz w:val="24"/>
              </w:rPr>
            </w:pPr>
            <w:r w:rsidRPr="00F16F54">
              <w:rPr>
                <w:rFonts w:ascii="Times New Roman" w:hAnsi="Times New Roman"/>
                <w:b/>
                <w:sz w:val="24"/>
              </w:rPr>
              <w:t xml:space="preserve">External pace maker </w:t>
            </w:r>
          </w:p>
          <w:p w:rsidR="00463453" w:rsidRPr="00F16F54" w:rsidRDefault="00463453" w:rsidP="00F16F54">
            <w:pPr>
              <w:rPr>
                <w:rFonts w:ascii="Times New Roman" w:hAnsi="Times New Roman"/>
                <w:b/>
                <w:sz w:val="24"/>
              </w:rPr>
            </w:pPr>
            <w:r w:rsidRPr="00C21794">
              <w:rPr>
                <w:rFonts w:ascii="Times New Roman" w:hAnsi="Times New Roman"/>
                <w:sz w:val="24"/>
                <w:szCs w:val="20"/>
              </w:rPr>
              <w:t>USA/UK/EEC/Japan</w:t>
            </w:r>
          </w:p>
        </w:tc>
        <w:tc>
          <w:tcPr>
            <w:tcW w:w="725" w:type="dxa"/>
          </w:tcPr>
          <w:p w:rsidR="00463453" w:rsidRPr="00C21794" w:rsidRDefault="00463453" w:rsidP="0013492D">
            <w:pPr>
              <w:rPr>
                <w:rFonts w:ascii="Times New Roman" w:hAnsi="Times New Roman"/>
                <w:sz w:val="24"/>
              </w:rPr>
            </w:pPr>
            <w:r w:rsidRPr="00C21794">
              <w:rPr>
                <w:rFonts w:ascii="Times New Roman" w:hAnsi="Times New Roman"/>
                <w:sz w:val="24"/>
              </w:rPr>
              <w:t>04</w:t>
            </w:r>
          </w:p>
        </w:tc>
        <w:tc>
          <w:tcPr>
            <w:tcW w:w="1170" w:type="dxa"/>
          </w:tcPr>
          <w:p w:rsidR="00463453" w:rsidRPr="00C21794" w:rsidRDefault="00463453" w:rsidP="0013492D">
            <w:pPr>
              <w:rPr>
                <w:rFonts w:ascii="Times New Roman" w:hAnsi="Times New Roman"/>
                <w:sz w:val="24"/>
              </w:rPr>
            </w:pPr>
          </w:p>
        </w:tc>
        <w:tc>
          <w:tcPr>
            <w:tcW w:w="1086" w:type="dxa"/>
          </w:tcPr>
          <w:p w:rsidR="00463453" w:rsidRPr="00C21794" w:rsidRDefault="00463453" w:rsidP="0013492D">
            <w:pPr>
              <w:rPr>
                <w:rFonts w:ascii="Times New Roman" w:hAnsi="Times New Roman"/>
                <w:sz w:val="24"/>
              </w:rPr>
            </w:pPr>
          </w:p>
        </w:tc>
        <w:tc>
          <w:tcPr>
            <w:tcW w:w="1075" w:type="dxa"/>
          </w:tcPr>
          <w:p w:rsidR="00463453" w:rsidRPr="00C21794" w:rsidRDefault="00463453" w:rsidP="0013492D">
            <w:pPr>
              <w:rPr>
                <w:rFonts w:ascii="Times New Roman" w:hAnsi="Times New Roman"/>
                <w:sz w:val="24"/>
              </w:rPr>
            </w:pPr>
          </w:p>
        </w:tc>
        <w:tc>
          <w:tcPr>
            <w:tcW w:w="899" w:type="dxa"/>
          </w:tcPr>
          <w:p w:rsidR="00463453" w:rsidRPr="00C21794" w:rsidRDefault="00463453" w:rsidP="0013492D">
            <w:pPr>
              <w:rPr>
                <w:rFonts w:ascii="Times New Roman" w:hAnsi="Times New Roman"/>
                <w:sz w:val="24"/>
              </w:rPr>
            </w:pPr>
          </w:p>
        </w:tc>
      </w:tr>
      <w:tr w:rsidR="00463453" w:rsidRPr="00C21794" w:rsidTr="00F35B83">
        <w:tc>
          <w:tcPr>
            <w:tcW w:w="810" w:type="dxa"/>
          </w:tcPr>
          <w:p w:rsidR="00463453" w:rsidRPr="00C21794" w:rsidRDefault="007D67AB" w:rsidP="005854CD">
            <w:pPr>
              <w:rPr>
                <w:rFonts w:ascii="Times New Roman" w:hAnsi="Times New Roman"/>
                <w:sz w:val="24"/>
              </w:rPr>
            </w:pPr>
            <w:r>
              <w:rPr>
                <w:rFonts w:ascii="Times New Roman" w:hAnsi="Times New Roman"/>
                <w:sz w:val="24"/>
              </w:rPr>
              <w:t>101</w:t>
            </w:r>
          </w:p>
        </w:tc>
        <w:tc>
          <w:tcPr>
            <w:tcW w:w="4585" w:type="dxa"/>
          </w:tcPr>
          <w:p w:rsidR="00463453" w:rsidRPr="00F16F54" w:rsidRDefault="00463453" w:rsidP="002710CF">
            <w:pPr>
              <w:rPr>
                <w:rFonts w:ascii="Times New Roman" w:hAnsi="Times New Roman"/>
                <w:b/>
                <w:sz w:val="24"/>
              </w:rPr>
            </w:pPr>
            <w:r w:rsidRPr="00F16F54">
              <w:rPr>
                <w:rFonts w:ascii="Times New Roman" w:hAnsi="Times New Roman"/>
                <w:b/>
                <w:sz w:val="24"/>
              </w:rPr>
              <w:t xml:space="preserve">Minor OT Table </w:t>
            </w:r>
          </w:p>
          <w:p w:rsidR="00463453" w:rsidRPr="00C21794" w:rsidRDefault="00463453" w:rsidP="0013492D">
            <w:pPr>
              <w:pStyle w:val="NoSpacing"/>
              <w:rPr>
                <w:rFonts w:ascii="Times New Roman" w:hAnsi="Times New Roman" w:cs="HelveticaNeue"/>
                <w:b/>
                <w:sz w:val="24"/>
                <w:szCs w:val="20"/>
              </w:rPr>
            </w:pPr>
            <w:r w:rsidRPr="00C21794">
              <w:rPr>
                <w:rFonts w:ascii="Times New Roman" w:hAnsi="Times New Roman" w:cs="HelveticaNeue"/>
                <w:sz w:val="24"/>
                <w:szCs w:val="20"/>
              </w:rPr>
              <w:t xml:space="preserve">Multipurpose Electro Hydraulic Operation table with table top slid function. </w:t>
            </w:r>
          </w:p>
          <w:p w:rsidR="00463453" w:rsidRPr="00C21794" w:rsidRDefault="00463453" w:rsidP="0013492D">
            <w:pPr>
              <w:pStyle w:val="NoSpacing"/>
              <w:rPr>
                <w:rFonts w:ascii="Times New Roman" w:hAnsi="Times New Roman" w:cs="HelveticaNeue"/>
                <w:b/>
                <w:sz w:val="24"/>
                <w:szCs w:val="20"/>
              </w:rPr>
            </w:pPr>
            <w:r w:rsidRPr="00C21794">
              <w:rPr>
                <w:rFonts w:ascii="Times New Roman" w:hAnsi="Times New Roman" w:cs="HelveticaNeue"/>
                <w:sz w:val="24"/>
                <w:szCs w:val="20"/>
              </w:rPr>
              <w:t xml:space="preserve">Hand switch control should have a back lit for convenient and ease of operation. </w:t>
            </w:r>
          </w:p>
          <w:p w:rsidR="00463453" w:rsidRPr="00C21794" w:rsidRDefault="00463453" w:rsidP="0013492D">
            <w:pPr>
              <w:pStyle w:val="NoSpacing"/>
              <w:rPr>
                <w:rFonts w:ascii="Times New Roman" w:hAnsi="Times New Roman" w:cs="HelveticaNeue"/>
                <w:b/>
                <w:sz w:val="24"/>
                <w:szCs w:val="20"/>
              </w:rPr>
            </w:pPr>
            <w:r w:rsidRPr="00C21794">
              <w:rPr>
                <w:rFonts w:ascii="Times New Roman" w:hAnsi="Times New Roman" w:cs="HelveticaNeue"/>
                <w:sz w:val="24"/>
                <w:szCs w:val="20"/>
              </w:rPr>
              <w:t>Patient weight bearing capacity should be 200kg or more.</w:t>
            </w:r>
          </w:p>
          <w:p w:rsidR="00463453" w:rsidRPr="00C21794" w:rsidRDefault="00463453" w:rsidP="0013492D">
            <w:pPr>
              <w:pStyle w:val="NoSpacing"/>
              <w:rPr>
                <w:rFonts w:ascii="Times New Roman" w:hAnsi="Times New Roman" w:cs="HelveticaNeue"/>
                <w:b/>
                <w:sz w:val="24"/>
                <w:szCs w:val="20"/>
              </w:rPr>
            </w:pPr>
            <w:r w:rsidRPr="00C21794">
              <w:rPr>
                <w:rFonts w:ascii="Times New Roman" w:hAnsi="Times New Roman" w:cs="HelveticaNeue"/>
                <w:sz w:val="24"/>
                <w:szCs w:val="20"/>
              </w:rPr>
              <w:t xml:space="preserve">Longitudinal slide of 12” or more. </w:t>
            </w:r>
          </w:p>
          <w:p w:rsidR="00463453" w:rsidRPr="00C21794" w:rsidRDefault="00463453" w:rsidP="0013492D">
            <w:pPr>
              <w:pStyle w:val="NoSpacing"/>
              <w:rPr>
                <w:rFonts w:ascii="Times New Roman" w:hAnsi="Times New Roman" w:cs="HelveticaNeue"/>
                <w:b/>
                <w:sz w:val="24"/>
                <w:szCs w:val="20"/>
              </w:rPr>
            </w:pPr>
            <w:r w:rsidRPr="00C21794">
              <w:rPr>
                <w:rFonts w:ascii="Times New Roman" w:hAnsi="Times New Roman" w:cs="HelveticaNeue"/>
                <w:sz w:val="24"/>
                <w:szCs w:val="20"/>
              </w:rPr>
              <w:t xml:space="preserve">Built in x-ray cassettes channel. </w:t>
            </w:r>
          </w:p>
          <w:p w:rsidR="00463453" w:rsidRPr="00C21794" w:rsidRDefault="00463453" w:rsidP="0013492D">
            <w:pPr>
              <w:pStyle w:val="NoSpacing"/>
              <w:rPr>
                <w:rFonts w:ascii="Times New Roman" w:hAnsi="Times New Roman" w:cs="HelveticaNeue"/>
                <w:b/>
                <w:sz w:val="24"/>
                <w:szCs w:val="20"/>
              </w:rPr>
            </w:pPr>
            <w:r w:rsidRPr="00C21794">
              <w:rPr>
                <w:rFonts w:ascii="Times New Roman" w:hAnsi="Times New Roman" w:cs="HelveticaNeue"/>
                <w:sz w:val="24"/>
                <w:szCs w:val="20"/>
              </w:rPr>
              <w:t>Radio translucent table .</w:t>
            </w:r>
          </w:p>
          <w:p w:rsidR="00463453" w:rsidRPr="00C21794" w:rsidRDefault="00463453" w:rsidP="0013492D">
            <w:pPr>
              <w:pStyle w:val="NoSpacing"/>
              <w:rPr>
                <w:rFonts w:ascii="Times New Roman" w:hAnsi="Times New Roman" w:cs="HelveticaNeue"/>
                <w:b/>
                <w:sz w:val="24"/>
                <w:szCs w:val="20"/>
              </w:rPr>
            </w:pPr>
            <w:r w:rsidRPr="00C21794">
              <w:rPr>
                <w:rFonts w:ascii="Times New Roman" w:hAnsi="Times New Roman" w:cs="HelveticaNeue"/>
                <w:sz w:val="24"/>
                <w:szCs w:val="20"/>
              </w:rPr>
              <w:t>Safety side rail, emergency stop button , hand switch should have special function of patient positioning, up and down, left and right tilt, up and down back ,sliding function</w:t>
            </w:r>
            <w:r w:rsidRPr="00C21794">
              <w:rPr>
                <w:rFonts w:ascii="Times New Roman" w:hAnsi="Times New Roman" w:cs="HelveticaNeue"/>
                <w:b/>
                <w:sz w:val="24"/>
                <w:szCs w:val="20"/>
              </w:rPr>
              <w:t xml:space="preserve"> etc</w:t>
            </w:r>
            <w:r w:rsidRPr="00C21794">
              <w:rPr>
                <w:rFonts w:ascii="Times New Roman" w:hAnsi="Times New Roman" w:cs="HelveticaNeue"/>
                <w:sz w:val="24"/>
                <w:szCs w:val="20"/>
              </w:rPr>
              <w:t xml:space="preserve">. </w:t>
            </w:r>
          </w:p>
          <w:p w:rsidR="00463453" w:rsidRPr="00C21794" w:rsidRDefault="00463453" w:rsidP="0013492D">
            <w:pPr>
              <w:pStyle w:val="NoSpacing"/>
              <w:rPr>
                <w:rFonts w:ascii="Times New Roman" w:hAnsi="Times New Roman" w:cs="HelveticaNeue"/>
                <w:b/>
                <w:sz w:val="24"/>
                <w:szCs w:val="20"/>
              </w:rPr>
            </w:pPr>
            <w:r w:rsidRPr="00C21794">
              <w:rPr>
                <w:rFonts w:ascii="Times New Roman" w:hAnsi="Times New Roman" w:cs="HelveticaNeue"/>
                <w:sz w:val="24"/>
                <w:szCs w:val="20"/>
              </w:rPr>
              <w:t xml:space="preserve">Essential function such as lock/unlock, level, flex/reflex should be incorporated. </w:t>
            </w:r>
          </w:p>
          <w:p w:rsidR="00463453" w:rsidRPr="00C21794" w:rsidRDefault="00463453" w:rsidP="0013492D">
            <w:pPr>
              <w:pStyle w:val="NoSpacing"/>
              <w:rPr>
                <w:rFonts w:ascii="Times New Roman" w:hAnsi="Times New Roman" w:cs="HelveticaNeue"/>
                <w:b/>
                <w:sz w:val="24"/>
                <w:szCs w:val="20"/>
              </w:rPr>
            </w:pPr>
            <w:r w:rsidRPr="00C21794">
              <w:rPr>
                <w:rFonts w:ascii="Times New Roman" w:hAnsi="Times New Roman" w:cs="HelveticaNeue"/>
                <w:sz w:val="24"/>
                <w:szCs w:val="20"/>
              </w:rPr>
              <w:t xml:space="preserve">Normal orientation slide to head end 52” ore more. </w:t>
            </w:r>
          </w:p>
          <w:p w:rsidR="00463453" w:rsidRPr="00C21794" w:rsidRDefault="00463453" w:rsidP="0013492D">
            <w:pPr>
              <w:pStyle w:val="NoSpacing"/>
              <w:rPr>
                <w:rFonts w:ascii="Times New Roman" w:hAnsi="Times New Roman" w:cs="HelveticaNeue"/>
                <w:b/>
                <w:sz w:val="24"/>
                <w:szCs w:val="20"/>
              </w:rPr>
            </w:pPr>
            <w:r w:rsidRPr="00C21794">
              <w:rPr>
                <w:rFonts w:ascii="Times New Roman" w:hAnsi="Times New Roman" w:cs="HelveticaNeue"/>
                <w:sz w:val="24"/>
                <w:szCs w:val="20"/>
              </w:rPr>
              <w:t xml:space="preserve">Normal orientation slide to leg end 15” or more. </w:t>
            </w:r>
          </w:p>
          <w:p w:rsidR="00463453" w:rsidRPr="00C21794" w:rsidRDefault="00463453" w:rsidP="0013492D">
            <w:pPr>
              <w:pStyle w:val="NoSpacing"/>
              <w:rPr>
                <w:rFonts w:ascii="Times New Roman" w:hAnsi="Times New Roman" w:cs="HelveticaNeue"/>
                <w:b/>
                <w:sz w:val="24"/>
                <w:szCs w:val="20"/>
              </w:rPr>
            </w:pPr>
            <w:r w:rsidRPr="00C21794">
              <w:rPr>
                <w:rFonts w:ascii="Times New Roman" w:hAnsi="Times New Roman" w:cs="HelveticaNeue"/>
                <w:sz w:val="24"/>
                <w:szCs w:val="20"/>
              </w:rPr>
              <w:lastRenderedPageBreak/>
              <w:t xml:space="preserve">Range of table movement </w:t>
            </w:r>
          </w:p>
          <w:p w:rsidR="00463453" w:rsidRPr="00C21794" w:rsidRDefault="00463453" w:rsidP="0013492D">
            <w:pPr>
              <w:pStyle w:val="NoSpacing"/>
              <w:rPr>
                <w:rFonts w:ascii="Times New Roman" w:hAnsi="Times New Roman" w:cs="HelveticaNeue"/>
                <w:b/>
                <w:sz w:val="24"/>
                <w:szCs w:val="20"/>
              </w:rPr>
            </w:pPr>
            <w:r w:rsidRPr="00C21794">
              <w:rPr>
                <w:rFonts w:ascii="Times New Roman" w:hAnsi="Times New Roman" w:cs="HelveticaNeue"/>
                <w:sz w:val="24"/>
                <w:szCs w:val="20"/>
              </w:rPr>
              <w:t xml:space="preserve">Head: +/- 90° or better </w:t>
            </w:r>
          </w:p>
          <w:p w:rsidR="00463453" w:rsidRPr="00C21794" w:rsidRDefault="00463453" w:rsidP="0013492D">
            <w:pPr>
              <w:pStyle w:val="NoSpacing"/>
              <w:rPr>
                <w:rFonts w:ascii="Times New Roman" w:hAnsi="Times New Roman" w:cs="HelveticaNeue"/>
                <w:b/>
                <w:sz w:val="24"/>
                <w:szCs w:val="20"/>
              </w:rPr>
            </w:pPr>
            <w:r w:rsidRPr="00C21794">
              <w:rPr>
                <w:rFonts w:ascii="Times New Roman" w:hAnsi="Times New Roman" w:cs="HelveticaNeue"/>
                <w:sz w:val="24"/>
                <w:szCs w:val="20"/>
              </w:rPr>
              <w:t xml:space="preserve">Back: +80°/-50° or better </w:t>
            </w:r>
          </w:p>
          <w:p w:rsidR="00463453" w:rsidRPr="00C21794" w:rsidRDefault="00463453" w:rsidP="0013492D">
            <w:pPr>
              <w:pStyle w:val="NoSpacing"/>
              <w:rPr>
                <w:rFonts w:ascii="Times New Roman" w:hAnsi="Times New Roman" w:cs="HelveticaNeue"/>
                <w:b/>
                <w:sz w:val="24"/>
                <w:szCs w:val="20"/>
              </w:rPr>
            </w:pPr>
            <w:r w:rsidRPr="00C21794">
              <w:rPr>
                <w:rFonts w:ascii="Times New Roman" w:hAnsi="Times New Roman" w:cs="HelveticaNeue"/>
                <w:sz w:val="24"/>
                <w:szCs w:val="20"/>
              </w:rPr>
              <w:t xml:space="preserve">Leg: +30°/-90° or better </w:t>
            </w:r>
          </w:p>
          <w:p w:rsidR="00463453" w:rsidRPr="00C21794" w:rsidRDefault="00463453" w:rsidP="0013492D">
            <w:pPr>
              <w:pStyle w:val="NoSpacing"/>
              <w:rPr>
                <w:rFonts w:ascii="Times New Roman" w:hAnsi="Times New Roman" w:cs="HelveticaNeue"/>
                <w:b/>
                <w:sz w:val="24"/>
                <w:szCs w:val="20"/>
              </w:rPr>
            </w:pPr>
            <w:r w:rsidRPr="00C21794">
              <w:rPr>
                <w:rFonts w:ascii="Times New Roman" w:hAnsi="Times New Roman" w:cs="HelveticaNeue"/>
                <w:sz w:val="24"/>
                <w:szCs w:val="20"/>
              </w:rPr>
              <w:t xml:space="preserve">Trendelungburg : +/-30°or better </w:t>
            </w:r>
          </w:p>
          <w:p w:rsidR="00463453" w:rsidRPr="00C21794" w:rsidRDefault="00463453" w:rsidP="0013492D">
            <w:pPr>
              <w:pStyle w:val="NoSpacing"/>
              <w:rPr>
                <w:rFonts w:ascii="Times New Roman" w:hAnsi="Times New Roman" w:cs="HelveticaNeue"/>
                <w:b/>
                <w:sz w:val="24"/>
                <w:szCs w:val="20"/>
              </w:rPr>
            </w:pPr>
            <w:r w:rsidRPr="00C21794">
              <w:rPr>
                <w:rFonts w:ascii="Times New Roman" w:hAnsi="Times New Roman" w:cs="HelveticaNeue"/>
                <w:sz w:val="24"/>
                <w:szCs w:val="20"/>
              </w:rPr>
              <w:t xml:space="preserve">Lateral tilt : +/-20° or better </w:t>
            </w:r>
          </w:p>
          <w:p w:rsidR="00463453" w:rsidRPr="00C21794" w:rsidRDefault="00463453" w:rsidP="0013492D">
            <w:pPr>
              <w:pStyle w:val="NoSpacing"/>
              <w:rPr>
                <w:rFonts w:ascii="Times New Roman" w:hAnsi="Times New Roman" w:cs="HelveticaNeue"/>
                <w:b/>
                <w:sz w:val="24"/>
                <w:szCs w:val="20"/>
              </w:rPr>
            </w:pPr>
            <w:r w:rsidRPr="00C21794">
              <w:rPr>
                <w:rFonts w:ascii="Times New Roman" w:hAnsi="Times New Roman" w:cs="HelveticaNeue"/>
                <w:sz w:val="24"/>
                <w:szCs w:val="20"/>
              </w:rPr>
              <w:t xml:space="preserve">Height from floor to 40” or better </w:t>
            </w:r>
          </w:p>
          <w:p w:rsidR="00463453" w:rsidRPr="00C21794" w:rsidRDefault="00463453" w:rsidP="0013492D">
            <w:pPr>
              <w:pStyle w:val="NoSpacing"/>
              <w:rPr>
                <w:rFonts w:ascii="Times New Roman" w:hAnsi="Times New Roman" w:cs="HelveticaNeue"/>
                <w:b/>
                <w:sz w:val="24"/>
                <w:szCs w:val="20"/>
              </w:rPr>
            </w:pPr>
            <w:r w:rsidRPr="00C21794">
              <w:rPr>
                <w:rFonts w:ascii="Times New Roman" w:hAnsi="Times New Roman" w:cs="HelveticaNeue"/>
                <w:sz w:val="24"/>
                <w:szCs w:val="20"/>
              </w:rPr>
              <w:t>Flex :  25°</w:t>
            </w:r>
          </w:p>
          <w:p w:rsidR="00463453" w:rsidRPr="00C21794" w:rsidRDefault="00463453" w:rsidP="0013492D">
            <w:pPr>
              <w:pStyle w:val="NoSpacing"/>
              <w:rPr>
                <w:rFonts w:ascii="Times New Roman" w:hAnsi="Times New Roman" w:cs="HelveticaNeue"/>
                <w:b/>
                <w:sz w:val="24"/>
                <w:szCs w:val="20"/>
              </w:rPr>
            </w:pPr>
            <w:r w:rsidRPr="00C21794">
              <w:rPr>
                <w:rFonts w:ascii="Times New Roman" w:hAnsi="Times New Roman" w:cs="HelveticaNeue"/>
                <w:sz w:val="24"/>
                <w:szCs w:val="20"/>
              </w:rPr>
              <w:t>Reverse flex :  25°</w:t>
            </w:r>
          </w:p>
          <w:p w:rsidR="00463453" w:rsidRPr="00C21794" w:rsidRDefault="00463453" w:rsidP="0013492D">
            <w:pPr>
              <w:pStyle w:val="NoSpacing"/>
              <w:rPr>
                <w:rFonts w:ascii="Times New Roman" w:hAnsi="Times New Roman" w:cs="HelveticaNeue"/>
                <w:b/>
                <w:sz w:val="24"/>
                <w:szCs w:val="20"/>
              </w:rPr>
            </w:pPr>
            <w:r w:rsidRPr="00C21794">
              <w:rPr>
                <w:rFonts w:ascii="Times New Roman" w:hAnsi="Times New Roman" w:cs="HelveticaNeue"/>
                <w:sz w:val="24"/>
                <w:szCs w:val="20"/>
              </w:rPr>
              <w:t>Reflex : 100°</w:t>
            </w:r>
          </w:p>
          <w:p w:rsidR="00463453" w:rsidRPr="00C21794" w:rsidRDefault="00463453" w:rsidP="0013492D">
            <w:pPr>
              <w:pStyle w:val="NoSpacing"/>
              <w:rPr>
                <w:rFonts w:ascii="Times New Roman" w:hAnsi="Times New Roman" w:cs="HelveticaNeue"/>
                <w:b/>
                <w:sz w:val="24"/>
                <w:szCs w:val="20"/>
              </w:rPr>
            </w:pPr>
            <w:r w:rsidRPr="00C21794">
              <w:rPr>
                <w:rFonts w:ascii="Times New Roman" w:hAnsi="Times New Roman" w:cs="HelveticaNeue"/>
                <w:sz w:val="24"/>
                <w:szCs w:val="20"/>
              </w:rPr>
              <w:t>Revers</w:t>
            </w:r>
            <w:r w:rsidR="00A26940">
              <w:rPr>
                <w:rFonts w:ascii="Times New Roman" w:hAnsi="Times New Roman" w:cs="HelveticaNeue"/>
                <w:sz w:val="24"/>
                <w:szCs w:val="20"/>
              </w:rPr>
              <w:t>e</w:t>
            </w:r>
            <w:r w:rsidRPr="00C21794">
              <w:rPr>
                <w:rFonts w:ascii="Times New Roman" w:hAnsi="Times New Roman" w:cs="HelveticaNeue"/>
                <w:sz w:val="24"/>
                <w:szCs w:val="20"/>
              </w:rPr>
              <w:t xml:space="preserve"> reflex :100°</w:t>
            </w:r>
          </w:p>
          <w:p w:rsidR="00463453" w:rsidRPr="00C21794" w:rsidRDefault="00463453" w:rsidP="0013492D">
            <w:pPr>
              <w:rPr>
                <w:rFonts w:ascii="Times New Roman" w:hAnsi="Times New Roman"/>
                <w:sz w:val="24"/>
              </w:rPr>
            </w:pPr>
            <w:r w:rsidRPr="00C21794">
              <w:rPr>
                <w:rFonts w:ascii="Times New Roman" w:hAnsi="Times New Roman"/>
                <w:sz w:val="24"/>
              </w:rPr>
              <w:t xml:space="preserve">Complete with screen frame, arm board, mattress etc. </w:t>
            </w:r>
          </w:p>
          <w:p w:rsidR="00463453" w:rsidRPr="00C21794" w:rsidRDefault="00463453" w:rsidP="00F16F54">
            <w:pPr>
              <w:pStyle w:val="NoSpacing"/>
              <w:rPr>
                <w:rFonts w:ascii="Times New Roman" w:hAnsi="Times New Roman"/>
                <w:sz w:val="24"/>
                <w:szCs w:val="20"/>
              </w:rPr>
            </w:pPr>
            <w:r w:rsidRPr="00C21794">
              <w:rPr>
                <w:rFonts w:ascii="Times New Roman" w:hAnsi="Times New Roman"/>
                <w:sz w:val="24"/>
                <w:szCs w:val="20"/>
              </w:rPr>
              <w:t>OR Equivalent</w:t>
            </w:r>
            <w:r w:rsidRPr="00C21794">
              <w:rPr>
                <w:rFonts w:ascii="Times New Roman" w:hAnsi="Times New Roman"/>
                <w:sz w:val="24"/>
                <w:szCs w:val="20"/>
              </w:rPr>
              <w:tab/>
            </w:r>
          </w:p>
          <w:p w:rsidR="00463453" w:rsidRPr="00C21794" w:rsidRDefault="00463453" w:rsidP="00F16F54">
            <w:pPr>
              <w:rPr>
                <w:rFonts w:ascii="Times New Roman" w:hAnsi="Times New Roman"/>
                <w:sz w:val="24"/>
              </w:rPr>
            </w:pPr>
            <w:r w:rsidRPr="00C21794">
              <w:rPr>
                <w:rFonts w:ascii="Times New Roman" w:hAnsi="Times New Roman"/>
                <w:sz w:val="24"/>
                <w:szCs w:val="20"/>
              </w:rPr>
              <w:t>USA/UK/EEC/Japan</w:t>
            </w:r>
          </w:p>
        </w:tc>
        <w:tc>
          <w:tcPr>
            <w:tcW w:w="725" w:type="dxa"/>
          </w:tcPr>
          <w:p w:rsidR="00463453" w:rsidRPr="00C21794" w:rsidRDefault="00463453" w:rsidP="0013492D">
            <w:pPr>
              <w:rPr>
                <w:rFonts w:ascii="Times New Roman" w:hAnsi="Times New Roman"/>
                <w:sz w:val="24"/>
              </w:rPr>
            </w:pPr>
            <w:r w:rsidRPr="00C21794">
              <w:rPr>
                <w:rFonts w:ascii="Times New Roman" w:hAnsi="Times New Roman"/>
                <w:sz w:val="24"/>
              </w:rPr>
              <w:lastRenderedPageBreak/>
              <w:t>02</w:t>
            </w:r>
          </w:p>
        </w:tc>
        <w:tc>
          <w:tcPr>
            <w:tcW w:w="1170" w:type="dxa"/>
          </w:tcPr>
          <w:p w:rsidR="00463453" w:rsidRPr="00C21794" w:rsidRDefault="00463453" w:rsidP="0013492D">
            <w:pPr>
              <w:rPr>
                <w:rFonts w:ascii="Times New Roman" w:hAnsi="Times New Roman"/>
                <w:sz w:val="24"/>
              </w:rPr>
            </w:pPr>
          </w:p>
        </w:tc>
        <w:tc>
          <w:tcPr>
            <w:tcW w:w="1086" w:type="dxa"/>
          </w:tcPr>
          <w:p w:rsidR="00463453" w:rsidRPr="00C21794" w:rsidRDefault="00463453" w:rsidP="0013492D">
            <w:pPr>
              <w:rPr>
                <w:rFonts w:ascii="Times New Roman" w:hAnsi="Times New Roman"/>
                <w:sz w:val="24"/>
              </w:rPr>
            </w:pPr>
          </w:p>
        </w:tc>
        <w:tc>
          <w:tcPr>
            <w:tcW w:w="1075" w:type="dxa"/>
          </w:tcPr>
          <w:p w:rsidR="00463453" w:rsidRPr="00C21794" w:rsidRDefault="00463453" w:rsidP="0013492D">
            <w:pPr>
              <w:rPr>
                <w:rFonts w:ascii="Times New Roman" w:hAnsi="Times New Roman"/>
                <w:sz w:val="24"/>
              </w:rPr>
            </w:pPr>
          </w:p>
        </w:tc>
        <w:tc>
          <w:tcPr>
            <w:tcW w:w="899" w:type="dxa"/>
          </w:tcPr>
          <w:p w:rsidR="00463453" w:rsidRPr="00C21794" w:rsidRDefault="00463453" w:rsidP="0013492D">
            <w:pPr>
              <w:rPr>
                <w:rFonts w:ascii="Times New Roman" w:hAnsi="Times New Roman"/>
                <w:sz w:val="24"/>
              </w:rPr>
            </w:pPr>
          </w:p>
        </w:tc>
      </w:tr>
      <w:tr w:rsidR="00463453" w:rsidRPr="00C21794" w:rsidTr="00F35B83">
        <w:tc>
          <w:tcPr>
            <w:tcW w:w="810" w:type="dxa"/>
          </w:tcPr>
          <w:p w:rsidR="00463453" w:rsidRPr="00C21794" w:rsidRDefault="007D67AB" w:rsidP="005854CD">
            <w:pPr>
              <w:rPr>
                <w:rFonts w:ascii="Times New Roman" w:hAnsi="Times New Roman"/>
                <w:sz w:val="24"/>
              </w:rPr>
            </w:pPr>
            <w:r>
              <w:rPr>
                <w:rFonts w:ascii="Times New Roman" w:hAnsi="Times New Roman"/>
                <w:sz w:val="24"/>
              </w:rPr>
              <w:lastRenderedPageBreak/>
              <w:t>102</w:t>
            </w:r>
          </w:p>
        </w:tc>
        <w:tc>
          <w:tcPr>
            <w:tcW w:w="4585" w:type="dxa"/>
          </w:tcPr>
          <w:p w:rsidR="00463453" w:rsidRPr="00F16F54" w:rsidRDefault="00463453" w:rsidP="002710CF">
            <w:pPr>
              <w:rPr>
                <w:rFonts w:ascii="Times New Roman" w:hAnsi="Times New Roman"/>
                <w:b/>
                <w:sz w:val="24"/>
              </w:rPr>
            </w:pPr>
            <w:r w:rsidRPr="00F16F54">
              <w:rPr>
                <w:rFonts w:ascii="Times New Roman" w:hAnsi="Times New Roman"/>
                <w:b/>
                <w:sz w:val="24"/>
              </w:rPr>
              <w:t xml:space="preserve">Minor OT Light </w:t>
            </w:r>
          </w:p>
          <w:p w:rsidR="00463453" w:rsidRPr="00C21794" w:rsidRDefault="00463453" w:rsidP="005B7D56">
            <w:pPr>
              <w:pStyle w:val="NoSpacing"/>
              <w:rPr>
                <w:rFonts w:ascii="Times New Roman" w:hAnsi="Times New Roman"/>
                <w:b/>
                <w:sz w:val="24"/>
              </w:rPr>
            </w:pPr>
            <w:r w:rsidRPr="00C21794">
              <w:rPr>
                <w:rFonts w:ascii="Times New Roman" w:hAnsi="Times New Roman"/>
                <w:sz w:val="24"/>
              </w:rPr>
              <w:t xml:space="preserve">120,000 </w:t>
            </w:r>
            <w:r w:rsidR="00A26940" w:rsidRPr="00C21794">
              <w:rPr>
                <w:rFonts w:ascii="Times New Roman" w:hAnsi="Times New Roman"/>
                <w:sz w:val="24"/>
              </w:rPr>
              <w:t>Lux Intensity</w:t>
            </w:r>
          </w:p>
          <w:p w:rsidR="00463453" w:rsidRPr="00C21794" w:rsidRDefault="00463453" w:rsidP="005B7D56">
            <w:pPr>
              <w:pStyle w:val="NoSpacing"/>
              <w:rPr>
                <w:rFonts w:ascii="Times New Roman" w:hAnsi="Times New Roman"/>
                <w:b/>
                <w:sz w:val="24"/>
              </w:rPr>
            </w:pPr>
            <w:r w:rsidRPr="00C21794">
              <w:rPr>
                <w:rFonts w:ascii="Times New Roman" w:hAnsi="Times New Roman"/>
                <w:sz w:val="24"/>
              </w:rPr>
              <w:t xml:space="preserve">3 Steps of color Temperature selectable </w:t>
            </w:r>
          </w:p>
          <w:p w:rsidR="00463453" w:rsidRPr="00C21794" w:rsidRDefault="00463453" w:rsidP="005B7D56">
            <w:pPr>
              <w:pStyle w:val="NoSpacing"/>
              <w:rPr>
                <w:rFonts w:ascii="Times New Roman" w:hAnsi="Times New Roman"/>
                <w:b/>
                <w:sz w:val="24"/>
              </w:rPr>
            </w:pPr>
            <w:r w:rsidRPr="00C21794">
              <w:rPr>
                <w:rFonts w:ascii="Times New Roman" w:hAnsi="Times New Roman"/>
                <w:sz w:val="24"/>
              </w:rPr>
              <w:t>95Ra of Highest Level of CRI</w:t>
            </w:r>
          </w:p>
          <w:p w:rsidR="00463453" w:rsidRPr="00C21794" w:rsidRDefault="00463453" w:rsidP="005B7D56">
            <w:pPr>
              <w:pStyle w:val="NoSpacing"/>
              <w:rPr>
                <w:rFonts w:ascii="Times New Roman" w:hAnsi="Times New Roman"/>
                <w:b/>
                <w:sz w:val="24"/>
              </w:rPr>
            </w:pPr>
            <w:r w:rsidRPr="00C21794">
              <w:rPr>
                <w:rFonts w:ascii="Times New Roman" w:hAnsi="Times New Roman"/>
                <w:sz w:val="24"/>
              </w:rPr>
              <w:t>R9 90 of red color rendering ability</w:t>
            </w:r>
          </w:p>
          <w:p w:rsidR="00463453" w:rsidRPr="00C21794" w:rsidRDefault="00463453" w:rsidP="005B7D56">
            <w:pPr>
              <w:pStyle w:val="NoSpacing"/>
              <w:rPr>
                <w:rFonts w:ascii="Times New Roman" w:hAnsi="Times New Roman"/>
                <w:b/>
                <w:sz w:val="24"/>
              </w:rPr>
            </w:pPr>
            <w:r w:rsidRPr="00C21794">
              <w:rPr>
                <w:rFonts w:ascii="Times New Roman" w:hAnsi="Times New Roman"/>
                <w:sz w:val="24"/>
              </w:rPr>
              <w:t>Focal Size (Dia.20cm ~ Dia.30cm)</w:t>
            </w:r>
          </w:p>
          <w:p w:rsidR="00463453" w:rsidRPr="00C21794" w:rsidRDefault="00463453" w:rsidP="005B7D56">
            <w:pPr>
              <w:pStyle w:val="NoSpacing"/>
              <w:rPr>
                <w:rFonts w:ascii="Times New Roman" w:hAnsi="Times New Roman"/>
                <w:b/>
                <w:sz w:val="24"/>
              </w:rPr>
            </w:pPr>
            <w:r w:rsidRPr="00C21794">
              <w:rPr>
                <w:rFonts w:ascii="Times New Roman" w:hAnsi="Times New Roman"/>
                <w:sz w:val="24"/>
              </w:rPr>
              <w:t>Dilution Effect with 96 LED units (75% ~ 100%)</w:t>
            </w:r>
          </w:p>
          <w:p w:rsidR="00463453" w:rsidRPr="00C21794" w:rsidRDefault="00463453" w:rsidP="005B7D56">
            <w:pPr>
              <w:pStyle w:val="NoSpacing"/>
              <w:rPr>
                <w:rFonts w:ascii="Times New Roman" w:hAnsi="Times New Roman"/>
                <w:b/>
                <w:sz w:val="24"/>
              </w:rPr>
            </w:pPr>
            <w:r w:rsidRPr="00C21794">
              <w:rPr>
                <w:rFonts w:ascii="Times New Roman" w:hAnsi="Times New Roman"/>
                <w:sz w:val="24"/>
              </w:rPr>
              <w:t>4 Smart Sensors for maximizing dilution effect</w:t>
            </w:r>
          </w:p>
          <w:p w:rsidR="00463453" w:rsidRPr="00C21794" w:rsidRDefault="00463453" w:rsidP="005B7D56">
            <w:pPr>
              <w:pStyle w:val="NoSpacing"/>
              <w:rPr>
                <w:rFonts w:ascii="Times New Roman" w:hAnsi="Times New Roman"/>
                <w:b/>
                <w:sz w:val="24"/>
              </w:rPr>
            </w:pPr>
            <w:r w:rsidRPr="00C21794">
              <w:rPr>
                <w:rFonts w:ascii="Times New Roman" w:hAnsi="Times New Roman"/>
                <w:sz w:val="24"/>
              </w:rPr>
              <w:t>Channel Illuminating Technology</w:t>
            </w:r>
          </w:p>
          <w:p w:rsidR="00463453" w:rsidRPr="00C21794" w:rsidRDefault="00463453" w:rsidP="005B7D56">
            <w:pPr>
              <w:pStyle w:val="NoSpacing"/>
              <w:rPr>
                <w:rFonts w:ascii="Times New Roman" w:hAnsi="Times New Roman"/>
                <w:b/>
                <w:sz w:val="24"/>
              </w:rPr>
            </w:pPr>
            <w:r w:rsidRPr="00C21794">
              <w:rPr>
                <w:rFonts w:ascii="Times New Roman" w:hAnsi="Times New Roman"/>
                <w:sz w:val="24"/>
              </w:rPr>
              <w:t>Intuitive control with one touch panel</w:t>
            </w:r>
          </w:p>
          <w:p w:rsidR="00463453" w:rsidRPr="00C21794" w:rsidRDefault="00463453" w:rsidP="005B7D56">
            <w:pPr>
              <w:pStyle w:val="NoSpacing"/>
              <w:rPr>
                <w:rFonts w:ascii="Times New Roman" w:hAnsi="Times New Roman"/>
                <w:b/>
                <w:sz w:val="24"/>
              </w:rPr>
            </w:pPr>
            <w:r w:rsidRPr="00C21794">
              <w:rPr>
                <w:rFonts w:ascii="Times New Roman" w:hAnsi="Times New Roman"/>
                <w:sz w:val="24"/>
              </w:rPr>
              <w:t>Dimming Range : 25% ~ 100 %</w:t>
            </w:r>
          </w:p>
          <w:p w:rsidR="00463453" w:rsidRPr="00C21794" w:rsidRDefault="00463453" w:rsidP="005B7D56">
            <w:pPr>
              <w:pStyle w:val="NoSpacing"/>
              <w:rPr>
                <w:rFonts w:ascii="Times New Roman" w:hAnsi="Times New Roman"/>
                <w:b/>
                <w:sz w:val="24"/>
              </w:rPr>
            </w:pPr>
            <w:r w:rsidRPr="00C21794">
              <w:rPr>
                <w:rFonts w:ascii="Times New Roman" w:hAnsi="Times New Roman"/>
                <w:sz w:val="24"/>
              </w:rPr>
              <w:t>Detachable &amp;Autoclavable Hand Grip</w:t>
            </w:r>
          </w:p>
          <w:p w:rsidR="00463453" w:rsidRDefault="00463453" w:rsidP="005B7D56">
            <w:pPr>
              <w:pStyle w:val="NoSpacing"/>
              <w:rPr>
                <w:rFonts w:ascii="Times New Roman" w:hAnsi="Times New Roman" w:cs="MalgunGothicRegular"/>
                <w:sz w:val="24"/>
                <w:szCs w:val="18"/>
              </w:rPr>
            </w:pPr>
            <w:r w:rsidRPr="00C21794">
              <w:rPr>
                <w:rFonts w:ascii="Times New Roman" w:hAnsi="Times New Roman" w:cs="MalgunGothicRegular"/>
                <w:sz w:val="24"/>
                <w:szCs w:val="18"/>
              </w:rPr>
              <w:t>Diameter of Head size :65cm or more</w:t>
            </w:r>
          </w:p>
          <w:p w:rsidR="00463453" w:rsidRDefault="00463453" w:rsidP="00F16F54">
            <w:pPr>
              <w:pStyle w:val="NoSpacing"/>
              <w:rPr>
                <w:rFonts w:ascii="Times New Roman" w:hAnsi="Times New Roman"/>
                <w:sz w:val="24"/>
                <w:szCs w:val="20"/>
              </w:rPr>
            </w:pPr>
            <w:r>
              <w:rPr>
                <w:rFonts w:ascii="Times New Roman" w:hAnsi="Times New Roman"/>
                <w:sz w:val="24"/>
                <w:szCs w:val="20"/>
              </w:rPr>
              <w:t xml:space="preserve">CE and FDA Approved </w:t>
            </w:r>
          </w:p>
          <w:p w:rsidR="00463453" w:rsidRPr="00C21794" w:rsidRDefault="00463453" w:rsidP="00F16F54">
            <w:pPr>
              <w:pStyle w:val="NoSpacing"/>
              <w:rPr>
                <w:rFonts w:ascii="Times New Roman" w:hAnsi="Times New Roman"/>
                <w:sz w:val="24"/>
                <w:szCs w:val="20"/>
              </w:rPr>
            </w:pPr>
            <w:r w:rsidRPr="00C21794">
              <w:rPr>
                <w:rFonts w:ascii="Times New Roman" w:hAnsi="Times New Roman"/>
                <w:sz w:val="24"/>
                <w:szCs w:val="20"/>
              </w:rPr>
              <w:t>OR Equivalent</w:t>
            </w:r>
            <w:r w:rsidRPr="00C21794">
              <w:rPr>
                <w:rFonts w:ascii="Times New Roman" w:hAnsi="Times New Roman"/>
                <w:sz w:val="24"/>
                <w:szCs w:val="20"/>
              </w:rPr>
              <w:tab/>
            </w:r>
          </w:p>
          <w:p w:rsidR="00463453" w:rsidRPr="00A26940" w:rsidRDefault="00463453" w:rsidP="006E178C">
            <w:pPr>
              <w:pStyle w:val="NoSpacing"/>
              <w:rPr>
                <w:rFonts w:ascii="Times New Roman" w:hAnsi="Times New Roman" w:cs="MalgunGothicRegular"/>
                <w:b/>
                <w:sz w:val="24"/>
                <w:szCs w:val="18"/>
              </w:rPr>
            </w:pPr>
            <w:r>
              <w:rPr>
                <w:rFonts w:ascii="Times New Roman" w:hAnsi="Times New Roman"/>
                <w:sz w:val="24"/>
                <w:szCs w:val="20"/>
              </w:rPr>
              <w:t>Korea/Taiwan</w:t>
            </w:r>
            <w:r w:rsidR="006E178C">
              <w:rPr>
                <w:rFonts w:ascii="Times New Roman" w:hAnsi="Times New Roman"/>
                <w:sz w:val="24"/>
                <w:szCs w:val="20"/>
              </w:rPr>
              <w:t>/Malaysia</w:t>
            </w:r>
          </w:p>
        </w:tc>
        <w:tc>
          <w:tcPr>
            <w:tcW w:w="725" w:type="dxa"/>
          </w:tcPr>
          <w:p w:rsidR="00463453" w:rsidRPr="00C21794" w:rsidRDefault="00463453" w:rsidP="0013492D">
            <w:pPr>
              <w:rPr>
                <w:rFonts w:ascii="Times New Roman" w:hAnsi="Times New Roman"/>
                <w:sz w:val="24"/>
              </w:rPr>
            </w:pPr>
            <w:r w:rsidRPr="00C21794">
              <w:rPr>
                <w:rFonts w:ascii="Times New Roman" w:hAnsi="Times New Roman"/>
                <w:sz w:val="24"/>
              </w:rPr>
              <w:t>02</w:t>
            </w:r>
          </w:p>
        </w:tc>
        <w:tc>
          <w:tcPr>
            <w:tcW w:w="1170" w:type="dxa"/>
          </w:tcPr>
          <w:p w:rsidR="00463453" w:rsidRPr="00C21794" w:rsidRDefault="00463453" w:rsidP="0013492D">
            <w:pPr>
              <w:rPr>
                <w:rFonts w:ascii="Times New Roman" w:hAnsi="Times New Roman"/>
                <w:sz w:val="24"/>
              </w:rPr>
            </w:pPr>
          </w:p>
        </w:tc>
        <w:tc>
          <w:tcPr>
            <w:tcW w:w="1086" w:type="dxa"/>
          </w:tcPr>
          <w:p w:rsidR="00463453" w:rsidRPr="00C21794" w:rsidRDefault="00463453" w:rsidP="0013492D">
            <w:pPr>
              <w:rPr>
                <w:rFonts w:ascii="Times New Roman" w:hAnsi="Times New Roman"/>
                <w:sz w:val="24"/>
              </w:rPr>
            </w:pPr>
          </w:p>
        </w:tc>
        <w:tc>
          <w:tcPr>
            <w:tcW w:w="1075" w:type="dxa"/>
          </w:tcPr>
          <w:p w:rsidR="00463453" w:rsidRPr="00C21794" w:rsidRDefault="00463453" w:rsidP="0013492D">
            <w:pPr>
              <w:rPr>
                <w:rFonts w:ascii="Times New Roman" w:hAnsi="Times New Roman"/>
                <w:sz w:val="24"/>
              </w:rPr>
            </w:pPr>
          </w:p>
        </w:tc>
        <w:tc>
          <w:tcPr>
            <w:tcW w:w="899" w:type="dxa"/>
          </w:tcPr>
          <w:p w:rsidR="00463453" w:rsidRPr="00C21794" w:rsidRDefault="00463453" w:rsidP="0013492D">
            <w:pPr>
              <w:rPr>
                <w:rFonts w:ascii="Times New Roman" w:hAnsi="Times New Roman"/>
                <w:sz w:val="24"/>
              </w:rPr>
            </w:pPr>
          </w:p>
        </w:tc>
      </w:tr>
      <w:tr w:rsidR="00463453" w:rsidRPr="00C21794" w:rsidTr="00F35B83">
        <w:tc>
          <w:tcPr>
            <w:tcW w:w="810" w:type="dxa"/>
          </w:tcPr>
          <w:p w:rsidR="00463453" w:rsidRPr="00C21794" w:rsidRDefault="00463453" w:rsidP="00A00FAC">
            <w:pPr>
              <w:rPr>
                <w:rFonts w:ascii="Times New Roman" w:hAnsi="Times New Roman"/>
                <w:sz w:val="24"/>
              </w:rPr>
            </w:pPr>
            <w:r>
              <w:rPr>
                <w:rFonts w:ascii="Times New Roman" w:hAnsi="Times New Roman"/>
                <w:sz w:val="24"/>
              </w:rPr>
              <w:t>1</w:t>
            </w:r>
            <w:r w:rsidR="007D67AB">
              <w:rPr>
                <w:rFonts w:ascii="Times New Roman" w:hAnsi="Times New Roman"/>
                <w:sz w:val="24"/>
              </w:rPr>
              <w:t>03</w:t>
            </w:r>
          </w:p>
        </w:tc>
        <w:tc>
          <w:tcPr>
            <w:tcW w:w="4585" w:type="dxa"/>
          </w:tcPr>
          <w:p w:rsidR="00463453" w:rsidRPr="00F16F54" w:rsidRDefault="00463453" w:rsidP="002710CF">
            <w:pPr>
              <w:rPr>
                <w:rFonts w:ascii="Times New Roman" w:hAnsi="Times New Roman"/>
                <w:b/>
                <w:sz w:val="24"/>
              </w:rPr>
            </w:pPr>
            <w:r w:rsidRPr="00F16F54">
              <w:rPr>
                <w:rFonts w:ascii="Times New Roman" w:hAnsi="Times New Roman"/>
                <w:b/>
                <w:sz w:val="24"/>
              </w:rPr>
              <w:t xml:space="preserve">Autoclave </w:t>
            </w:r>
            <w:r w:rsidR="00A26940" w:rsidRPr="00F16F54">
              <w:rPr>
                <w:rFonts w:ascii="Times New Roman" w:hAnsi="Times New Roman"/>
                <w:b/>
                <w:sz w:val="24"/>
              </w:rPr>
              <w:t xml:space="preserve">Table Top </w:t>
            </w:r>
          </w:p>
          <w:p w:rsidR="00463453" w:rsidRPr="00C21794" w:rsidRDefault="00463453" w:rsidP="0013492D">
            <w:pPr>
              <w:rPr>
                <w:rFonts w:ascii="Times New Roman" w:hAnsi="Times New Roman" w:cs="Arial"/>
                <w:sz w:val="24"/>
              </w:rPr>
            </w:pPr>
            <w:r w:rsidRPr="00C21794">
              <w:rPr>
                <w:rFonts w:ascii="Times New Roman" w:hAnsi="Times New Roman" w:cs="Arial"/>
                <w:sz w:val="24"/>
              </w:rPr>
              <w:t xml:space="preserve">Micro-processor control system. </w:t>
            </w:r>
          </w:p>
          <w:p w:rsidR="00463453" w:rsidRPr="00C21794" w:rsidRDefault="00463453" w:rsidP="0013492D">
            <w:pPr>
              <w:rPr>
                <w:rFonts w:ascii="Times New Roman" w:hAnsi="Times New Roman" w:cs="Arial"/>
                <w:sz w:val="24"/>
              </w:rPr>
            </w:pPr>
            <w:r w:rsidRPr="00C21794">
              <w:rPr>
                <w:rFonts w:ascii="Times New Roman" w:hAnsi="Times New Roman" w:cs="Arial"/>
                <w:sz w:val="24"/>
              </w:rPr>
              <w:t>80 liter Chamber capacity</w:t>
            </w:r>
            <w:r w:rsidRPr="00C21794">
              <w:rPr>
                <w:rFonts w:ascii="Times New Roman" w:hAnsi="Times New Roman" w:cs="Arial"/>
                <w:sz w:val="24"/>
              </w:rPr>
              <w:tab/>
            </w:r>
          </w:p>
          <w:p w:rsidR="00463453" w:rsidRPr="00C21794" w:rsidRDefault="00463453" w:rsidP="0013492D">
            <w:pPr>
              <w:rPr>
                <w:rFonts w:ascii="Times New Roman" w:hAnsi="Times New Roman" w:cs="Arial"/>
                <w:sz w:val="24"/>
              </w:rPr>
            </w:pPr>
            <w:r w:rsidRPr="00C21794">
              <w:rPr>
                <w:rFonts w:ascii="Times New Roman" w:hAnsi="Times New Roman" w:cs="Arial"/>
                <w:sz w:val="24"/>
              </w:rPr>
              <w:t>Auto lock pressure door with double lock .</w:t>
            </w:r>
          </w:p>
          <w:p w:rsidR="00463453" w:rsidRPr="00C21794" w:rsidRDefault="00463453" w:rsidP="0013492D">
            <w:pPr>
              <w:rPr>
                <w:rFonts w:ascii="Times New Roman" w:hAnsi="Times New Roman" w:cs="Arial"/>
                <w:sz w:val="24"/>
              </w:rPr>
            </w:pPr>
            <w:r w:rsidRPr="00C21794">
              <w:rPr>
                <w:rFonts w:ascii="Times New Roman" w:hAnsi="Times New Roman" w:cs="Arial"/>
                <w:sz w:val="24"/>
              </w:rPr>
              <w:t xml:space="preserve">With Auto dry, re dry and exhaust function. </w:t>
            </w:r>
          </w:p>
          <w:p w:rsidR="00463453" w:rsidRPr="00C21794" w:rsidRDefault="00463453" w:rsidP="0013492D">
            <w:pPr>
              <w:rPr>
                <w:rFonts w:ascii="Times New Roman" w:hAnsi="Times New Roman" w:cs="Arial"/>
                <w:sz w:val="24"/>
              </w:rPr>
            </w:pPr>
            <w:r w:rsidRPr="00C21794">
              <w:rPr>
                <w:rFonts w:ascii="Times New Roman" w:hAnsi="Times New Roman" w:cs="Arial"/>
                <w:sz w:val="24"/>
              </w:rPr>
              <w:t xml:space="preserve">Door close indicator. Low water indicator. </w:t>
            </w:r>
          </w:p>
          <w:p w:rsidR="00463453" w:rsidRPr="00C21794" w:rsidRDefault="00463453" w:rsidP="0013492D">
            <w:pPr>
              <w:rPr>
                <w:rFonts w:ascii="Times New Roman" w:hAnsi="Times New Roman" w:cs="Arial"/>
                <w:sz w:val="24"/>
              </w:rPr>
            </w:pPr>
            <w:r w:rsidRPr="00C21794">
              <w:rPr>
                <w:rFonts w:ascii="Times New Roman" w:hAnsi="Times New Roman" w:cs="Arial"/>
                <w:sz w:val="24"/>
              </w:rPr>
              <w:t xml:space="preserve">Chamber and tank water level indicator. </w:t>
            </w:r>
          </w:p>
          <w:p w:rsidR="00463453" w:rsidRPr="00C21794" w:rsidRDefault="00463453" w:rsidP="0013492D">
            <w:pPr>
              <w:rPr>
                <w:rFonts w:ascii="Times New Roman" w:hAnsi="Times New Roman" w:cs="Arial"/>
                <w:sz w:val="24"/>
              </w:rPr>
            </w:pPr>
            <w:r w:rsidRPr="00C21794">
              <w:rPr>
                <w:rFonts w:ascii="Times New Roman" w:hAnsi="Times New Roman" w:cs="Arial"/>
                <w:sz w:val="24"/>
              </w:rPr>
              <w:t xml:space="preserve">Unit should capable for automatic shutdown if over pressure. </w:t>
            </w:r>
          </w:p>
          <w:p w:rsidR="00463453" w:rsidRPr="00C21794" w:rsidRDefault="00463453" w:rsidP="0013492D">
            <w:pPr>
              <w:rPr>
                <w:rFonts w:ascii="Times New Roman" w:hAnsi="Times New Roman" w:cs="Arial"/>
                <w:sz w:val="24"/>
              </w:rPr>
            </w:pPr>
            <w:r w:rsidRPr="00C21794">
              <w:rPr>
                <w:rFonts w:ascii="Times New Roman" w:hAnsi="Times New Roman" w:cs="Arial"/>
                <w:sz w:val="24"/>
              </w:rPr>
              <w:t xml:space="preserve">Sterliztion temperature / pressure:121C </w:t>
            </w:r>
          </w:p>
          <w:p w:rsidR="00463453" w:rsidRPr="00C21794" w:rsidRDefault="00463453" w:rsidP="0013492D">
            <w:pPr>
              <w:rPr>
                <w:rFonts w:ascii="Times New Roman" w:hAnsi="Times New Roman"/>
                <w:sz w:val="24"/>
              </w:rPr>
            </w:pPr>
            <w:r w:rsidRPr="00C21794">
              <w:rPr>
                <w:rFonts w:ascii="Times New Roman" w:hAnsi="Times New Roman" w:cs="Arial"/>
                <w:sz w:val="24"/>
              </w:rPr>
              <w:t>134 ° Design temperature. 3 KW Power consumption</w:t>
            </w:r>
          </w:p>
          <w:p w:rsidR="002A16B7" w:rsidRDefault="00463453" w:rsidP="002A16B7">
            <w:pPr>
              <w:pStyle w:val="NoSpacing"/>
              <w:rPr>
                <w:rFonts w:ascii="Times New Roman" w:hAnsi="Times New Roman"/>
                <w:sz w:val="24"/>
                <w:szCs w:val="20"/>
              </w:rPr>
            </w:pPr>
            <w:r w:rsidRPr="00C21794">
              <w:rPr>
                <w:rFonts w:ascii="Times New Roman" w:hAnsi="Times New Roman"/>
                <w:sz w:val="24"/>
                <w:szCs w:val="20"/>
              </w:rPr>
              <w:t>OR Equivalent</w:t>
            </w:r>
            <w:r w:rsidRPr="00C21794">
              <w:rPr>
                <w:rFonts w:ascii="Times New Roman" w:hAnsi="Times New Roman"/>
                <w:sz w:val="24"/>
                <w:szCs w:val="20"/>
              </w:rPr>
              <w:tab/>
            </w:r>
            <w:r w:rsidR="002A16B7">
              <w:rPr>
                <w:rFonts w:ascii="Times New Roman" w:hAnsi="Times New Roman"/>
                <w:sz w:val="24"/>
                <w:szCs w:val="20"/>
              </w:rPr>
              <w:t xml:space="preserve">  </w:t>
            </w:r>
          </w:p>
          <w:p w:rsidR="002A16B7" w:rsidRDefault="002A16B7" w:rsidP="002A16B7">
            <w:pPr>
              <w:pStyle w:val="NoSpacing"/>
              <w:rPr>
                <w:rFonts w:ascii="Times New Roman" w:hAnsi="Times New Roman"/>
                <w:sz w:val="24"/>
                <w:szCs w:val="20"/>
              </w:rPr>
            </w:pPr>
            <w:r>
              <w:rPr>
                <w:rFonts w:ascii="Times New Roman" w:hAnsi="Times New Roman"/>
                <w:sz w:val="24"/>
                <w:szCs w:val="20"/>
              </w:rPr>
              <w:lastRenderedPageBreak/>
              <w:t xml:space="preserve">Country of Origin </w:t>
            </w:r>
          </w:p>
          <w:p w:rsidR="00463453" w:rsidRPr="002A16B7" w:rsidRDefault="00463453" w:rsidP="002A16B7">
            <w:pPr>
              <w:pStyle w:val="NoSpacing"/>
              <w:rPr>
                <w:rFonts w:ascii="Times New Roman" w:hAnsi="Times New Roman"/>
                <w:sz w:val="24"/>
                <w:szCs w:val="20"/>
              </w:rPr>
            </w:pPr>
            <w:r w:rsidRPr="00C21794">
              <w:rPr>
                <w:rFonts w:ascii="Times New Roman" w:hAnsi="Times New Roman"/>
                <w:sz w:val="24"/>
                <w:szCs w:val="20"/>
              </w:rPr>
              <w:t>USA/UK/EEC/Japan</w:t>
            </w:r>
          </w:p>
        </w:tc>
        <w:tc>
          <w:tcPr>
            <w:tcW w:w="725" w:type="dxa"/>
          </w:tcPr>
          <w:p w:rsidR="00463453" w:rsidRPr="00C21794" w:rsidRDefault="00463453" w:rsidP="0013492D">
            <w:pPr>
              <w:rPr>
                <w:rFonts w:ascii="Times New Roman" w:hAnsi="Times New Roman"/>
                <w:sz w:val="24"/>
              </w:rPr>
            </w:pPr>
            <w:r w:rsidRPr="00C21794">
              <w:rPr>
                <w:rFonts w:ascii="Times New Roman" w:hAnsi="Times New Roman"/>
                <w:sz w:val="24"/>
              </w:rPr>
              <w:lastRenderedPageBreak/>
              <w:t>04</w:t>
            </w:r>
          </w:p>
        </w:tc>
        <w:tc>
          <w:tcPr>
            <w:tcW w:w="1170" w:type="dxa"/>
          </w:tcPr>
          <w:p w:rsidR="00463453" w:rsidRPr="00C21794" w:rsidRDefault="00463453" w:rsidP="0013492D">
            <w:pPr>
              <w:rPr>
                <w:rFonts w:ascii="Times New Roman" w:hAnsi="Times New Roman"/>
                <w:sz w:val="24"/>
              </w:rPr>
            </w:pPr>
          </w:p>
        </w:tc>
        <w:tc>
          <w:tcPr>
            <w:tcW w:w="1086" w:type="dxa"/>
          </w:tcPr>
          <w:p w:rsidR="00463453" w:rsidRPr="00C21794" w:rsidRDefault="00463453" w:rsidP="0013492D">
            <w:pPr>
              <w:rPr>
                <w:rFonts w:ascii="Times New Roman" w:hAnsi="Times New Roman"/>
                <w:sz w:val="24"/>
              </w:rPr>
            </w:pPr>
          </w:p>
        </w:tc>
        <w:tc>
          <w:tcPr>
            <w:tcW w:w="1075" w:type="dxa"/>
          </w:tcPr>
          <w:p w:rsidR="00463453" w:rsidRPr="00C21794" w:rsidRDefault="00463453" w:rsidP="0013492D">
            <w:pPr>
              <w:rPr>
                <w:rFonts w:ascii="Times New Roman" w:hAnsi="Times New Roman"/>
                <w:sz w:val="24"/>
              </w:rPr>
            </w:pPr>
          </w:p>
        </w:tc>
        <w:tc>
          <w:tcPr>
            <w:tcW w:w="899" w:type="dxa"/>
          </w:tcPr>
          <w:p w:rsidR="00463453" w:rsidRPr="00C21794" w:rsidRDefault="00463453" w:rsidP="0013492D">
            <w:pPr>
              <w:rPr>
                <w:rFonts w:ascii="Times New Roman" w:hAnsi="Times New Roman"/>
                <w:sz w:val="24"/>
              </w:rPr>
            </w:pPr>
          </w:p>
        </w:tc>
      </w:tr>
      <w:tr w:rsidR="00463453" w:rsidRPr="00C21794" w:rsidTr="00F35B83">
        <w:tc>
          <w:tcPr>
            <w:tcW w:w="810" w:type="dxa"/>
          </w:tcPr>
          <w:p w:rsidR="00463453" w:rsidRPr="00C21794" w:rsidRDefault="00463453" w:rsidP="00A00FAC">
            <w:pPr>
              <w:rPr>
                <w:rFonts w:ascii="Times New Roman" w:hAnsi="Times New Roman"/>
                <w:sz w:val="24"/>
              </w:rPr>
            </w:pPr>
            <w:r>
              <w:rPr>
                <w:rFonts w:ascii="Times New Roman" w:hAnsi="Times New Roman"/>
                <w:sz w:val="24"/>
              </w:rPr>
              <w:lastRenderedPageBreak/>
              <w:t>1</w:t>
            </w:r>
            <w:r w:rsidR="007D67AB">
              <w:rPr>
                <w:rFonts w:ascii="Times New Roman" w:hAnsi="Times New Roman"/>
                <w:sz w:val="24"/>
              </w:rPr>
              <w:t>04</w:t>
            </w:r>
          </w:p>
        </w:tc>
        <w:tc>
          <w:tcPr>
            <w:tcW w:w="4585" w:type="dxa"/>
          </w:tcPr>
          <w:p w:rsidR="00463453" w:rsidRPr="00F16F54" w:rsidRDefault="00463453" w:rsidP="002710CF">
            <w:pPr>
              <w:rPr>
                <w:rFonts w:ascii="Times New Roman" w:hAnsi="Times New Roman"/>
                <w:b/>
                <w:sz w:val="24"/>
              </w:rPr>
            </w:pPr>
            <w:r w:rsidRPr="00F16F54">
              <w:rPr>
                <w:rFonts w:ascii="Times New Roman" w:hAnsi="Times New Roman"/>
                <w:b/>
                <w:sz w:val="24"/>
              </w:rPr>
              <w:t xml:space="preserve">Mobile C-Arm </w:t>
            </w:r>
          </w:p>
          <w:p w:rsidR="00463453" w:rsidRPr="00C21794" w:rsidRDefault="00463453" w:rsidP="00F16F54">
            <w:pPr>
              <w:pStyle w:val="NoSpacing"/>
              <w:rPr>
                <w:rFonts w:ascii="Times New Roman" w:hAnsi="Times New Roman"/>
                <w:sz w:val="24"/>
              </w:rPr>
            </w:pPr>
            <w:r w:rsidRPr="00C21794">
              <w:rPr>
                <w:rFonts w:ascii="Times New Roman" w:hAnsi="Times New Roman"/>
                <w:sz w:val="24"/>
              </w:rPr>
              <w:t>Surgical C-arm to be used for Cardiology, Orthopedic, Spine, Abdominal, Thorax, and for interventional procedures.</w:t>
            </w:r>
          </w:p>
          <w:p w:rsidR="00463453" w:rsidRPr="00C21794" w:rsidRDefault="00463453" w:rsidP="00F16F54">
            <w:pPr>
              <w:pStyle w:val="NoSpacing"/>
              <w:rPr>
                <w:rFonts w:ascii="Times New Roman" w:hAnsi="Times New Roman" w:cs="Arial"/>
                <w:bCs/>
                <w:sz w:val="24"/>
              </w:rPr>
            </w:pPr>
            <w:r w:rsidRPr="00C21794">
              <w:rPr>
                <w:rFonts w:ascii="Times New Roman" w:hAnsi="Times New Roman" w:cs="Arial"/>
                <w:bCs/>
                <w:sz w:val="24"/>
              </w:rPr>
              <w:t>High Frequency, 40 kHz</w:t>
            </w:r>
          </w:p>
          <w:p w:rsidR="00463453" w:rsidRPr="00C21794" w:rsidRDefault="00463453" w:rsidP="00F16F54">
            <w:pPr>
              <w:pStyle w:val="NoSpacing"/>
              <w:rPr>
                <w:rFonts w:ascii="Times New Roman" w:hAnsi="Times New Roman"/>
                <w:sz w:val="24"/>
              </w:rPr>
            </w:pPr>
            <w:r w:rsidRPr="00C21794">
              <w:rPr>
                <w:rFonts w:ascii="Times New Roman" w:hAnsi="Times New Roman"/>
                <w:sz w:val="24"/>
              </w:rPr>
              <w:t>4 kW or more out put</w:t>
            </w:r>
          </w:p>
          <w:p w:rsidR="00463453" w:rsidRPr="00C21794" w:rsidRDefault="00463453" w:rsidP="00F16F54">
            <w:pPr>
              <w:pStyle w:val="NoSpacing"/>
              <w:rPr>
                <w:rFonts w:ascii="Times New Roman" w:hAnsi="Times New Roman"/>
                <w:sz w:val="24"/>
              </w:rPr>
            </w:pPr>
            <w:r w:rsidRPr="00C21794">
              <w:rPr>
                <w:rFonts w:ascii="Times New Roman" w:hAnsi="Times New Roman"/>
                <w:sz w:val="24"/>
              </w:rPr>
              <w:t xml:space="preserve">Unit should have Excellence in image quality </w:t>
            </w:r>
          </w:p>
          <w:p w:rsidR="00463453" w:rsidRPr="00C21794" w:rsidRDefault="00463453" w:rsidP="00F16F54">
            <w:pPr>
              <w:pStyle w:val="NoSpacing"/>
              <w:rPr>
                <w:rFonts w:ascii="Times New Roman" w:hAnsi="Times New Roman"/>
                <w:sz w:val="24"/>
              </w:rPr>
            </w:pPr>
            <w:r w:rsidRPr="00C21794">
              <w:rPr>
                <w:rFonts w:ascii="Times New Roman" w:hAnsi="Times New Roman"/>
                <w:sz w:val="24"/>
              </w:rPr>
              <w:t xml:space="preserve">Image archiving and communication solutions. </w:t>
            </w:r>
          </w:p>
          <w:p w:rsidR="00463453" w:rsidRPr="00C21794" w:rsidRDefault="00463453" w:rsidP="00F16F54">
            <w:pPr>
              <w:pStyle w:val="NoSpacing"/>
              <w:rPr>
                <w:rFonts w:ascii="Times New Roman" w:hAnsi="Times New Roman"/>
                <w:sz w:val="24"/>
              </w:rPr>
            </w:pPr>
            <w:r w:rsidRPr="00C21794">
              <w:rPr>
                <w:rFonts w:ascii="Times New Roman" w:hAnsi="Times New Roman"/>
                <w:sz w:val="24"/>
              </w:rPr>
              <w:t>Orbital rotation range 130° or more</w:t>
            </w:r>
          </w:p>
          <w:p w:rsidR="00463453" w:rsidRPr="00C21794" w:rsidRDefault="00463453" w:rsidP="00F16F54">
            <w:pPr>
              <w:pStyle w:val="NoSpacing"/>
              <w:rPr>
                <w:rFonts w:ascii="Times New Roman" w:hAnsi="Times New Roman"/>
                <w:sz w:val="24"/>
              </w:rPr>
            </w:pPr>
            <w:r w:rsidRPr="00C21794">
              <w:rPr>
                <w:rFonts w:ascii="Times New Roman" w:hAnsi="Times New Roman"/>
                <w:sz w:val="24"/>
              </w:rPr>
              <w:t xml:space="preserve">Manual brakes </w:t>
            </w:r>
          </w:p>
          <w:p w:rsidR="00463453" w:rsidRPr="00C21794" w:rsidRDefault="00463453" w:rsidP="00F16F54">
            <w:pPr>
              <w:pStyle w:val="NoSpacing"/>
              <w:rPr>
                <w:rFonts w:ascii="Times New Roman" w:hAnsi="Times New Roman"/>
                <w:sz w:val="24"/>
                <w:lang w:val="es-ES"/>
              </w:rPr>
            </w:pPr>
            <w:r w:rsidRPr="00C21794">
              <w:rPr>
                <w:rFonts w:ascii="Times New Roman" w:hAnsi="Times New Roman"/>
                <w:sz w:val="24"/>
                <w:lang w:val="es-ES"/>
              </w:rPr>
              <w:t>Compact CCD camera</w:t>
            </w:r>
          </w:p>
          <w:p w:rsidR="00463453" w:rsidRPr="00C21794" w:rsidRDefault="00463453" w:rsidP="00F16F54">
            <w:pPr>
              <w:pStyle w:val="NoSpacing"/>
              <w:rPr>
                <w:rFonts w:ascii="Times New Roman" w:hAnsi="Times New Roman"/>
                <w:sz w:val="24"/>
              </w:rPr>
            </w:pPr>
            <w:r w:rsidRPr="00C21794">
              <w:rPr>
                <w:rFonts w:ascii="Times New Roman" w:hAnsi="Times New Roman"/>
                <w:sz w:val="24"/>
              </w:rPr>
              <w:t>9 inches triple field Image Intensifier</w:t>
            </w:r>
          </w:p>
          <w:p w:rsidR="00463453" w:rsidRPr="00C21794" w:rsidRDefault="00463453" w:rsidP="00F16F54">
            <w:pPr>
              <w:pStyle w:val="NoSpacing"/>
              <w:rPr>
                <w:rFonts w:ascii="Times New Roman" w:hAnsi="Times New Roman"/>
                <w:sz w:val="24"/>
              </w:rPr>
            </w:pPr>
            <w:r w:rsidRPr="00C21794">
              <w:rPr>
                <w:rFonts w:ascii="Times New Roman" w:hAnsi="Times New Roman"/>
                <w:sz w:val="24"/>
              </w:rPr>
              <w:t>2 x  19” or more LCD monitors</w:t>
            </w:r>
          </w:p>
          <w:p w:rsidR="00463453" w:rsidRPr="00C21794" w:rsidRDefault="00463453" w:rsidP="00F16F54">
            <w:pPr>
              <w:pStyle w:val="NoSpacing"/>
              <w:rPr>
                <w:rFonts w:ascii="Times New Roman" w:hAnsi="Times New Roman"/>
                <w:sz w:val="24"/>
              </w:rPr>
            </w:pPr>
            <w:r w:rsidRPr="00C21794">
              <w:rPr>
                <w:rFonts w:ascii="Times New Roman" w:hAnsi="Times New Roman"/>
                <w:sz w:val="24"/>
              </w:rPr>
              <w:t>Collimator with motorized and rotating iris</w:t>
            </w:r>
          </w:p>
          <w:p w:rsidR="00463453" w:rsidRPr="00C21794" w:rsidRDefault="00463453" w:rsidP="00F16F54">
            <w:pPr>
              <w:pStyle w:val="NoSpacing"/>
              <w:rPr>
                <w:rFonts w:ascii="Times New Roman" w:hAnsi="Times New Roman"/>
                <w:sz w:val="24"/>
              </w:rPr>
            </w:pPr>
            <w:r w:rsidRPr="00C21794">
              <w:rPr>
                <w:rFonts w:ascii="Times New Roman" w:hAnsi="Times New Roman"/>
                <w:spacing w:val="-4"/>
                <w:sz w:val="24"/>
              </w:rPr>
              <w:t>Continuous and real time image rotation without X-Ray emission during fluoroscopy and after exposure.</w:t>
            </w:r>
          </w:p>
          <w:p w:rsidR="00463453" w:rsidRPr="00C21794" w:rsidRDefault="00463453" w:rsidP="00F16F54">
            <w:pPr>
              <w:pStyle w:val="NoSpacing"/>
              <w:rPr>
                <w:rFonts w:ascii="Times New Roman" w:hAnsi="Times New Roman"/>
                <w:sz w:val="24"/>
                <w:lang w:val="fr-FR"/>
              </w:rPr>
            </w:pPr>
            <w:r w:rsidRPr="00C21794">
              <w:rPr>
                <w:rFonts w:ascii="Times New Roman" w:hAnsi="Times New Roman"/>
                <w:sz w:val="24"/>
                <w:lang w:val="fr-FR"/>
              </w:rPr>
              <w:t xml:space="preserve">Anatomical programs setting. </w:t>
            </w:r>
          </w:p>
          <w:p w:rsidR="00463453" w:rsidRPr="00C21794" w:rsidRDefault="00463453" w:rsidP="00F16F54">
            <w:pPr>
              <w:pStyle w:val="NoSpacing"/>
              <w:rPr>
                <w:rFonts w:ascii="Times New Roman" w:hAnsi="Times New Roman"/>
                <w:sz w:val="24"/>
              </w:rPr>
            </w:pPr>
            <w:r w:rsidRPr="00C21794">
              <w:rPr>
                <w:rFonts w:ascii="Times New Roman" w:hAnsi="Times New Roman"/>
                <w:sz w:val="24"/>
              </w:rPr>
              <w:t xml:space="preserve">Unit should have Automatic fluoroscopy optimization on three x-ray dose levels, low, standard &amp; boosted. </w:t>
            </w:r>
          </w:p>
          <w:p w:rsidR="00463453" w:rsidRPr="00C21794" w:rsidRDefault="00463453" w:rsidP="00E076D4">
            <w:pPr>
              <w:pStyle w:val="NoSpacing"/>
              <w:rPr>
                <w:rFonts w:ascii="Times New Roman" w:hAnsi="Times New Roman" w:cs="Arial"/>
                <w:bCs/>
                <w:sz w:val="24"/>
                <w:u w:val="single"/>
              </w:rPr>
            </w:pPr>
            <w:r w:rsidRPr="00C21794">
              <w:rPr>
                <w:rFonts w:ascii="Times New Roman" w:hAnsi="Times New Roman" w:cs="Arial"/>
                <w:bCs/>
                <w:sz w:val="24"/>
                <w:u w:val="single"/>
              </w:rPr>
              <w:t xml:space="preserve">X-Ray Generator </w:t>
            </w:r>
          </w:p>
          <w:p w:rsidR="00463453" w:rsidRPr="00C21794" w:rsidRDefault="00463453" w:rsidP="00F16F54">
            <w:pPr>
              <w:pStyle w:val="NoSpacing"/>
              <w:rPr>
                <w:rFonts w:ascii="Times New Roman" w:hAnsi="Times New Roman" w:cs="Arial"/>
                <w:bCs/>
                <w:sz w:val="24"/>
              </w:rPr>
            </w:pPr>
            <w:r w:rsidRPr="00C21794">
              <w:rPr>
                <w:rFonts w:ascii="Times New Roman" w:hAnsi="Times New Roman" w:cs="Arial"/>
                <w:bCs/>
                <w:sz w:val="24"/>
              </w:rPr>
              <w:t>High frequency 40KHz</w:t>
            </w:r>
          </w:p>
          <w:p w:rsidR="00463453" w:rsidRPr="00C21794" w:rsidRDefault="00463453" w:rsidP="00F16F54">
            <w:pPr>
              <w:pStyle w:val="NoSpacing"/>
              <w:rPr>
                <w:rFonts w:ascii="Times New Roman" w:hAnsi="Times New Roman" w:cs="Arial"/>
                <w:bCs/>
                <w:sz w:val="24"/>
              </w:rPr>
            </w:pPr>
            <w:r w:rsidRPr="00C21794">
              <w:rPr>
                <w:rFonts w:ascii="Times New Roman" w:hAnsi="Times New Roman" w:cs="Arial"/>
                <w:bCs/>
                <w:sz w:val="24"/>
              </w:rPr>
              <w:t>Output power 4 kW or more</w:t>
            </w:r>
          </w:p>
          <w:p w:rsidR="00463453" w:rsidRPr="00C21794" w:rsidRDefault="00463453" w:rsidP="00F16F54">
            <w:pPr>
              <w:pStyle w:val="NoSpacing"/>
              <w:rPr>
                <w:rFonts w:ascii="Times New Roman" w:hAnsi="Times New Roman" w:cs="Arial"/>
                <w:bCs/>
                <w:sz w:val="24"/>
              </w:rPr>
            </w:pPr>
            <w:r w:rsidRPr="00C21794">
              <w:rPr>
                <w:rFonts w:ascii="Times New Roman" w:hAnsi="Times New Roman" w:cs="Arial"/>
                <w:bCs/>
                <w:sz w:val="24"/>
              </w:rPr>
              <w:t>kVP range: 40-120kVp</w:t>
            </w:r>
          </w:p>
          <w:p w:rsidR="00463453" w:rsidRPr="00C21794" w:rsidRDefault="00463453" w:rsidP="00F16F54">
            <w:pPr>
              <w:pStyle w:val="NoSpacing"/>
              <w:rPr>
                <w:rFonts w:ascii="Times New Roman" w:hAnsi="Times New Roman" w:cs="Arial"/>
                <w:bCs/>
                <w:sz w:val="24"/>
              </w:rPr>
            </w:pPr>
            <w:r w:rsidRPr="00C21794">
              <w:rPr>
                <w:rFonts w:ascii="Times New Roman" w:hAnsi="Times New Roman" w:cs="Arial"/>
                <w:bCs/>
                <w:sz w:val="24"/>
              </w:rPr>
              <w:t>Fluroscopy (mA) 0.1-5mA or more</w:t>
            </w:r>
          </w:p>
          <w:p w:rsidR="00463453" w:rsidRPr="00C21794" w:rsidRDefault="00463453" w:rsidP="00F16F54">
            <w:pPr>
              <w:pStyle w:val="NoSpacing"/>
              <w:rPr>
                <w:rFonts w:ascii="Times New Roman" w:hAnsi="Times New Roman" w:cs="Arial"/>
                <w:bCs/>
                <w:sz w:val="24"/>
              </w:rPr>
            </w:pPr>
            <w:r w:rsidRPr="00C21794">
              <w:rPr>
                <w:rFonts w:ascii="Times New Roman" w:hAnsi="Times New Roman" w:cs="Arial"/>
                <w:bCs/>
                <w:sz w:val="24"/>
              </w:rPr>
              <w:t xml:space="preserve">Radiography mA 20-100mA </w:t>
            </w:r>
          </w:p>
          <w:p w:rsidR="00463453" w:rsidRPr="00C21794" w:rsidRDefault="00463453" w:rsidP="00E076D4">
            <w:pPr>
              <w:pStyle w:val="NoSpacing"/>
              <w:rPr>
                <w:rFonts w:ascii="Times New Roman" w:hAnsi="Times New Roman" w:cs="Arial"/>
                <w:bCs/>
                <w:sz w:val="24"/>
                <w:u w:val="single"/>
              </w:rPr>
            </w:pPr>
            <w:r w:rsidRPr="00C21794">
              <w:rPr>
                <w:rFonts w:ascii="Times New Roman" w:hAnsi="Times New Roman" w:cs="Arial"/>
                <w:bCs/>
                <w:sz w:val="24"/>
                <w:u w:val="single"/>
              </w:rPr>
              <w:t>X-Ray Tube:</w:t>
            </w:r>
          </w:p>
          <w:p w:rsidR="00463453" w:rsidRPr="00C21794" w:rsidRDefault="00463453" w:rsidP="00F16F54">
            <w:pPr>
              <w:pStyle w:val="NoSpacing"/>
              <w:rPr>
                <w:rFonts w:ascii="Times New Roman" w:hAnsi="Times New Roman" w:cs="Arial"/>
                <w:bCs/>
                <w:sz w:val="24"/>
              </w:rPr>
            </w:pPr>
            <w:r w:rsidRPr="00C21794">
              <w:rPr>
                <w:rFonts w:ascii="Times New Roman" w:hAnsi="Times New Roman" w:cs="Arial"/>
                <w:bCs/>
                <w:sz w:val="24"/>
              </w:rPr>
              <w:t>Rotating anode X-ray tube</w:t>
            </w:r>
          </w:p>
          <w:p w:rsidR="00463453" w:rsidRPr="00C21794" w:rsidRDefault="00463453" w:rsidP="00F16F54">
            <w:pPr>
              <w:pStyle w:val="NoSpacing"/>
              <w:rPr>
                <w:rFonts w:ascii="Times New Roman" w:hAnsi="Times New Roman" w:cs="Arial"/>
                <w:bCs/>
                <w:sz w:val="24"/>
              </w:rPr>
            </w:pPr>
            <w:r w:rsidRPr="00C21794">
              <w:rPr>
                <w:rFonts w:ascii="Times New Roman" w:hAnsi="Times New Roman" w:cs="Arial"/>
                <w:bCs/>
                <w:sz w:val="24"/>
              </w:rPr>
              <w:t>Two focal spo</w:t>
            </w:r>
            <w:r>
              <w:rPr>
                <w:rFonts w:ascii="Times New Roman" w:hAnsi="Times New Roman" w:cs="Arial"/>
                <w:bCs/>
                <w:sz w:val="24"/>
              </w:rPr>
              <w:t xml:space="preserve">ts: small 0.3 mm or more, large </w:t>
            </w:r>
            <w:r w:rsidRPr="00C21794">
              <w:rPr>
                <w:rFonts w:ascii="Times New Roman" w:hAnsi="Times New Roman" w:cs="Arial"/>
                <w:bCs/>
                <w:sz w:val="24"/>
              </w:rPr>
              <w:t>0.6 mm or more</w:t>
            </w:r>
          </w:p>
          <w:p w:rsidR="00463453" w:rsidRPr="00C21794" w:rsidRDefault="00463453" w:rsidP="00F16F54">
            <w:pPr>
              <w:pStyle w:val="NoSpacing"/>
              <w:rPr>
                <w:rFonts w:ascii="Times New Roman" w:hAnsi="Times New Roman" w:cs="Arial"/>
                <w:bCs/>
                <w:sz w:val="24"/>
              </w:rPr>
            </w:pPr>
            <w:r w:rsidRPr="00C21794">
              <w:rPr>
                <w:rFonts w:ascii="Times New Roman" w:hAnsi="Times New Roman" w:cs="Arial"/>
                <w:bCs/>
                <w:sz w:val="24"/>
              </w:rPr>
              <w:t>Anode heat capacity: 200KHU or more</w:t>
            </w:r>
          </w:p>
          <w:p w:rsidR="00463453" w:rsidRPr="00C21794" w:rsidRDefault="00463453" w:rsidP="00F16F54">
            <w:pPr>
              <w:pStyle w:val="NoSpacing"/>
              <w:rPr>
                <w:rFonts w:ascii="Times New Roman" w:hAnsi="Times New Roman" w:cs="Arial"/>
                <w:bCs/>
                <w:sz w:val="24"/>
              </w:rPr>
            </w:pPr>
            <w:r w:rsidRPr="00C21794">
              <w:rPr>
                <w:rFonts w:ascii="Times New Roman" w:hAnsi="Times New Roman" w:cs="Arial"/>
                <w:bCs/>
                <w:sz w:val="24"/>
              </w:rPr>
              <w:t xml:space="preserve">Target angle 10 ° or better </w:t>
            </w:r>
          </w:p>
          <w:p w:rsidR="00463453" w:rsidRPr="00C21794" w:rsidRDefault="00463453" w:rsidP="00E076D4">
            <w:pPr>
              <w:pStyle w:val="NoSpacing"/>
              <w:rPr>
                <w:rFonts w:ascii="Times New Roman" w:hAnsi="Times New Roman" w:cs="Arial"/>
                <w:bCs/>
                <w:sz w:val="24"/>
                <w:u w:val="single"/>
              </w:rPr>
            </w:pPr>
            <w:r w:rsidRPr="00C21794">
              <w:rPr>
                <w:rFonts w:ascii="Times New Roman" w:hAnsi="Times New Roman" w:cs="Arial"/>
                <w:bCs/>
                <w:sz w:val="24"/>
                <w:u w:val="single"/>
              </w:rPr>
              <w:t xml:space="preserve">C-Arm </w:t>
            </w:r>
          </w:p>
          <w:p w:rsidR="00463453" w:rsidRPr="00C21794" w:rsidRDefault="00463453" w:rsidP="00F16F54">
            <w:pPr>
              <w:pStyle w:val="NoSpacing"/>
              <w:rPr>
                <w:rFonts w:ascii="Times New Roman" w:hAnsi="Times New Roman" w:cs="Arial"/>
                <w:bCs/>
                <w:sz w:val="24"/>
              </w:rPr>
            </w:pPr>
            <w:r w:rsidRPr="00C21794">
              <w:rPr>
                <w:rFonts w:ascii="Times New Roman" w:hAnsi="Times New Roman" w:cs="Arial"/>
                <w:bCs/>
                <w:sz w:val="24"/>
              </w:rPr>
              <w:t xml:space="preserve">C-Arm SID : 100 cm or better </w:t>
            </w:r>
          </w:p>
          <w:p w:rsidR="00463453" w:rsidRPr="00C21794" w:rsidRDefault="00463453" w:rsidP="00F16F54">
            <w:pPr>
              <w:pStyle w:val="NoSpacing"/>
              <w:rPr>
                <w:rFonts w:ascii="Times New Roman" w:hAnsi="Times New Roman" w:cs="Arial"/>
                <w:bCs/>
                <w:sz w:val="24"/>
              </w:rPr>
            </w:pPr>
            <w:r w:rsidRPr="00C21794">
              <w:rPr>
                <w:rFonts w:ascii="Times New Roman" w:hAnsi="Times New Roman" w:cs="Arial"/>
                <w:bCs/>
                <w:sz w:val="24"/>
              </w:rPr>
              <w:t>Horizontal travel 200mm or more</w:t>
            </w:r>
          </w:p>
          <w:p w:rsidR="00463453" w:rsidRPr="00C21794" w:rsidRDefault="00463453" w:rsidP="00F16F54">
            <w:pPr>
              <w:pStyle w:val="NoSpacing"/>
              <w:rPr>
                <w:rFonts w:ascii="Times New Roman" w:hAnsi="Times New Roman" w:cs="Arial"/>
                <w:bCs/>
                <w:sz w:val="24"/>
              </w:rPr>
            </w:pPr>
            <w:r w:rsidRPr="00C21794">
              <w:rPr>
                <w:rFonts w:ascii="Times New Roman" w:hAnsi="Times New Roman" w:cs="Arial"/>
                <w:bCs/>
                <w:sz w:val="24"/>
              </w:rPr>
              <w:t xml:space="preserve">Vertical travel 450mm or more </w:t>
            </w:r>
          </w:p>
          <w:p w:rsidR="00463453" w:rsidRPr="00C21794" w:rsidRDefault="00463453" w:rsidP="00F16F54">
            <w:pPr>
              <w:pStyle w:val="NoSpacing"/>
              <w:rPr>
                <w:rFonts w:ascii="Times New Roman" w:hAnsi="Times New Roman" w:cs="Arial"/>
                <w:bCs/>
                <w:sz w:val="24"/>
              </w:rPr>
            </w:pPr>
            <w:r w:rsidRPr="00C21794">
              <w:rPr>
                <w:rFonts w:ascii="Times New Roman" w:hAnsi="Times New Roman" w:cs="Arial"/>
                <w:bCs/>
                <w:sz w:val="24"/>
              </w:rPr>
              <w:t xml:space="preserve">Swing : +/-12° or better </w:t>
            </w:r>
          </w:p>
          <w:p w:rsidR="00463453" w:rsidRPr="00C21794" w:rsidRDefault="00463453" w:rsidP="00F16F54">
            <w:pPr>
              <w:pStyle w:val="NoSpacing"/>
              <w:rPr>
                <w:rFonts w:ascii="Times New Roman" w:hAnsi="Times New Roman" w:cs="Arial"/>
                <w:bCs/>
                <w:sz w:val="24"/>
              </w:rPr>
            </w:pPr>
            <w:r w:rsidRPr="00C21794">
              <w:rPr>
                <w:rFonts w:ascii="Times New Roman" w:hAnsi="Times New Roman" w:cs="Arial"/>
                <w:bCs/>
                <w:sz w:val="24"/>
              </w:rPr>
              <w:t xml:space="preserve">C-Arm rotating +/- 200° or better </w:t>
            </w:r>
          </w:p>
          <w:p w:rsidR="00463453" w:rsidRPr="00C21794" w:rsidRDefault="00463453" w:rsidP="00E076D4">
            <w:pPr>
              <w:pStyle w:val="NoSpacing"/>
              <w:rPr>
                <w:rFonts w:ascii="Times New Roman" w:hAnsi="Times New Roman" w:cs="Arial"/>
                <w:bCs/>
                <w:sz w:val="24"/>
                <w:u w:val="single"/>
              </w:rPr>
            </w:pPr>
            <w:r w:rsidRPr="00C21794">
              <w:rPr>
                <w:rFonts w:ascii="Times New Roman" w:hAnsi="Times New Roman" w:cs="Arial"/>
                <w:bCs/>
                <w:sz w:val="24"/>
                <w:u w:val="single"/>
              </w:rPr>
              <w:t xml:space="preserve">Collimator </w:t>
            </w:r>
          </w:p>
          <w:p w:rsidR="00463453" w:rsidRPr="00C21794" w:rsidRDefault="00463453" w:rsidP="00F16F54">
            <w:pPr>
              <w:pStyle w:val="NoSpacing"/>
              <w:rPr>
                <w:rFonts w:ascii="Times New Roman" w:hAnsi="Times New Roman" w:cs="Arial"/>
                <w:bCs/>
                <w:sz w:val="24"/>
              </w:rPr>
            </w:pPr>
            <w:r w:rsidRPr="00C21794">
              <w:rPr>
                <w:rFonts w:ascii="Times New Roman" w:hAnsi="Times New Roman" w:cs="Arial"/>
                <w:bCs/>
                <w:sz w:val="24"/>
              </w:rPr>
              <w:t>Motorized and rotating iris.  Automatic aperture to suit Image Intensifier field.</w:t>
            </w:r>
          </w:p>
          <w:p w:rsidR="00463453" w:rsidRPr="00C21794" w:rsidRDefault="00463453" w:rsidP="00E076D4">
            <w:pPr>
              <w:pStyle w:val="NoSpacing"/>
              <w:rPr>
                <w:rFonts w:ascii="Times New Roman" w:hAnsi="Times New Roman" w:cs="Arial"/>
                <w:bCs/>
                <w:sz w:val="24"/>
                <w:u w:val="single"/>
              </w:rPr>
            </w:pPr>
            <w:r w:rsidRPr="00C21794">
              <w:rPr>
                <w:rFonts w:ascii="Times New Roman" w:hAnsi="Times New Roman" w:cs="Arial"/>
                <w:bCs/>
                <w:sz w:val="24"/>
                <w:u w:val="single"/>
              </w:rPr>
              <w:lastRenderedPageBreak/>
              <w:t xml:space="preserve">Image Processing </w:t>
            </w:r>
          </w:p>
          <w:p w:rsidR="00463453" w:rsidRPr="00C21794" w:rsidRDefault="00463453" w:rsidP="00F16F54">
            <w:pPr>
              <w:pStyle w:val="NoSpacing"/>
              <w:rPr>
                <w:rFonts w:ascii="Times New Roman" w:hAnsi="Times New Roman" w:cs="Arial"/>
                <w:sz w:val="24"/>
              </w:rPr>
            </w:pPr>
            <w:r w:rsidRPr="00C21794">
              <w:rPr>
                <w:rFonts w:ascii="Times New Roman" w:hAnsi="Times New Roman" w:cs="Arial"/>
                <w:sz w:val="24"/>
              </w:rPr>
              <w:t xml:space="preserve">Digital video memory 1 Live + 110 images memory or more. </w:t>
            </w:r>
          </w:p>
          <w:p w:rsidR="00463453" w:rsidRPr="00C21794" w:rsidRDefault="00463453" w:rsidP="00F16F54">
            <w:pPr>
              <w:pStyle w:val="NoSpacing"/>
              <w:rPr>
                <w:rFonts w:ascii="Times New Roman" w:hAnsi="Times New Roman" w:cs="Arial"/>
                <w:sz w:val="24"/>
              </w:rPr>
            </w:pPr>
            <w:r w:rsidRPr="00C21794">
              <w:rPr>
                <w:rFonts w:ascii="Times New Roman" w:hAnsi="Times New Roman" w:cs="Arial"/>
                <w:sz w:val="24"/>
              </w:rPr>
              <w:t>LIH (Last Image Hold)</w:t>
            </w:r>
          </w:p>
          <w:p w:rsidR="00463453" w:rsidRPr="00C21794" w:rsidRDefault="00463453" w:rsidP="00F16F54">
            <w:pPr>
              <w:pStyle w:val="NoSpacing"/>
              <w:rPr>
                <w:rFonts w:ascii="Times New Roman" w:hAnsi="Times New Roman" w:cs="Arial"/>
                <w:sz w:val="24"/>
              </w:rPr>
            </w:pPr>
            <w:r w:rsidRPr="00C21794">
              <w:rPr>
                <w:rFonts w:ascii="Times New Roman" w:hAnsi="Times New Roman" w:cs="Arial"/>
                <w:sz w:val="24"/>
              </w:rPr>
              <w:t>Edge enhancement, noise reduction filter</w:t>
            </w:r>
          </w:p>
          <w:p w:rsidR="00463453" w:rsidRPr="00C21794" w:rsidRDefault="00463453" w:rsidP="00F16F54">
            <w:pPr>
              <w:pStyle w:val="NoSpacing"/>
              <w:rPr>
                <w:rFonts w:ascii="Times New Roman" w:hAnsi="Times New Roman" w:cs="Arial"/>
                <w:sz w:val="24"/>
              </w:rPr>
            </w:pPr>
            <w:r w:rsidRPr="00C21794">
              <w:rPr>
                <w:rFonts w:ascii="Times New Roman" w:hAnsi="Times New Roman" w:cs="Arial"/>
                <w:sz w:val="24"/>
              </w:rPr>
              <w:t xml:space="preserve">DICOM to PACS </w:t>
            </w:r>
          </w:p>
          <w:p w:rsidR="00463453" w:rsidRPr="00C21794" w:rsidRDefault="00463453" w:rsidP="00F16F54">
            <w:pPr>
              <w:pStyle w:val="NoSpacing"/>
              <w:rPr>
                <w:rFonts w:ascii="Times New Roman" w:hAnsi="Times New Roman" w:cs="Arial"/>
                <w:sz w:val="24"/>
              </w:rPr>
            </w:pPr>
            <w:r w:rsidRPr="00C21794">
              <w:rPr>
                <w:rFonts w:ascii="Times New Roman" w:hAnsi="Times New Roman" w:cs="Arial"/>
                <w:sz w:val="24"/>
              </w:rPr>
              <w:t xml:space="preserve">DICOM store </w:t>
            </w:r>
          </w:p>
          <w:p w:rsidR="00463453" w:rsidRPr="00C21794" w:rsidRDefault="00463453" w:rsidP="00F16F54">
            <w:pPr>
              <w:pStyle w:val="NoSpacing"/>
              <w:rPr>
                <w:rFonts w:ascii="Times New Roman" w:hAnsi="Times New Roman" w:cs="Arial"/>
                <w:sz w:val="24"/>
              </w:rPr>
            </w:pPr>
            <w:r w:rsidRPr="00C21794">
              <w:rPr>
                <w:rFonts w:ascii="Times New Roman" w:hAnsi="Times New Roman" w:cs="Arial"/>
                <w:sz w:val="24"/>
              </w:rPr>
              <w:t>DICOM CD ROM/DVD</w:t>
            </w:r>
          </w:p>
          <w:p w:rsidR="00463453" w:rsidRPr="00C21794" w:rsidRDefault="00463453" w:rsidP="00F16F54">
            <w:pPr>
              <w:pStyle w:val="NoSpacing"/>
              <w:rPr>
                <w:rFonts w:ascii="Times New Roman" w:hAnsi="Times New Roman" w:cs="Arial"/>
                <w:sz w:val="24"/>
              </w:rPr>
            </w:pPr>
            <w:r w:rsidRPr="00C21794">
              <w:rPr>
                <w:rFonts w:ascii="Times New Roman" w:hAnsi="Times New Roman" w:cs="Arial"/>
                <w:sz w:val="24"/>
              </w:rPr>
              <w:t xml:space="preserve">DICOM cine and USB. </w:t>
            </w:r>
          </w:p>
          <w:p w:rsidR="00463453" w:rsidRPr="00C21794" w:rsidRDefault="00463453" w:rsidP="00F16F54">
            <w:pPr>
              <w:pStyle w:val="NoSpacing"/>
              <w:rPr>
                <w:rFonts w:ascii="Times New Roman" w:hAnsi="Times New Roman" w:cs="Arial"/>
                <w:sz w:val="24"/>
              </w:rPr>
            </w:pPr>
            <w:r w:rsidRPr="00C21794">
              <w:rPr>
                <w:rFonts w:ascii="Times New Roman" w:hAnsi="Times New Roman" w:cs="Arial"/>
                <w:sz w:val="24"/>
              </w:rPr>
              <w:t>Flash USB or external USB hard disk, LCD display image control</w:t>
            </w:r>
          </w:p>
          <w:p w:rsidR="00463453" w:rsidRPr="00C21794" w:rsidRDefault="00463453" w:rsidP="00E076D4">
            <w:pPr>
              <w:pStyle w:val="NoSpacing"/>
              <w:rPr>
                <w:rFonts w:ascii="Times New Roman" w:hAnsi="Times New Roman" w:cs="Arial"/>
                <w:color w:val="000000"/>
                <w:sz w:val="24"/>
                <w:u w:val="single"/>
              </w:rPr>
            </w:pPr>
            <w:r w:rsidRPr="00C21794">
              <w:rPr>
                <w:rFonts w:ascii="Times New Roman" w:hAnsi="Times New Roman" w:cs="Arial"/>
                <w:color w:val="000000"/>
                <w:sz w:val="24"/>
                <w:u w:val="single"/>
              </w:rPr>
              <w:t xml:space="preserve">Image Intensifier </w:t>
            </w:r>
          </w:p>
          <w:p w:rsidR="00463453" w:rsidRPr="00C21794" w:rsidRDefault="00463453" w:rsidP="00F16F54">
            <w:pPr>
              <w:pStyle w:val="NoSpacing"/>
              <w:rPr>
                <w:rFonts w:ascii="Times New Roman" w:hAnsi="Times New Roman" w:cs="Arial"/>
                <w:color w:val="000000"/>
                <w:sz w:val="24"/>
              </w:rPr>
            </w:pPr>
            <w:r w:rsidRPr="00C21794">
              <w:rPr>
                <w:rFonts w:ascii="Times New Roman" w:hAnsi="Times New Roman" w:cs="Arial"/>
                <w:color w:val="000000"/>
                <w:sz w:val="24"/>
              </w:rPr>
              <w:t>9” Image Intensifier</w:t>
            </w:r>
          </w:p>
          <w:p w:rsidR="00463453" w:rsidRPr="00C21794" w:rsidRDefault="00463453" w:rsidP="00F16F54">
            <w:pPr>
              <w:pStyle w:val="NoSpacing"/>
              <w:rPr>
                <w:rFonts w:ascii="Times New Roman" w:hAnsi="Times New Roman" w:cs="Arial"/>
                <w:sz w:val="24"/>
              </w:rPr>
            </w:pPr>
            <w:r w:rsidRPr="00C21794">
              <w:rPr>
                <w:rFonts w:ascii="Times New Roman" w:hAnsi="Times New Roman" w:cs="Arial"/>
                <w:color w:val="000000"/>
                <w:sz w:val="24"/>
              </w:rPr>
              <w:t>Triple Field with c</w:t>
            </w:r>
            <w:r w:rsidRPr="00C21794">
              <w:rPr>
                <w:rFonts w:ascii="Times New Roman" w:hAnsi="Times New Roman" w:cs="Arial"/>
                <w:sz w:val="24"/>
              </w:rPr>
              <w:t>entral resolution of 50 Lp/cm.</w:t>
            </w:r>
          </w:p>
          <w:p w:rsidR="00463453" w:rsidRPr="00C21794" w:rsidRDefault="00463453" w:rsidP="00F16F54">
            <w:pPr>
              <w:pStyle w:val="NoSpacing"/>
              <w:rPr>
                <w:rFonts w:ascii="Times New Roman" w:hAnsi="Times New Roman" w:cs="Arial"/>
                <w:sz w:val="24"/>
              </w:rPr>
            </w:pPr>
            <w:r w:rsidRPr="00C21794">
              <w:rPr>
                <w:rFonts w:ascii="Times New Roman" w:hAnsi="Times New Roman" w:cs="Arial"/>
                <w:color w:val="000000"/>
                <w:sz w:val="24"/>
              </w:rPr>
              <w:t>Field size 215,160 and 120 mm</w:t>
            </w:r>
          </w:p>
          <w:p w:rsidR="00463453" w:rsidRPr="00C21794" w:rsidRDefault="00463453" w:rsidP="00E076D4">
            <w:pPr>
              <w:pStyle w:val="NoSpacing"/>
              <w:rPr>
                <w:rFonts w:ascii="Times New Roman" w:eastAsia="Times New Roman" w:hAnsi="Times New Roman" w:cs="Arial"/>
                <w:sz w:val="24"/>
                <w:u w:val="single"/>
              </w:rPr>
            </w:pPr>
            <w:r w:rsidRPr="00C21794">
              <w:rPr>
                <w:rFonts w:ascii="Times New Roman" w:hAnsi="Times New Roman" w:cs="Arial"/>
                <w:color w:val="000000"/>
                <w:sz w:val="24"/>
                <w:u w:val="single"/>
              </w:rPr>
              <w:t>CCD Camera</w:t>
            </w:r>
          </w:p>
          <w:p w:rsidR="00463453" w:rsidRPr="00C21794" w:rsidRDefault="00463453" w:rsidP="00F16F54">
            <w:pPr>
              <w:pStyle w:val="NoSpacing"/>
              <w:rPr>
                <w:rFonts w:ascii="Times New Roman" w:hAnsi="Times New Roman" w:cs="Arial"/>
                <w:sz w:val="24"/>
              </w:rPr>
            </w:pPr>
            <w:r w:rsidRPr="00C21794">
              <w:rPr>
                <w:rFonts w:ascii="Times New Roman" w:hAnsi="Times New Roman" w:cs="Arial"/>
                <w:sz w:val="24"/>
              </w:rPr>
              <w:t>Full digital, high frequency  image data transmission</w:t>
            </w:r>
          </w:p>
          <w:p w:rsidR="00463453" w:rsidRPr="00C21794" w:rsidRDefault="00463453" w:rsidP="00F16F54">
            <w:pPr>
              <w:pStyle w:val="NoSpacing"/>
              <w:rPr>
                <w:rFonts w:ascii="Times New Roman" w:hAnsi="Times New Roman" w:cs="Arial"/>
                <w:sz w:val="24"/>
              </w:rPr>
            </w:pPr>
            <w:r w:rsidRPr="00C21794">
              <w:rPr>
                <w:rFonts w:ascii="Times New Roman" w:hAnsi="Times New Roman" w:cs="Arial"/>
                <w:sz w:val="24"/>
              </w:rPr>
              <w:t>Acquisition rate: 25 images/sec.</w:t>
            </w:r>
          </w:p>
          <w:p w:rsidR="00463453" w:rsidRPr="00C21794" w:rsidRDefault="00463453" w:rsidP="00F16F54">
            <w:pPr>
              <w:pStyle w:val="NoSpacing"/>
              <w:rPr>
                <w:rFonts w:ascii="Times New Roman" w:hAnsi="Times New Roman" w:cs="Arial"/>
                <w:sz w:val="24"/>
              </w:rPr>
            </w:pPr>
            <w:r w:rsidRPr="00C21794">
              <w:rPr>
                <w:rFonts w:ascii="Times New Roman" w:hAnsi="Times New Roman" w:cs="Arial"/>
                <w:sz w:val="24"/>
              </w:rPr>
              <w:t>A/D Converter : 16 bit</w:t>
            </w:r>
          </w:p>
          <w:p w:rsidR="00463453" w:rsidRPr="00C21794" w:rsidRDefault="00463453" w:rsidP="00F16F54">
            <w:pPr>
              <w:pStyle w:val="NoSpacing"/>
              <w:rPr>
                <w:rFonts w:ascii="Times New Roman" w:hAnsi="Times New Roman" w:cs="Arial"/>
                <w:color w:val="000000"/>
                <w:sz w:val="24"/>
              </w:rPr>
            </w:pPr>
            <w:r w:rsidRPr="00C21794">
              <w:rPr>
                <w:rFonts w:ascii="Times New Roman" w:hAnsi="Times New Roman" w:cs="Arial"/>
                <w:color w:val="000000"/>
                <w:sz w:val="24"/>
              </w:rPr>
              <w:t xml:space="preserve">Resolution : 1024x 1024 or more </w:t>
            </w:r>
          </w:p>
          <w:p w:rsidR="00463453" w:rsidRPr="00C21794" w:rsidRDefault="00463453" w:rsidP="00E076D4">
            <w:pPr>
              <w:pStyle w:val="NoSpacing"/>
              <w:rPr>
                <w:rFonts w:ascii="Times New Roman" w:hAnsi="Times New Roman" w:cs="Arial"/>
                <w:color w:val="000000"/>
                <w:sz w:val="24"/>
                <w:u w:val="single"/>
              </w:rPr>
            </w:pPr>
            <w:r w:rsidRPr="00C21794">
              <w:rPr>
                <w:rFonts w:ascii="Times New Roman" w:hAnsi="Times New Roman" w:cs="Arial"/>
                <w:color w:val="000000"/>
                <w:sz w:val="24"/>
                <w:u w:val="single"/>
              </w:rPr>
              <w:t>LCD Monitor</w:t>
            </w:r>
          </w:p>
          <w:p w:rsidR="00463453" w:rsidRPr="00C21794" w:rsidRDefault="00463453" w:rsidP="00F16F54">
            <w:pPr>
              <w:pStyle w:val="NoSpacing"/>
              <w:rPr>
                <w:rFonts w:ascii="Times New Roman" w:hAnsi="Times New Roman" w:cs="Arial"/>
                <w:sz w:val="24"/>
              </w:rPr>
            </w:pPr>
            <w:r w:rsidRPr="00C21794">
              <w:rPr>
                <w:rFonts w:ascii="Times New Roman" w:hAnsi="Times New Roman" w:cs="Arial"/>
                <w:sz w:val="24"/>
              </w:rPr>
              <w:t xml:space="preserve">Two LCD Monitor’s 19” or more </w:t>
            </w:r>
          </w:p>
          <w:p w:rsidR="00463453" w:rsidRPr="00C21794" w:rsidRDefault="00463453" w:rsidP="00F16F54">
            <w:pPr>
              <w:pStyle w:val="NoSpacing"/>
              <w:rPr>
                <w:rFonts w:ascii="Times New Roman" w:hAnsi="Times New Roman" w:cs="Arial"/>
                <w:sz w:val="24"/>
              </w:rPr>
            </w:pPr>
            <w:r w:rsidRPr="00C21794">
              <w:rPr>
                <w:rFonts w:ascii="Times New Roman" w:hAnsi="Times New Roman" w:cs="Arial"/>
                <w:sz w:val="24"/>
              </w:rPr>
              <w:t>Unit should be mounted on Cart</w:t>
            </w:r>
          </w:p>
          <w:p w:rsidR="00463453" w:rsidRPr="00C21794" w:rsidRDefault="00463453" w:rsidP="00F16F54">
            <w:pPr>
              <w:pStyle w:val="NoSpacing"/>
              <w:rPr>
                <w:rFonts w:ascii="Times New Roman" w:hAnsi="Times New Roman"/>
                <w:sz w:val="24"/>
              </w:rPr>
            </w:pPr>
            <w:r w:rsidRPr="00C21794">
              <w:rPr>
                <w:rFonts w:ascii="Times New Roman" w:hAnsi="Times New Roman"/>
                <w:sz w:val="24"/>
              </w:rPr>
              <w:t>Real time &amp; Post processing software</w:t>
            </w:r>
          </w:p>
          <w:p w:rsidR="00463453" w:rsidRPr="00C21794" w:rsidRDefault="00463453" w:rsidP="00F16F54">
            <w:pPr>
              <w:pStyle w:val="NoSpacing"/>
              <w:rPr>
                <w:rFonts w:ascii="Times New Roman" w:hAnsi="Times New Roman"/>
                <w:sz w:val="24"/>
                <w:szCs w:val="20"/>
              </w:rPr>
            </w:pPr>
            <w:r w:rsidRPr="00C21794">
              <w:rPr>
                <w:rFonts w:ascii="Times New Roman" w:hAnsi="Times New Roman"/>
                <w:sz w:val="24"/>
                <w:szCs w:val="20"/>
              </w:rPr>
              <w:t>OR Equivalent</w:t>
            </w:r>
            <w:r w:rsidRPr="00C21794">
              <w:rPr>
                <w:rFonts w:ascii="Times New Roman" w:hAnsi="Times New Roman"/>
                <w:sz w:val="24"/>
                <w:szCs w:val="20"/>
              </w:rPr>
              <w:tab/>
            </w:r>
          </w:p>
          <w:p w:rsidR="00463453" w:rsidRPr="00C21794" w:rsidRDefault="00463453" w:rsidP="00F16F54">
            <w:pPr>
              <w:pStyle w:val="NoSpacing"/>
              <w:rPr>
                <w:rFonts w:ascii="Times New Roman" w:hAnsi="Times New Roman"/>
                <w:sz w:val="24"/>
              </w:rPr>
            </w:pPr>
            <w:r w:rsidRPr="00C21794">
              <w:rPr>
                <w:rFonts w:ascii="Times New Roman" w:hAnsi="Times New Roman"/>
                <w:sz w:val="24"/>
                <w:szCs w:val="20"/>
              </w:rPr>
              <w:t>USA/UK/EEC/Japan</w:t>
            </w:r>
          </w:p>
        </w:tc>
        <w:tc>
          <w:tcPr>
            <w:tcW w:w="725" w:type="dxa"/>
          </w:tcPr>
          <w:p w:rsidR="00463453" w:rsidRPr="00C21794" w:rsidRDefault="00463453" w:rsidP="0013492D">
            <w:pPr>
              <w:rPr>
                <w:rFonts w:ascii="Times New Roman" w:hAnsi="Times New Roman"/>
                <w:sz w:val="24"/>
              </w:rPr>
            </w:pPr>
            <w:r w:rsidRPr="00C21794">
              <w:rPr>
                <w:rFonts w:ascii="Times New Roman" w:hAnsi="Times New Roman"/>
                <w:sz w:val="24"/>
              </w:rPr>
              <w:lastRenderedPageBreak/>
              <w:t>01</w:t>
            </w:r>
          </w:p>
        </w:tc>
        <w:tc>
          <w:tcPr>
            <w:tcW w:w="1170" w:type="dxa"/>
          </w:tcPr>
          <w:p w:rsidR="00463453" w:rsidRPr="00C21794" w:rsidRDefault="00463453" w:rsidP="0013492D">
            <w:pPr>
              <w:rPr>
                <w:rFonts w:ascii="Times New Roman" w:hAnsi="Times New Roman"/>
                <w:sz w:val="24"/>
              </w:rPr>
            </w:pPr>
          </w:p>
        </w:tc>
        <w:tc>
          <w:tcPr>
            <w:tcW w:w="1086" w:type="dxa"/>
          </w:tcPr>
          <w:p w:rsidR="00463453" w:rsidRPr="00C21794" w:rsidRDefault="00463453" w:rsidP="0013492D">
            <w:pPr>
              <w:rPr>
                <w:rFonts w:ascii="Times New Roman" w:hAnsi="Times New Roman"/>
                <w:sz w:val="24"/>
              </w:rPr>
            </w:pPr>
          </w:p>
        </w:tc>
        <w:tc>
          <w:tcPr>
            <w:tcW w:w="1075" w:type="dxa"/>
          </w:tcPr>
          <w:p w:rsidR="00463453" w:rsidRPr="00C21794" w:rsidRDefault="00463453" w:rsidP="0013492D">
            <w:pPr>
              <w:rPr>
                <w:rFonts w:ascii="Times New Roman" w:hAnsi="Times New Roman"/>
                <w:sz w:val="24"/>
              </w:rPr>
            </w:pPr>
          </w:p>
        </w:tc>
        <w:tc>
          <w:tcPr>
            <w:tcW w:w="899" w:type="dxa"/>
          </w:tcPr>
          <w:p w:rsidR="00463453" w:rsidRPr="00C21794" w:rsidRDefault="00463453" w:rsidP="0013492D">
            <w:pPr>
              <w:rPr>
                <w:rFonts w:ascii="Times New Roman" w:hAnsi="Times New Roman"/>
                <w:sz w:val="24"/>
              </w:rPr>
            </w:pPr>
          </w:p>
        </w:tc>
      </w:tr>
      <w:tr w:rsidR="00463453" w:rsidRPr="00C21794" w:rsidTr="00F35B83">
        <w:tc>
          <w:tcPr>
            <w:tcW w:w="810" w:type="dxa"/>
          </w:tcPr>
          <w:p w:rsidR="00463453" w:rsidRPr="00C21794" w:rsidRDefault="00463453" w:rsidP="00107191">
            <w:pPr>
              <w:rPr>
                <w:rFonts w:ascii="Times New Roman" w:hAnsi="Times New Roman"/>
                <w:sz w:val="24"/>
              </w:rPr>
            </w:pPr>
            <w:r>
              <w:rPr>
                <w:rFonts w:ascii="Times New Roman" w:hAnsi="Times New Roman"/>
                <w:sz w:val="24"/>
              </w:rPr>
              <w:lastRenderedPageBreak/>
              <w:t>1</w:t>
            </w:r>
            <w:r w:rsidR="007D67AB">
              <w:rPr>
                <w:rFonts w:ascii="Times New Roman" w:hAnsi="Times New Roman"/>
                <w:sz w:val="24"/>
              </w:rPr>
              <w:t>05</w:t>
            </w:r>
          </w:p>
        </w:tc>
        <w:tc>
          <w:tcPr>
            <w:tcW w:w="4585" w:type="dxa"/>
          </w:tcPr>
          <w:p w:rsidR="00463453" w:rsidRPr="001B085C" w:rsidRDefault="00463453" w:rsidP="002710CF">
            <w:pPr>
              <w:rPr>
                <w:rFonts w:ascii="Times New Roman" w:hAnsi="Times New Roman"/>
                <w:b/>
                <w:sz w:val="24"/>
              </w:rPr>
            </w:pPr>
            <w:r w:rsidRPr="001B085C">
              <w:rPr>
                <w:rFonts w:ascii="Times New Roman" w:hAnsi="Times New Roman"/>
                <w:b/>
                <w:sz w:val="24"/>
              </w:rPr>
              <w:t xml:space="preserve">Urethorosystoscopy </w:t>
            </w:r>
            <w:r w:rsidR="00207E99" w:rsidRPr="001B085C">
              <w:rPr>
                <w:rFonts w:ascii="Times New Roman" w:hAnsi="Times New Roman"/>
                <w:b/>
                <w:sz w:val="24"/>
              </w:rPr>
              <w:t xml:space="preserve">Set </w:t>
            </w:r>
          </w:p>
          <w:p w:rsidR="00463453" w:rsidRPr="00C21794" w:rsidRDefault="00463453" w:rsidP="00F16F54">
            <w:pPr>
              <w:rPr>
                <w:rFonts w:ascii="Times New Roman" w:hAnsi="Times New Roman"/>
                <w:sz w:val="24"/>
              </w:rPr>
            </w:pPr>
            <w:r w:rsidRPr="00C21794">
              <w:rPr>
                <w:rFonts w:ascii="Times New Roman" w:hAnsi="Times New Roman"/>
                <w:sz w:val="24"/>
                <w:szCs w:val="20"/>
              </w:rPr>
              <w:t>USA/UK/EEC/Japan</w:t>
            </w:r>
          </w:p>
        </w:tc>
        <w:tc>
          <w:tcPr>
            <w:tcW w:w="725" w:type="dxa"/>
          </w:tcPr>
          <w:p w:rsidR="00463453" w:rsidRPr="00C21794" w:rsidRDefault="00463453" w:rsidP="0013492D">
            <w:pPr>
              <w:rPr>
                <w:rFonts w:ascii="Times New Roman" w:hAnsi="Times New Roman"/>
                <w:sz w:val="24"/>
              </w:rPr>
            </w:pPr>
            <w:r w:rsidRPr="00C21794">
              <w:rPr>
                <w:rFonts w:ascii="Times New Roman" w:hAnsi="Times New Roman"/>
                <w:sz w:val="24"/>
              </w:rPr>
              <w:t>01</w:t>
            </w:r>
          </w:p>
        </w:tc>
        <w:tc>
          <w:tcPr>
            <w:tcW w:w="1170" w:type="dxa"/>
          </w:tcPr>
          <w:p w:rsidR="00463453" w:rsidRPr="00C21794" w:rsidRDefault="00463453" w:rsidP="0013492D">
            <w:pPr>
              <w:rPr>
                <w:rFonts w:ascii="Times New Roman" w:hAnsi="Times New Roman"/>
                <w:sz w:val="24"/>
              </w:rPr>
            </w:pPr>
          </w:p>
        </w:tc>
        <w:tc>
          <w:tcPr>
            <w:tcW w:w="1086" w:type="dxa"/>
          </w:tcPr>
          <w:p w:rsidR="00463453" w:rsidRPr="00C21794" w:rsidRDefault="00463453" w:rsidP="0013492D">
            <w:pPr>
              <w:rPr>
                <w:rFonts w:ascii="Times New Roman" w:hAnsi="Times New Roman"/>
                <w:sz w:val="24"/>
              </w:rPr>
            </w:pPr>
          </w:p>
        </w:tc>
        <w:tc>
          <w:tcPr>
            <w:tcW w:w="1075" w:type="dxa"/>
          </w:tcPr>
          <w:p w:rsidR="00463453" w:rsidRPr="00C21794" w:rsidRDefault="00463453" w:rsidP="0013492D">
            <w:pPr>
              <w:rPr>
                <w:rFonts w:ascii="Times New Roman" w:hAnsi="Times New Roman"/>
                <w:sz w:val="24"/>
              </w:rPr>
            </w:pPr>
          </w:p>
        </w:tc>
        <w:tc>
          <w:tcPr>
            <w:tcW w:w="899" w:type="dxa"/>
          </w:tcPr>
          <w:p w:rsidR="00463453" w:rsidRPr="00C21794" w:rsidRDefault="00463453" w:rsidP="0013492D">
            <w:pPr>
              <w:rPr>
                <w:rFonts w:ascii="Times New Roman" w:hAnsi="Times New Roman"/>
                <w:sz w:val="24"/>
              </w:rPr>
            </w:pPr>
          </w:p>
        </w:tc>
      </w:tr>
      <w:tr w:rsidR="00463453" w:rsidRPr="00C21794" w:rsidTr="00F35B83">
        <w:tc>
          <w:tcPr>
            <w:tcW w:w="810" w:type="dxa"/>
          </w:tcPr>
          <w:p w:rsidR="00463453" w:rsidRPr="00C21794" w:rsidRDefault="00463453" w:rsidP="00107191">
            <w:pPr>
              <w:rPr>
                <w:rFonts w:ascii="Times New Roman" w:hAnsi="Times New Roman"/>
                <w:sz w:val="24"/>
              </w:rPr>
            </w:pPr>
            <w:r>
              <w:rPr>
                <w:rFonts w:ascii="Times New Roman" w:hAnsi="Times New Roman"/>
                <w:sz w:val="24"/>
              </w:rPr>
              <w:t>1</w:t>
            </w:r>
            <w:r w:rsidR="007D67AB">
              <w:rPr>
                <w:rFonts w:ascii="Times New Roman" w:hAnsi="Times New Roman"/>
                <w:sz w:val="24"/>
              </w:rPr>
              <w:t>06</w:t>
            </w:r>
          </w:p>
        </w:tc>
        <w:tc>
          <w:tcPr>
            <w:tcW w:w="4585" w:type="dxa"/>
          </w:tcPr>
          <w:p w:rsidR="00463453" w:rsidRPr="001B085C" w:rsidRDefault="00463453" w:rsidP="002710CF">
            <w:pPr>
              <w:rPr>
                <w:rFonts w:ascii="Times New Roman" w:hAnsi="Times New Roman"/>
                <w:b/>
                <w:sz w:val="24"/>
              </w:rPr>
            </w:pPr>
            <w:r w:rsidRPr="001B085C">
              <w:rPr>
                <w:rFonts w:ascii="Times New Roman" w:hAnsi="Times New Roman"/>
                <w:b/>
                <w:sz w:val="24"/>
              </w:rPr>
              <w:t xml:space="preserve">Resectoscopy </w:t>
            </w:r>
            <w:r w:rsidR="00207E99" w:rsidRPr="001B085C">
              <w:rPr>
                <w:rFonts w:ascii="Times New Roman" w:hAnsi="Times New Roman"/>
                <w:b/>
                <w:sz w:val="24"/>
              </w:rPr>
              <w:t xml:space="preserve">Set </w:t>
            </w:r>
          </w:p>
          <w:p w:rsidR="00463453" w:rsidRPr="00C21794" w:rsidRDefault="00463453" w:rsidP="00F16F54">
            <w:pPr>
              <w:rPr>
                <w:rFonts w:ascii="Times New Roman" w:hAnsi="Times New Roman"/>
                <w:sz w:val="24"/>
              </w:rPr>
            </w:pPr>
            <w:r w:rsidRPr="00C21794">
              <w:rPr>
                <w:rFonts w:ascii="Times New Roman" w:hAnsi="Times New Roman"/>
                <w:sz w:val="24"/>
                <w:szCs w:val="20"/>
              </w:rPr>
              <w:t>USA/UK/EEC/Japan</w:t>
            </w:r>
          </w:p>
        </w:tc>
        <w:tc>
          <w:tcPr>
            <w:tcW w:w="725" w:type="dxa"/>
          </w:tcPr>
          <w:p w:rsidR="00463453" w:rsidRPr="00C21794" w:rsidRDefault="00463453" w:rsidP="0013492D">
            <w:pPr>
              <w:rPr>
                <w:rFonts w:ascii="Times New Roman" w:hAnsi="Times New Roman"/>
                <w:sz w:val="24"/>
              </w:rPr>
            </w:pPr>
            <w:r w:rsidRPr="00C21794">
              <w:rPr>
                <w:rFonts w:ascii="Times New Roman" w:hAnsi="Times New Roman"/>
                <w:sz w:val="24"/>
              </w:rPr>
              <w:t>01</w:t>
            </w:r>
          </w:p>
        </w:tc>
        <w:tc>
          <w:tcPr>
            <w:tcW w:w="1170" w:type="dxa"/>
          </w:tcPr>
          <w:p w:rsidR="00463453" w:rsidRPr="00C21794" w:rsidRDefault="00463453" w:rsidP="0013492D">
            <w:pPr>
              <w:rPr>
                <w:rFonts w:ascii="Times New Roman" w:hAnsi="Times New Roman"/>
                <w:sz w:val="24"/>
              </w:rPr>
            </w:pPr>
          </w:p>
        </w:tc>
        <w:tc>
          <w:tcPr>
            <w:tcW w:w="1086" w:type="dxa"/>
          </w:tcPr>
          <w:p w:rsidR="00463453" w:rsidRPr="00C21794" w:rsidRDefault="00463453" w:rsidP="0013492D">
            <w:pPr>
              <w:rPr>
                <w:rFonts w:ascii="Times New Roman" w:hAnsi="Times New Roman"/>
                <w:sz w:val="24"/>
              </w:rPr>
            </w:pPr>
          </w:p>
        </w:tc>
        <w:tc>
          <w:tcPr>
            <w:tcW w:w="1075" w:type="dxa"/>
          </w:tcPr>
          <w:p w:rsidR="00463453" w:rsidRPr="00C21794" w:rsidRDefault="00463453" w:rsidP="0013492D">
            <w:pPr>
              <w:rPr>
                <w:rFonts w:ascii="Times New Roman" w:hAnsi="Times New Roman"/>
                <w:sz w:val="24"/>
              </w:rPr>
            </w:pPr>
          </w:p>
        </w:tc>
        <w:tc>
          <w:tcPr>
            <w:tcW w:w="899" w:type="dxa"/>
          </w:tcPr>
          <w:p w:rsidR="00463453" w:rsidRPr="00C21794" w:rsidRDefault="00463453" w:rsidP="0013492D">
            <w:pPr>
              <w:rPr>
                <w:rFonts w:ascii="Times New Roman" w:hAnsi="Times New Roman"/>
                <w:sz w:val="24"/>
              </w:rPr>
            </w:pPr>
          </w:p>
        </w:tc>
      </w:tr>
      <w:tr w:rsidR="00463453" w:rsidRPr="00C21794" w:rsidTr="00F35B83">
        <w:tc>
          <w:tcPr>
            <w:tcW w:w="810" w:type="dxa"/>
          </w:tcPr>
          <w:p w:rsidR="00463453" w:rsidRPr="00C21794" w:rsidRDefault="007D67AB" w:rsidP="00107191">
            <w:pPr>
              <w:rPr>
                <w:rFonts w:ascii="Times New Roman" w:hAnsi="Times New Roman"/>
                <w:sz w:val="24"/>
              </w:rPr>
            </w:pPr>
            <w:r>
              <w:rPr>
                <w:rFonts w:ascii="Times New Roman" w:hAnsi="Times New Roman"/>
                <w:sz w:val="24"/>
              </w:rPr>
              <w:t>107</w:t>
            </w:r>
          </w:p>
        </w:tc>
        <w:tc>
          <w:tcPr>
            <w:tcW w:w="4585" w:type="dxa"/>
          </w:tcPr>
          <w:p w:rsidR="00463453" w:rsidRPr="001B085C" w:rsidRDefault="00463453" w:rsidP="002710CF">
            <w:pPr>
              <w:rPr>
                <w:rFonts w:ascii="Times New Roman" w:hAnsi="Times New Roman"/>
                <w:b/>
                <w:sz w:val="24"/>
              </w:rPr>
            </w:pPr>
            <w:r w:rsidRPr="001B085C">
              <w:rPr>
                <w:rFonts w:ascii="Times New Roman" w:hAnsi="Times New Roman"/>
                <w:b/>
                <w:sz w:val="24"/>
              </w:rPr>
              <w:t xml:space="preserve">Urethotomy </w:t>
            </w:r>
            <w:r w:rsidR="00207E99" w:rsidRPr="001B085C">
              <w:rPr>
                <w:rFonts w:ascii="Times New Roman" w:hAnsi="Times New Roman"/>
                <w:b/>
                <w:sz w:val="24"/>
              </w:rPr>
              <w:t xml:space="preserve">Set </w:t>
            </w:r>
          </w:p>
          <w:p w:rsidR="00463453" w:rsidRPr="00C21794" w:rsidRDefault="00463453" w:rsidP="00F16F54">
            <w:pPr>
              <w:rPr>
                <w:rFonts w:ascii="Times New Roman" w:hAnsi="Times New Roman"/>
                <w:sz w:val="24"/>
              </w:rPr>
            </w:pPr>
            <w:r w:rsidRPr="00C21794">
              <w:rPr>
                <w:rFonts w:ascii="Times New Roman" w:hAnsi="Times New Roman"/>
                <w:sz w:val="24"/>
                <w:szCs w:val="20"/>
              </w:rPr>
              <w:t>USA/UK/EEC/Japan</w:t>
            </w:r>
          </w:p>
        </w:tc>
        <w:tc>
          <w:tcPr>
            <w:tcW w:w="725" w:type="dxa"/>
          </w:tcPr>
          <w:p w:rsidR="00463453" w:rsidRPr="00C21794" w:rsidRDefault="00463453" w:rsidP="0013492D">
            <w:pPr>
              <w:rPr>
                <w:rFonts w:ascii="Times New Roman" w:hAnsi="Times New Roman"/>
                <w:sz w:val="24"/>
              </w:rPr>
            </w:pPr>
            <w:r w:rsidRPr="00C21794">
              <w:rPr>
                <w:rFonts w:ascii="Times New Roman" w:hAnsi="Times New Roman"/>
                <w:sz w:val="24"/>
              </w:rPr>
              <w:t>01</w:t>
            </w:r>
          </w:p>
        </w:tc>
        <w:tc>
          <w:tcPr>
            <w:tcW w:w="1170" w:type="dxa"/>
          </w:tcPr>
          <w:p w:rsidR="00463453" w:rsidRPr="00C21794" w:rsidRDefault="00463453" w:rsidP="0013492D">
            <w:pPr>
              <w:rPr>
                <w:rFonts w:ascii="Times New Roman" w:hAnsi="Times New Roman"/>
                <w:sz w:val="24"/>
              </w:rPr>
            </w:pPr>
          </w:p>
        </w:tc>
        <w:tc>
          <w:tcPr>
            <w:tcW w:w="1086" w:type="dxa"/>
          </w:tcPr>
          <w:p w:rsidR="00463453" w:rsidRPr="00C21794" w:rsidRDefault="00463453" w:rsidP="0013492D">
            <w:pPr>
              <w:rPr>
                <w:rFonts w:ascii="Times New Roman" w:hAnsi="Times New Roman"/>
                <w:sz w:val="24"/>
              </w:rPr>
            </w:pPr>
          </w:p>
        </w:tc>
        <w:tc>
          <w:tcPr>
            <w:tcW w:w="1075" w:type="dxa"/>
          </w:tcPr>
          <w:p w:rsidR="00463453" w:rsidRPr="00C21794" w:rsidRDefault="00463453" w:rsidP="0013492D">
            <w:pPr>
              <w:rPr>
                <w:rFonts w:ascii="Times New Roman" w:hAnsi="Times New Roman"/>
                <w:sz w:val="24"/>
              </w:rPr>
            </w:pPr>
          </w:p>
        </w:tc>
        <w:tc>
          <w:tcPr>
            <w:tcW w:w="899" w:type="dxa"/>
          </w:tcPr>
          <w:p w:rsidR="00463453" w:rsidRPr="00C21794" w:rsidRDefault="00463453" w:rsidP="0013492D">
            <w:pPr>
              <w:rPr>
                <w:rFonts w:ascii="Times New Roman" w:hAnsi="Times New Roman"/>
                <w:sz w:val="24"/>
              </w:rPr>
            </w:pPr>
          </w:p>
        </w:tc>
      </w:tr>
      <w:tr w:rsidR="00463453" w:rsidRPr="00C21794" w:rsidTr="00F35B83">
        <w:tc>
          <w:tcPr>
            <w:tcW w:w="810" w:type="dxa"/>
          </w:tcPr>
          <w:p w:rsidR="00463453" w:rsidRPr="00C21794" w:rsidRDefault="00463453" w:rsidP="00642FDD">
            <w:pPr>
              <w:rPr>
                <w:rFonts w:ascii="Times New Roman" w:hAnsi="Times New Roman"/>
                <w:sz w:val="24"/>
              </w:rPr>
            </w:pPr>
            <w:r>
              <w:rPr>
                <w:rFonts w:ascii="Times New Roman" w:hAnsi="Times New Roman"/>
                <w:sz w:val="24"/>
              </w:rPr>
              <w:t>1</w:t>
            </w:r>
            <w:r w:rsidR="007D67AB">
              <w:rPr>
                <w:rFonts w:ascii="Times New Roman" w:hAnsi="Times New Roman"/>
                <w:sz w:val="24"/>
              </w:rPr>
              <w:t>08</w:t>
            </w:r>
          </w:p>
        </w:tc>
        <w:tc>
          <w:tcPr>
            <w:tcW w:w="4585" w:type="dxa"/>
          </w:tcPr>
          <w:p w:rsidR="00463453" w:rsidRPr="001B085C" w:rsidRDefault="00463453" w:rsidP="002710CF">
            <w:pPr>
              <w:rPr>
                <w:rFonts w:ascii="Times New Roman" w:hAnsi="Times New Roman"/>
                <w:b/>
                <w:sz w:val="24"/>
              </w:rPr>
            </w:pPr>
            <w:r w:rsidRPr="001B085C">
              <w:rPr>
                <w:rFonts w:ascii="Times New Roman" w:hAnsi="Times New Roman"/>
                <w:b/>
                <w:sz w:val="24"/>
              </w:rPr>
              <w:t xml:space="preserve">UretoroRenoscopy </w:t>
            </w:r>
            <w:r w:rsidR="00207E99" w:rsidRPr="001B085C">
              <w:rPr>
                <w:rFonts w:ascii="Times New Roman" w:hAnsi="Times New Roman"/>
                <w:b/>
                <w:sz w:val="24"/>
              </w:rPr>
              <w:t>Set</w:t>
            </w:r>
          </w:p>
          <w:p w:rsidR="00463453" w:rsidRPr="00C21794" w:rsidRDefault="00463453" w:rsidP="00F16F54">
            <w:pPr>
              <w:rPr>
                <w:rFonts w:ascii="Times New Roman" w:hAnsi="Times New Roman"/>
                <w:sz w:val="24"/>
              </w:rPr>
            </w:pPr>
            <w:r w:rsidRPr="00C21794">
              <w:rPr>
                <w:rFonts w:ascii="Times New Roman" w:hAnsi="Times New Roman"/>
                <w:sz w:val="24"/>
                <w:szCs w:val="20"/>
              </w:rPr>
              <w:t>USA/UK/EEC/Japan</w:t>
            </w:r>
          </w:p>
        </w:tc>
        <w:tc>
          <w:tcPr>
            <w:tcW w:w="725" w:type="dxa"/>
          </w:tcPr>
          <w:p w:rsidR="00463453" w:rsidRPr="00C21794" w:rsidRDefault="00463453" w:rsidP="0013492D">
            <w:pPr>
              <w:rPr>
                <w:rFonts w:ascii="Times New Roman" w:hAnsi="Times New Roman"/>
                <w:sz w:val="24"/>
              </w:rPr>
            </w:pPr>
            <w:r w:rsidRPr="00C21794">
              <w:rPr>
                <w:rFonts w:ascii="Times New Roman" w:hAnsi="Times New Roman"/>
                <w:sz w:val="24"/>
              </w:rPr>
              <w:t>01</w:t>
            </w:r>
          </w:p>
        </w:tc>
        <w:tc>
          <w:tcPr>
            <w:tcW w:w="1170" w:type="dxa"/>
          </w:tcPr>
          <w:p w:rsidR="00463453" w:rsidRPr="00C21794" w:rsidRDefault="00463453" w:rsidP="0013492D">
            <w:pPr>
              <w:rPr>
                <w:rFonts w:ascii="Times New Roman" w:hAnsi="Times New Roman"/>
                <w:sz w:val="24"/>
              </w:rPr>
            </w:pPr>
          </w:p>
        </w:tc>
        <w:tc>
          <w:tcPr>
            <w:tcW w:w="1086" w:type="dxa"/>
          </w:tcPr>
          <w:p w:rsidR="00463453" w:rsidRPr="00C21794" w:rsidRDefault="00463453" w:rsidP="0013492D">
            <w:pPr>
              <w:rPr>
                <w:rFonts w:ascii="Times New Roman" w:hAnsi="Times New Roman"/>
                <w:sz w:val="24"/>
              </w:rPr>
            </w:pPr>
          </w:p>
        </w:tc>
        <w:tc>
          <w:tcPr>
            <w:tcW w:w="1075" w:type="dxa"/>
          </w:tcPr>
          <w:p w:rsidR="00463453" w:rsidRPr="00C21794" w:rsidRDefault="00463453" w:rsidP="0013492D">
            <w:pPr>
              <w:rPr>
                <w:rFonts w:ascii="Times New Roman" w:hAnsi="Times New Roman"/>
                <w:sz w:val="24"/>
              </w:rPr>
            </w:pPr>
          </w:p>
        </w:tc>
        <w:tc>
          <w:tcPr>
            <w:tcW w:w="899" w:type="dxa"/>
          </w:tcPr>
          <w:p w:rsidR="00463453" w:rsidRPr="00C21794" w:rsidRDefault="00463453" w:rsidP="0013492D">
            <w:pPr>
              <w:rPr>
                <w:rFonts w:ascii="Times New Roman" w:hAnsi="Times New Roman"/>
                <w:sz w:val="24"/>
              </w:rPr>
            </w:pPr>
          </w:p>
        </w:tc>
      </w:tr>
      <w:tr w:rsidR="00463453" w:rsidRPr="00C21794" w:rsidTr="00F35B83">
        <w:tc>
          <w:tcPr>
            <w:tcW w:w="810" w:type="dxa"/>
          </w:tcPr>
          <w:p w:rsidR="00463453" w:rsidRPr="00C21794" w:rsidRDefault="00463453" w:rsidP="00642FDD">
            <w:pPr>
              <w:rPr>
                <w:rFonts w:ascii="Times New Roman" w:hAnsi="Times New Roman"/>
                <w:sz w:val="24"/>
              </w:rPr>
            </w:pPr>
            <w:r>
              <w:rPr>
                <w:rFonts w:ascii="Times New Roman" w:hAnsi="Times New Roman"/>
                <w:sz w:val="24"/>
              </w:rPr>
              <w:t>1</w:t>
            </w:r>
            <w:r w:rsidR="007D67AB">
              <w:rPr>
                <w:rFonts w:ascii="Times New Roman" w:hAnsi="Times New Roman"/>
                <w:sz w:val="24"/>
              </w:rPr>
              <w:t>09</w:t>
            </w:r>
          </w:p>
        </w:tc>
        <w:tc>
          <w:tcPr>
            <w:tcW w:w="4585" w:type="dxa"/>
          </w:tcPr>
          <w:p w:rsidR="00463453" w:rsidRPr="001B085C" w:rsidRDefault="00463453" w:rsidP="002710CF">
            <w:pPr>
              <w:rPr>
                <w:rFonts w:ascii="Times New Roman" w:hAnsi="Times New Roman"/>
                <w:b/>
                <w:sz w:val="24"/>
              </w:rPr>
            </w:pPr>
            <w:r w:rsidRPr="001B085C">
              <w:rPr>
                <w:rFonts w:ascii="Times New Roman" w:hAnsi="Times New Roman"/>
                <w:b/>
                <w:sz w:val="24"/>
              </w:rPr>
              <w:t xml:space="preserve">Pediatric </w:t>
            </w:r>
            <w:r w:rsidR="00207E99" w:rsidRPr="001B085C">
              <w:rPr>
                <w:rFonts w:ascii="Times New Roman" w:hAnsi="Times New Roman"/>
                <w:b/>
                <w:sz w:val="24"/>
              </w:rPr>
              <w:t xml:space="preserve">Cystoscopy Set </w:t>
            </w:r>
          </w:p>
          <w:p w:rsidR="00463453" w:rsidRPr="000E4234" w:rsidRDefault="00463453" w:rsidP="00F042BC">
            <w:pPr>
              <w:rPr>
                <w:rFonts w:ascii="Times New Roman" w:hAnsi="Times New Roman"/>
                <w:color w:val="000000" w:themeColor="text1"/>
                <w:sz w:val="24"/>
                <w:szCs w:val="24"/>
              </w:rPr>
            </w:pPr>
            <w:r w:rsidRPr="000E4234">
              <w:rPr>
                <w:rFonts w:ascii="Times New Roman" w:hAnsi="Times New Roman"/>
                <w:color w:val="000000" w:themeColor="text1"/>
                <w:sz w:val="24"/>
                <w:szCs w:val="24"/>
              </w:rPr>
              <w:t>Straight forward telescope 0”, Ǿ 1.9/2.1 mm, autocalvable</w:t>
            </w:r>
            <w:r w:rsidR="00A567EA">
              <w:rPr>
                <w:rFonts w:ascii="Times New Roman" w:hAnsi="Times New Roman"/>
                <w:color w:val="000000" w:themeColor="text1"/>
                <w:sz w:val="24"/>
                <w:szCs w:val="24"/>
              </w:rPr>
              <w:t xml:space="preserve"> </w:t>
            </w:r>
            <w:r w:rsidRPr="000E4234">
              <w:rPr>
                <w:rFonts w:ascii="Times New Roman" w:hAnsi="Times New Roman"/>
                <w:color w:val="000000" w:themeColor="text1"/>
                <w:sz w:val="24"/>
                <w:szCs w:val="24"/>
              </w:rPr>
              <w:t>fibre optic light transmission incorporated, color code: Green.</w:t>
            </w:r>
          </w:p>
          <w:p w:rsidR="00463453" w:rsidRPr="000E4234" w:rsidRDefault="00463453" w:rsidP="00F042BC">
            <w:pPr>
              <w:rPr>
                <w:rFonts w:ascii="Times New Roman" w:hAnsi="Times New Roman"/>
                <w:color w:val="000000" w:themeColor="text1"/>
                <w:sz w:val="24"/>
                <w:szCs w:val="24"/>
              </w:rPr>
            </w:pPr>
            <w:r w:rsidRPr="000E4234">
              <w:rPr>
                <w:rFonts w:ascii="Times New Roman" w:hAnsi="Times New Roman"/>
                <w:color w:val="000000" w:themeColor="text1"/>
                <w:sz w:val="24"/>
                <w:szCs w:val="24"/>
              </w:rPr>
              <w:t>Cystoscope Urethroscope Sheath 935 Fr., with Instrument channel 4 Fr., with obtutor 27031 EO and 2 LUER-lock adaptors color code: bule-white.</w:t>
            </w:r>
          </w:p>
          <w:p w:rsidR="00463453" w:rsidRPr="000E4234" w:rsidRDefault="00463453" w:rsidP="00F042BC">
            <w:pPr>
              <w:rPr>
                <w:rFonts w:ascii="Times New Roman" w:hAnsi="Times New Roman"/>
                <w:color w:val="000000" w:themeColor="text1"/>
                <w:sz w:val="24"/>
                <w:szCs w:val="24"/>
              </w:rPr>
            </w:pPr>
            <w:r w:rsidRPr="000E4234">
              <w:rPr>
                <w:rFonts w:ascii="Times New Roman" w:hAnsi="Times New Roman"/>
                <w:color w:val="000000" w:themeColor="text1"/>
                <w:sz w:val="24"/>
                <w:szCs w:val="24"/>
              </w:rPr>
              <w:t xml:space="preserve">Cystoscope Urethroscope sheath 11 Fr., with instruments channel 5 Fr., Obtutor 27031 FO </w:t>
            </w:r>
            <w:r w:rsidRPr="000E4234">
              <w:rPr>
                <w:rFonts w:ascii="Times New Roman" w:hAnsi="Times New Roman"/>
                <w:color w:val="000000" w:themeColor="text1"/>
                <w:sz w:val="24"/>
                <w:szCs w:val="24"/>
              </w:rPr>
              <w:lastRenderedPageBreak/>
              <w:t>and 2 LUER Lock agaptors color code: Red White.</w:t>
            </w:r>
          </w:p>
          <w:p w:rsidR="00463453" w:rsidRPr="000E4234" w:rsidRDefault="00463453" w:rsidP="00F042BC">
            <w:pPr>
              <w:rPr>
                <w:rFonts w:ascii="Times New Roman" w:hAnsi="Times New Roman"/>
                <w:color w:val="000000" w:themeColor="text1"/>
                <w:sz w:val="24"/>
                <w:szCs w:val="24"/>
              </w:rPr>
            </w:pPr>
            <w:r w:rsidRPr="000E4234">
              <w:rPr>
                <w:rFonts w:ascii="Times New Roman" w:hAnsi="Times New Roman"/>
                <w:color w:val="000000" w:themeColor="text1"/>
                <w:sz w:val="24"/>
                <w:szCs w:val="24"/>
              </w:rPr>
              <w:t>Grasping forceps 3 Fr., double action jaws flexible length 28cm.</w:t>
            </w:r>
          </w:p>
          <w:p w:rsidR="00463453" w:rsidRPr="000E4234" w:rsidRDefault="00463453" w:rsidP="00F042BC">
            <w:pPr>
              <w:rPr>
                <w:rFonts w:ascii="Times New Roman" w:hAnsi="Times New Roman"/>
                <w:color w:val="000000" w:themeColor="text1"/>
                <w:sz w:val="24"/>
                <w:szCs w:val="24"/>
              </w:rPr>
            </w:pPr>
            <w:r w:rsidRPr="000E4234">
              <w:rPr>
                <w:rFonts w:ascii="Times New Roman" w:hAnsi="Times New Roman"/>
                <w:color w:val="000000" w:themeColor="text1"/>
                <w:sz w:val="24"/>
                <w:szCs w:val="24"/>
              </w:rPr>
              <w:t>Biopsy forceps3 Fr., double action jaws flexible length 28cm.</w:t>
            </w:r>
          </w:p>
          <w:p w:rsidR="00463453" w:rsidRPr="000E4234" w:rsidRDefault="00463453" w:rsidP="00F042BC">
            <w:pPr>
              <w:rPr>
                <w:rFonts w:ascii="Times New Roman" w:hAnsi="Times New Roman"/>
                <w:color w:val="000000" w:themeColor="text1"/>
                <w:sz w:val="24"/>
                <w:szCs w:val="24"/>
              </w:rPr>
            </w:pPr>
            <w:r w:rsidRPr="000E4234">
              <w:rPr>
                <w:rFonts w:ascii="Times New Roman" w:hAnsi="Times New Roman"/>
                <w:color w:val="000000" w:themeColor="text1"/>
                <w:sz w:val="24"/>
                <w:szCs w:val="24"/>
              </w:rPr>
              <w:t>Coagulating Electrode Fr., Unipolar length 53cm</w:t>
            </w:r>
          </w:p>
          <w:p w:rsidR="00463453" w:rsidRPr="000E4234" w:rsidRDefault="00463453" w:rsidP="00F042BC">
            <w:pPr>
              <w:rPr>
                <w:rFonts w:ascii="Times New Roman" w:hAnsi="Times New Roman"/>
                <w:color w:val="000000" w:themeColor="text1"/>
                <w:sz w:val="24"/>
                <w:szCs w:val="24"/>
              </w:rPr>
            </w:pPr>
            <w:r w:rsidRPr="000E4234">
              <w:rPr>
                <w:rFonts w:ascii="Times New Roman" w:hAnsi="Times New Roman"/>
                <w:color w:val="000000" w:themeColor="text1"/>
                <w:sz w:val="24"/>
                <w:szCs w:val="24"/>
              </w:rPr>
              <w:t>Needle Electrode 36 Fr Unipolar Length 53cm</w:t>
            </w:r>
          </w:p>
          <w:p w:rsidR="00463453" w:rsidRPr="000E4234" w:rsidRDefault="00463453" w:rsidP="00F042BC">
            <w:pPr>
              <w:rPr>
                <w:rFonts w:ascii="Times New Roman" w:hAnsi="Times New Roman"/>
              </w:rPr>
            </w:pPr>
            <w:r w:rsidRPr="000E4234">
              <w:rPr>
                <w:rFonts w:ascii="Times New Roman" w:hAnsi="Times New Roman"/>
                <w:color w:val="000000" w:themeColor="text1"/>
                <w:sz w:val="24"/>
                <w:szCs w:val="24"/>
              </w:rPr>
              <w:t xml:space="preserve">Unipolar High frequency cord with 4mm plug length 300 cm for models type T older models and Ellman.   </w:t>
            </w:r>
          </w:p>
          <w:p w:rsidR="00463453" w:rsidRPr="00C21794" w:rsidRDefault="00463453" w:rsidP="00DE7BA7">
            <w:pPr>
              <w:pStyle w:val="NoSpacing"/>
              <w:rPr>
                <w:rFonts w:ascii="Times New Roman" w:hAnsi="Times New Roman"/>
                <w:sz w:val="24"/>
                <w:szCs w:val="20"/>
              </w:rPr>
            </w:pPr>
            <w:r w:rsidRPr="00C21794">
              <w:rPr>
                <w:rFonts w:ascii="Times New Roman" w:hAnsi="Times New Roman"/>
                <w:sz w:val="24"/>
                <w:szCs w:val="20"/>
              </w:rPr>
              <w:t>OR Equivalent</w:t>
            </w:r>
            <w:r w:rsidRPr="00C21794">
              <w:rPr>
                <w:rFonts w:ascii="Times New Roman" w:hAnsi="Times New Roman"/>
                <w:sz w:val="24"/>
                <w:szCs w:val="20"/>
              </w:rPr>
              <w:tab/>
            </w:r>
          </w:p>
          <w:p w:rsidR="00463453" w:rsidRPr="00C21794" w:rsidRDefault="00463453" w:rsidP="00DE7BA7">
            <w:pPr>
              <w:rPr>
                <w:rFonts w:ascii="Times New Roman" w:hAnsi="Times New Roman"/>
                <w:sz w:val="24"/>
              </w:rPr>
            </w:pPr>
            <w:r w:rsidRPr="00C21794">
              <w:rPr>
                <w:rFonts w:ascii="Times New Roman" w:hAnsi="Times New Roman"/>
                <w:sz w:val="24"/>
                <w:szCs w:val="20"/>
              </w:rPr>
              <w:t>USA/UK/EEC/Japan</w:t>
            </w:r>
          </w:p>
        </w:tc>
        <w:tc>
          <w:tcPr>
            <w:tcW w:w="725" w:type="dxa"/>
          </w:tcPr>
          <w:p w:rsidR="00463453" w:rsidRPr="00C21794" w:rsidRDefault="00463453" w:rsidP="0013492D">
            <w:pPr>
              <w:rPr>
                <w:rFonts w:ascii="Times New Roman" w:hAnsi="Times New Roman"/>
                <w:sz w:val="24"/>
              </w:rPr>
            </w:pPr>
            <w:r w:rsidRPr="00C21794">
              <w:rPr>
                <w:rFonts w:ascii="Times New Roman" w:hAnsi="Times New Roman"/>
                <w:sz w:val="24"/>
              </w:rPr>
              <w:lastRenderedPageBreak/>
              <w:t>01</w:t>
            </w:r>
          </w:p>
        </w:tc>
        <w:tc>
          <w:tcPr>
            <w:tcW w:w="1170" w:type="dxa"/>
          </w:tcPr>
          <w:p w:rsidR="00463453" w:rsidRPr="00C21794" w:rsidRDefault="00463453" w:rsidP="0013492D">
            <w:pPr>
              <w:rPr>
                <w:rFonts w:ascii="Times New Roman" w:hAnsi="Times New Roman"/>
                <w:sz w:val="24"/>
              </w:rPr>
            </w:pPr>
          </w:p>
        </w:tc>
        <w:tc>
          <w:tcPr>
            <w:tcW w:w="1086" w:type="dxa"/>
          </w:tcPr>
          <w:p w:rsidR="00463453" w:rsidRPr="00C21794" w:rsidRDefault="00463453" w:rsidP="0013492D">
            <w:pPr>
              <w:rPr>
                <w:rFonts w:ascii="Times New Roman" w:hAnsi="Times New Roman"/>
                <w:sz w:val="24"/>
              </w:rPr>
            </w:pPr>
          </w:p>
        </w:tc>
        <w:tc>
          <w:tcPr>
            <w:tcW w:w="1075" w:type="dxa"/>
          </w:tcPr>
          <w:p w:rsidR="00463453" w:rsidRPr="00C21794" w:rsidRDefault="00463453" w:rsidP="0013492D">
            <w:pPr>
              <w:rPr>
                <w:rFonts w:ascii="Times New Roman" w:hAnsi="Times New Roman"/>
                <w:sz w:val="24"/>
              </w:rPr>
            </w:pPr>
          </w:p>
        </w:tc>
        <w:tc>
          <w:tcPr>
            <w:tcW w:w="899" w:type="dxa"/>
          </w:tcPr>
          <w:p w:rsidR="00463453" w:rsidRPr="00C21794" w:rsidRDefault="00463453" w:rsidP="0013492D">
            <w:pPr>
              <w:rPr>
                <w:rFonts w:ascii="Times New Roman" w:hAnsi="Times New Roman"/>
                <w:sz w:val="24"/>
              </w:rPr>
            </w:pPr>
          </w:p>
        </w:tc>
      </w:tr>
      <w:tr w:rsidR="00463453" w:rsidRPr="00C21794" w:rsidTr="00F35B83">
        <w:tc>
          <w:tcPr>
            <w:tcW w:w="810" w:type="dxa"/>
          </w:tcPr>
          <w:p w:rsidR="00463453" w:rsidRPr="00C21794" w:rsidRDefault="00463453" w:rsidP="00462239">
            <w:pPr>
              <w:rPr>
                <w:rFonts w:ascii="Times New Roman" w:hAnsi="Times New Roman"/>
                <w:sz w:val="24"/>
              </w:rPr>
            </w:pPr>
            <w:r>
              <w:rPr>
                <w:rFonts w:ascii="Times New Roman" w:hAnsi="Times New Roman"/>
                <w:sz w:val="24"/>
              </w:rPr>
              <w:lastRenderedPageBreak/>
              <w:t>1</w:t>
            </w:r>
            <w:r w:rsidR="007D67AB">
              <w:rPr>
                <w:rFonts w:ascii="Times New Roman" w:hAnsi="Times New Roman"/>
                <w:sz w:val="24"/>
              </w:rPr>
              <w:t>10</w:t>
            </w:r>
          </w:p>
        </w:tc>
        <w:tc>
          <w:tcPr>
            <w:tcW w:w="4585" w:type="dxa"/>
          </w:tcPr>
          <w:p w:rsidR="00463453" w:rsidRPr="001B085C" w:rsidRDefault="00463453" w:rsidP="002710CF">
            <w:pPr>
              <w:rPr>
                <w:rFonts w:ascii="Times New Roman" w:hAnsi="Times New Roman"/>
                <w:b/>
                <w:sz w:val="24"/>
              </w:rPr>
            </w:pPr>
            <w:r w:rsidRPr="001B085C">
              <w:rPr>
                <w:rFonts w:ascii="Times New Roman" w:hAnsi="Times New Roman"/>
                <w:b/>
                <w:sz w:val="24"/>
              </w:rPr>
              <w:t xml:space="preserve">Urology </w:t>
            </w:r>
            <w:r w:rsidR="00A567EA" w:rsidRPr="001B085C">
              <w:rPr>
                <w:rFonts w:ascii="Times New Roman" w:hAnsi="Times New Roman"/>
                <w:b/>
                <w:sz w:val="24"/>
              </w:rPr>
              <w:t xml:space="preserve">Instrument Set </w:t>
            </w:r>
          </w:p>
          <w:p w:rsidR="00463453" w:rsidRPr="00C21794" w:rsidRDefault="00463453" w:rsidP="00DE7BA7">
            <w:pPr>
              <w:rPr>
                <w:rFonts w:ascii="Times New Roman" w:hAnsi="Times New Roman"/>
                <w:sz w:val="24"/>
              </w:rPr>
            </w:pPr>
            <w:r w:rsidRPr="00C21794">
              <w:rPr>
                <w:rFonts w:ascii="Times New Roman" w:hAnsi="Times New Roman"/>
                <w:sz w:val="24"/>
                <w:szCs w:val="20"/>
              </w:rPr>
              <w:t>USA/UK/EEC/Japan</w:t>
            </w:r>
          </w:p>
        </w:tc>
        <w:tc>
          <w:tcPr>
            <w:tcW w:w="725" w:type="dxa"/>
          </w:tcPr>
          <w:p w:rsidR="00463453" w:rsidRPr="00C21794" w:rsidRDefault="00463453" w:rsidP="0013492D">
            <w:pPr>
              <w:rPr>
                <w:rFonts w:ascii="Times New Roman" w:hAnsi="Times New Roman"/>
                <w:sz w:val="24"/>
              </w:rPr>
            </w:pPr>
            <w:r w:rsidRPr="00C21794">
              <w:rPr>
                <w:rFonts w:ascii="Times New Roman" w:hAnsi="Times New Roman"/>
                <w:sz w:val="24"/>
              </w:rPr>
              <w:t>01</w:t>
            </w:r>
          </w:p>
        </w:tc>
        <w:tc>
          <w:tcPr>
            <w:tcW w:w="1170" w:type="dxa"/>
          </w:tcPr>
          <w:p w:rsidR="00463453" w:rsidRPr="00C21794" w:rsidRDefault="00463453" w:rsidP="0013492D">
            <w:pPr>
              <w:rPr>
                <w:rFonts w:ascii="Times New Roman" w:hAnsi="Times New Roman"/>
                <w:sz w:val="24"/>
              </w:rPr>
            </w:pPr>
          </w:p>
        </w:tc>
        <w:tc>
          <w:tcPr>
            <w:tcW w:w="1086" w:type="dxa"/>
          </w:tcPr>
          <w:p w:rsidR="00463453" w:rsidRPr="00C21794" w:rsidRDefault="00463453" w:rsidP="0013492D">
            <w:pPr>
              <w:rPr>
                <w:rFonts w:ascii="Times New Roman" w:hAnsi="Times New Roman"/>
                <w:sz w:val="24"/>
              </w:rPr>
            </w:pPr>
          </w:p>
        </w:tc>
        <w:tc>
          <w:tcPr>
            <w:tcW w:w="1075" w:type="dxa"/>
          </w:tcPr>
          <w:p w:rsidR="00463453" w:rsidRPr="00C21794" w:rsidRDefault="00463453" w:rsidP="0013492D">
            <w:pPr>
              <w:rPr>
                <w:rFonts w:ascii="Times New Roman" w:hAnsi="Times New Roman"/>
                <w:sz w:val="24"/>
              </w:rPr>
            </w:pPr>
          </w:p>
        </w:tc>
        <w:tc>
          <w:tcPr>
            <w:tcW w:w="899" w:type="dxa"/>
          </w:tcPr>
          <w:p w:rsidR="00463453" w:rsidRPr="00C21794" w:rsidRDefault="00463453" w:rsidP="0013492D">
            <w:pPr>
              <w:rPr>
                <w:rFonts w:ascii="Times New Roman" w:hAnsi="Times New Roman"/>
                <w:sz w:val="24"/>
              </w:rPr>
            </w:pPr>
          </w:p>
        </w:tc>
      </w:tr>
      <w:tr w:rsidR="00463453" w:rsidRPr="00C21794" w:rsidTr="00F35B83">
        <w:tc>
          <w:tcPr>
            <w:tcW w:w="810" w:type="dxa"/>
          </w:tcPr>
          <w:p w:rsidR="00463453" w:rsidRPr="00C21794" w:rsidRDefault="00463453" w:rsidP="00462239">
            <w:pPr>
              <w:rPr>
                <w:rFonts w:ascii="Times New Roman" w:hAnsi="Times New Roman"/>
                <w:sz w:val="24"/>
              </w:rPr>
            </w:pPr>
            <w:r>
              <w:rPr>
                <w:rFonts w:ascii="Times New Roman" w:hAnsi="Times New Roman"/>
                <w:sz w:val="24"/>
              </w:rPr>
              <w:t>1</w:t>
            </w:r>
            <w:r w:rsidR="007D67AB">
              <w:rPr>
                <w:rFonts w:ascii="Times New Roman" w:hAnsi="Times New Roman"/>
                <w:sz w:val="24"/>
              </w:rPr>
              <w:t>11</w:t>
            </w:r>
          </w:p>
        </w:tc>
        <w:tc>
          <w:tcPr>
            <w:tcW w:w="4585" w:type="dxa"/>
          </w:tcPr>
          <w:p w:rsidR="00463453" w:rsidRPr="00DE7BA7" w:rsidRDefault="00463453" w:rsidP="002710CF">
            <w:pPr>
              <w:rPr>
                <w:rFonts w:ascii="Times New Roman" w:hAnsi="Times New Roman"/>
                <w:b/>
                <w:sz w:val="24"/>
              </w:rPr>
            </w:pPr>
            <w:r w:rsidRPr="00DE7BA7">
              <w:rPr>
                <w:rFonts w:ascii="Times New Roman" w:hAnsi="Times New Roman"/>
                <w:b/>
                <w:sz w:val="24"/>
              </w:rPr>
              <w:t>Ambu</w:t>
            </w:r>
            <w:r w:rsidR="007D1F80">
              <w:rPr>
                <w:rFonts w:ascii="Times New Roman" w:hAnsi="Times New Roman"/>
                <w:b/>
                <w:sz w:val="24"/>
              </w:rPr>
              <w:t>lance</w:t>
            </w:r>
          </w:p>
          <w:p w:rsidR="007D1F80" w:rsidRDefault="007D1F80" w:rsidP="007D1F80">
            <w:pPr>
              <w:rPr>
                <w:rFonts w:ascii="Times New Roman" w:hAnsi="Times New Roman"/>
                <w:sz w:val="24"/>
              </w:rPr>
            </w:pPr>
            <w:r>
              <w:rPr>
                <w:rFonts w:ascii="Times New Roman" w:hAnsi="Times New Roman"/>
                <w:sz w:val="24"/>
              </w:rPr>
              <w:t xml:space="preserve">A. Supply of vehicle - </w:t>
            </w:r>
            <w:r w:rsidRPr="00A6169A">
              <w:rPr>
                <w:rFonts w:ascii="Times New Roman" w:hAnsi="Times New Roman"/>
                <w:sz w:val="24"/>
              </w:rPr>
              <w:t>Suzuki Bolan</w:t>
            </w:r>
            <w:r>
              <w:rPr>
                <w:rFonts w:ascii="Times New Roman" w:hAnsi="Times New Roman"/>
                <w:sz w:val="24"/>
              </w:rPr>
              <w:t xml:space="preserve"> Hi-Roof</w:t>
            </w:r>
            <w:r w:rsidRPr="00A6169A">
              <w:rPr>
                <w:rFonts w:ascii="Times New Roman" w:hAnsi="Times New Roman"/>
                <w:sz w:val="24"/>
              </w:rPr>
              <w:t xml:space="preserve"> </w:t>
            </w:r>
          </w:p>
          <w:p w:rsidR="00463453" w:rsidRPr="00C21794" w:rsidRDefault="007D1F80" w:rsidP="002710CF">
            <w:pPr>
              <w:rPr>
                <w:rFonts w:ascii="Times New Roman" w:hAnsi="Times New Roman"/>
                <w:sz w:val="24"/>
              </w:rPr>
            </w:pPr>
            <w:r>
              <w:rPr>
                <w:rFonts w:ascii="Times New Roman" w:hAnsi="Times New Roman"/>
                <w:sz w:val="24"/>
              </w:rPr>
              <w:t xml:space="preserve">B. Conversion of Suzuki Bolan Hi-Roof into </w:t>
            </w:r>
            <w:r w:rsidRPr="00A6169A">
              <w:rPr>
                <w:rFonts w:ascii="Times New Roman" w:hAnsi="Times New Roman"/>
                <w:sz w:val="24"/>
              </w:rPr>
              <w:t>Emergency Rescue Ambulance</w:t>
            </w:r>
            <w:r w:rsidR="00885DF8">
              <w:rPr>
                <w:rFonts w:ascii="Times New Roman" w:hAnsi="Times New Roman"/>
                <w:sz w:val="24"/>
              </w:rPr>
              <w:t xml:space="preserve"> along with basic life support accessories.</w:t>
            </w:r>
          </w:p>
        </w:tc>
        <w:tc>
          <w:tcPr>
            <w:tcW w:w="725" w:type="dxa"/>
          </w:tcPr>
          <w:p w:rsidR="00463453" w:rsidRPr="00C21794" w:rsidRDefault="00463453" w:rsidP="0013492D">
            <w:pPr>
              <w:rPr>
                <w:rFonts w:ascii="Times New Roman" w:hAnsi="Times New Roman"/>
                <w:sz w:val="24"/>
              </w:rPr>
            </w:pPr>
            <w:r w:rsidRPr="00C21794">
              <w:rPr>
                <w:rFonts w:ascii="Times New Roman" w:hAnsi="Times New Roman"/>
                <w:sz w:val="24"/>
              </w:rPr>
              <w:t>04</w:t>
            </w:r>
          </w:p>
        </w:tc>
        <w:tc>
          <w:tcPr>
            <w:tcW w:w="1170" w:type="dxa"/>
          </w:tcPr>
          <w:p w:rsidR="00463453" w:rsidRPr="00C21794" w:rsidRDefault="00463453" w:rsidP="0013492D">
            <w:pPr>
              <w:rPr>
                <w:rFonts w:ascii="Times New Roman" w:hAnsi="Times New Roman"/>
                <w:sz w:val="24"/>
              </w:rPr>
            </w:pPr>
          </w:p>
        </w:tc>
        <w:tc>
          <w:tcPr>
            <w:tcW w:w="1086" w:type="dxa"/>
          </w:tcPr>
          <w:p w:rsidR="00463453" w:rsidRPr="00C21794" w:rsidRDefault="00463453" w:rsidP="0013492D">
            <w:pPr>
              <w:rPr>
                <w:rFonts w:ascii="Times New Roman" w:hAnsi="Times New Roman"/>
                <w:sz w:val="24"/>
              </w:rPr>
            </w:pPr>
          </w:p>
        </w:tc>
        <w:tc>
          <w:tcPr>
            <w:tcW w:w="1075" w:type="dxa"/>
          </w:tcPr>
          <w:p w:rsidR="00463453" w:rsidRPr="00C21794" w:rsidRDefault="00463453" w:rsidP="0013492D">
            <w:pPr>
              <w:rPr>
                <w:rFonts w:ascii="Times New Roman" w:hAnsi="Times New Roman"/>
                <w:sz w:val="24"/>
              </w:rPr>
            </w:pPr>
          </w:p>
        </w:tc>
        <w:tc>
          <w:tcPr>
            <w:tcW w:w="899" w:type="dxa"/>
          </w:tcPr>
          <w:p w:rsidR="00463453" w:rsidRPr="00C21794" w:rsidRDefault="00463453" w:rsidP="0013492D">
            <w:pPr>
              <w:rPr>
                <w:rFonts w:ascii="Times New Roman" w:hAnsi="Times New Roman"/>
                <w:sz w:val="24"/>
              </w:rPr>
            </w:pPr>
          </w:p>
        </w:tc>
      </w:tr>
      <w:tr w:rsidR="00463453" w:rsidRPr="00C21794" w:rsidTr="00F35B83">
        <w:tc>
          <w:tcPr>
            <w:tcW w:w="810" w:type="dxa"/>
          </w:tcPr>
          <w:p w:rsidR="00463453" w:rsidRPr="00C21794" w:rsidRDefault="007D67AB" w:rsidP="00462239">
            <w:pPr>
              <w:rPr>
                <w:rFonts w:ascii="Times New Roman" w:hAnsi="Times New Roman"/>
                <w:sz w:val="24"/>
              </w:rPr>
            </w:pPr>
            <w:r>
              <w:rPr>
                <w:rFonts w:ascii="Times New Roman" w:hAnsi="Times New Roman"/>
                <w:sz w:val="24"/>
              </w:rPr>
              <w:t>112</w:t>
            </w:r>
          </w:p>
        </w:tc>
        <w:tc>
          <w:tcPr>
            <w:tcW w:w="4585" w:type="dxa"/>
          </w:tcPr>
          <w:p w:rsidR="00437AAB" w:rsidRPr="00724E59" w:rsidRDefault="00724E59" w:rsidP="00437AAB">
            <w:pPr>
              <w:rPr>
                <w:rFonts w:ascii="Times New Roman" w:hAnsi="Times New Roman"/>
                <w:b/>
                <w:sz w:val="24"/>
                <w:szCs w:val="28"/>
              </w:rPr>
            </w:pPr>
            <w:r w:rsidRPr="00724E59">
              <w:rPr>
                <w:rFonts w:ascii="Times New Roman" w:hAnsi="Times New Roman"/>
                <w:b/>
                <w:sz w:val="24"/>
                <w:szCs w:val="28"/>
              </w:rPr>
              <w:t xml:space="preserve">Laundry </w:t>
            </w:r>
          </w:p>
          <w:p w:rsidR="00437AAB" w:rsidRPr="00724E59" w:rsidRDefault="00437AAB" w:rsidP="00437AAB">
            <w:pPr>
              <w:rPr>
                <w:rFonts w:ascii="Times New Roman" w:hAnsi="Times New Roman"/>
                <w:sz w:val="24"/>
                <w:szCs w:val="28"/>
              </w:rPr>
            </w:pPr>
            <w:r w:rsidRPr="00724E59">
              <w:rPr>
                <w:rFonts w:ascii="Times New Roman" w:hAnsi="Times New Roman"/>
                <w:sz w:val="24"/>
                <w:szCs w:val="28"/>
              </w:rPr>
              <w:t>for fulfill the requirement of  300-350 beded hospital</w:t>
            </w:r>
          </w:p>
          <w:p w:rsidR="00437AAB" w:rsidRPr="00724E59" w:rsidRDefault="00437AAB" w:rsidP="00437AAB">
            <w:pPr>
              <w:rPr>
                <w:rFonts w:ascii="Times New Roman" w:hAnsi="Times New Roman"/>
                <w:b/>
                <w:sz w:val="24"/>
                <w:szCs w:val="28"/>
              </w:rPr>
            </w:pPr>
            <w:r w:rsidRPr="00724E59">
              <w:rPr>
                <w:rFonts w:ascii="Times New Roman" w:hAnsi="Times New Roman"/>
                <w:b/>
                <w:sz w:val="20"/>
                <w:szCs w:val="28"/>
              </w:rPr>
              <w:t xml:space="preserve">Washer Extractor- 60kg  ( 2 nos). </w:t>
            </w:r>
          </w:p>
          <w:p w:rsidR="00437AAB" w:rsidRPr="00DA1A43" w:rsidRDefault="00437AAB" w:rsidP="00E95AA3">
            <w:pPr>
              <w:pStyle w:val="NoSpacing"/>
              <w:numPr>
                <w:ilvl w:val="0"/>
                <w:numId w:val="33"/>
              </w:numPr>
              <w:rPr>
                <w:rFonts w:ascii="Times New Roman" w:hAnsi="Times New Roman"/>
                <w:sz w:val="24"/>
              </w:rPr>
            </w:pPr>
            <w:r w:rsidRPr="00DA1A43">
              <w:rPr>
                <w:rFonts w:ascii="Times New Roman" w:hAnsi="Times New Roman"/>
                <w:sz w:val="24"/>
              </w:rPr>
              <w:t>60Kg or more washing Capacity</w:t>
            </w:r>
          </w:p>
          <w:p w:rsidR="00437AAB" w:rsidRPr="00DA1A43" w:rsidRDefault="00437AAB" w:rsidP="00E95AA3">
            <w:pPr>
              <w:pStyle w:val="NoSpacing"/>
              <w:numPr>
                <w:ilvl w:val="0"/>
                <w:numId w:val="33"/>
              </w:numPr>
              <w:rPr>
                <w:rFonts w:ascii="Times New Roman" w:hAnsi="Times New Roman"/>
                <w:sz w:val="24"/>
              </w:rPr>
            </w:pPr>
            <w:r w:rsidRPr="00DA1A43">
              <w:rPr>
                <w:rFonts w:ascii="Times New Roman" w:hAnsi="Times New Roman"/>
                <w:sz w:val="24"/>
              </w:rPr>
              <w:t xml:space="preserve">Medical Barrier Washer Extractor </w:t>
            </w:r>
          </w:p>
          <w:p w:rsidR="00437AAB" w:rsidRPr="00DA1A43" w:rsidRDefault="00437AAB" w:rsidP="00E95AA3">
            <w:pPr>
              <w:pStyle w:val="NoSpacing"/>
              <w:numPr>
                <w:ilvl w:val="0"/>
                <w:numId w:val="33"/>
              </w:numPr>
              <w:rPr>
                <w:rFonts w:ascii="Times New Roman" w:hAnsi="Times New Roman"/>
                <w:sz w:val="24"/>
              </w:rPr>
            </w:pPr>
            <w:r w:rsidRPr="00DA1A43">
              <w:rPr>
                <w:rFonts w:ascii="Times New Roman" w:hAnsi="Times New Roman"/>
                <w:sz w:val="24"/>
              </w:rPr>
              <w:t xml:space="preserve">Electric Operated </w:t>
            </w:r>
          </w:p>
          <w:p w:rsidR="00437AAB" w:rsidRPr="00DA1A43" w:rsidRDefault="00437AAB" w:rsidP="00E95AA3">
            <w:pPr>
              <w:pStyle w:val="NoSpacing"/>
              <w:numPr>
                <w:ilvl w:val="0"/>
                <w:numId w:val="33"/>
              </w:numPr>
              <w:rPr>
                <w:rFonts w:ascii="Times New Roman" w:hAnsi="Times New Roman"/>
                <w:sz w:val="24"/>
              </w:rPr>
            </w:pPr>
            <w:r w:rsidRPr="00DA1A43">
              <w:rPr>
                <w:rFonts w:ascii="Times New Roman" w:hAnsi="Times New Roman"/>
                <w:sz w:val="24"/>
              </w:rPr>
              <w:t>Stainless steel drum</w:t>
            </w:r>
          </w:p>
          <w:p w:rsidR="00437AAB" w:rsidRPr="00DA1A43" w:rsidRDefault="00437AAB" w:rsidP="00E95AA3">
            <w:pPr>
              <w:pStyle w:val="NoSpacing"/>
              <w:numPr>
                <w:ilvl w:val="0"/>
                <w:numId w:val="33"/>
              </w:numPr>
              <w:rPr>
                <w:rFonts w:ascii="Times New Roman" w:hAnsi="Times New Roman"/>
                <w:sz w:val="24"/>
              </w:rPr>
            </w:pPr>
            <w:r w:rsidRPr="00DA1A43">
              <w:rPr>
                <w:rFonts w:ascii="Times New Roman" w:hAnsi="Times New Roman"/>
                <w:sz w:val="24"/>
              </w:rPr>
              <w:t>Easy access to all parts</w:t>
            </w:r>
          </w:p>
          <w:p w:rsidR="00437AAB" w:rsidRPr="00DA1A43" w:rsidRDefault="00437AAB" w:rsidP="00E95AA3">
            <w:pPr>
              <w:pStyle w:val="NoSpacing"/>
              <w:numPr>
                <w:ilvl w:val="0"/>
                <w:numId w:val="33"/>
              </w:numPr>
              <w:rPr>
                <w:rFonts w:ascii="Times New Roman" w:hAnsi="Times New Roman"/>
                <w:sz w:val="24"/>
              </w:rPr>
            </w:pPr>
            <w:r w:rsidRPr="00DA1A43">
              <w:rPr>
                <w:rFonts w:ascii="Times New Roman" w:hAnsi="Times New Roman"/>
                <w:sz w:val="24"/>
              </w:rPr>
              <w:t xml:space="preserve">Frequency Controlled Motor </w:t>
            </w:r>
          </w:p>
          <w:p w:rsidR="00437AAB" w:rsidRPr="00DA1A43" w:rsidRDefault="00437AAB" w:rsidP="00E95AA3">
            <w:pPr>
              <w:pStyle w:val="NoSpacing"/>
              <w:numPr>
                <w:ilvl w:val="0"/>
                <w:numId w:val="33"/>
              </w:numPr>
              <w:rPr>
                <w:rFonts w:ascii="Times New Roman" w:hAnsi="Times New Roman"/>
                <w:sz w:val="24"/>
              </w:rPr>
            </w:pPr>
            <w:r w:rsidRPr="00DA1A43">
              <w:rPr>
                <w:rFonts w:ascii="Times New Roman" w:hAnsi="Times New Roman"/>
                <w:sz w:val="24"/>
              </w:rPr>
              <w:t>With Soap dispenser with 4 or more removable compartments</w:t>
            </w:r>
          </w:p>
          <w:p w:rsidR="00437AAB" w:rsidRPr="00DA1A43" w:rsidRDefault="00437AAB" w:rsidP="00E95AA3">
            <w:pPr>
              <w:pStyle w:val="NoSpacing"/>
              <w:numPr>
                <w:ilvl w:val="0"/>
                <w:numId w:val="33"/>
              </w:numPr>
              <w:rPr>
                <w:rFonts w:ascii="Times New Roman" w:hAnsi="Times New Roman"/>
                <w:sz w:val="24"/>
              </w:rPr>
            </w:pPr>
            <w:r w:rsidRPr="00DA1A43">
              <w:rPr>
                <w:rFonts w:ascii="Times New Roman" w:hAnsi="Times New Roman"/>
                <w:sz w:val="24"/>
              </w:rPr>
              <w:t xml:space="preserve">Microprocessor controlled </w:t>
            </w:r>
          </w:p>
          <w:p w:rsidR="00437AAB" w:rsidRPr="00DA1A43" w:rsidRDefault="00437AAB" w:rsidP="00E95AA3">
            <w:pPr>
              <w:pStyle w:val="NoSpacing"/>
              <w:numPr>
                <w:ilvl w:val="0"/>
                <w:numId w:val="33"/>
              </w:numPr>
              <w:rPr>
                <w:rFonts w:ascii="Times New Roman" w:hAnsi="Times New Roman"/>
                <w:sz w:val="24"/>
              </w:rPr>
            </w:pPr>
            <w:r w:rsidRPr="00DA1A43">
              <w:rPr>
                <w:rFonts w:ascii="Times New Roman" w:hAnsi="Times New Roman"/>
                <w:sz w:val="24"/>
              </w:rPr>
              <w:t>Cold and hot Water inlet</w:t>
            </w:r>
          </w:p>
          <w:p w:rsidR="00437AAB" w:rsidRPr="00DA1A43" w:rsidRDefault="00437AAB" w:rsidP="00E95AA3">
            <w:pPr>
              <w:pStyle w:val="NoSpacing"/>
              <w:numPr>
                <w:ilvl w:val="0"/>
                <w:numId w:val="33"/>
              </w:numPr>
              <w:rPr>
                <w:rFonts w:ascii="Times New Roman" w:hAnsi="Times New Roman"/>
                <w:sz w:val="24"/>
              </w:rPr>
            </w:pPr>
            <w:r w:rsidRPr="00DA1A43">
              <w:rPr>
                <w:rFonts w:ascii="Times New Roman" w:hAnsi="Times New Roman"/>
                <w:sz w:val="24"/>
              </w:rPr>
              <w:t xml:space="preserve">Detergent Powder &amp; liquid compatible </w:t>
            </w:r>
          </w:p>
          <w:p w:rsidR="00437AAB" w:rsidRPr="00DA1A43" w:rsidRDefault="00437AAB" w:rsidP="00E95AA3">
            <w:pPr>
              <w:pStyle w:val="NoSpacing"/>
              <w:numPr>
                <w:ilvl w:val="0"/>
                <w:numId w:val="33"/>
              </w:numPr>
              <w:rPr>
                <w:rFonts w:ascii="Times New Roman" w:hAnsi="Times New Roman"/>
                <w:sz w:val="24"/>
              </w:rPr>
            </w:pPr>
            <w:r w:rsidRPr="00DA1A43">
              <w:rPr>
                <w:rFonts w:ascii="Times New Roman" w:hAnsi="Times New Roman"/>
                <w:sz w:val="24"/>
              </w:rPr>
              <w:t xml:space="preserve">Large opening Door for Loading &amp; Unloading </w:t>
            </w:r>
          </w:p>
          <w:p w:rsidR="00437AAB" w:rsidRPr="00724E59" w:rsidRDefault="00437AAB" w:rsidP="00437AAB">
            <w:pPr>
              <w:rPr>
                <w:rFonts w:ascii="Times New Roman" w:hAnsi="Times New Roman"/>
                <w:b/>
                <w:sz w:val="24"/>
                <w:szCs w:val="28"/>
              </w:rPr>
            </w:pPr>
            <w:r w:rsidRPr="00724E59">
              <w:rPr>
                <w:rFonts w:ascii="Times New Roman" w:hAnsi="Times New Roman"/>
                <w:b/>
                <w:sz w:val="20"/>
                <w:szCs w:val="28"/>
              </w:rPr>
              <w:t xml:space="preserve">Washer  - 25kG (1 No) </w:t>
            </w:r>
          </w:p>
          <w:p w:rsidR="00437AAB" w:rsidRPr="00DA1A43" w:rsidRDefault="00437AAB" w:rsidP="002A16B7">
            <w:pPr>
              <w:pStyle w:val="ListParagraph"/>
              <w:numPr>
                <w:ilvl w:val="0"/>
                <w:numId w:val="34"/>
              </w:numPr>
              <w:contextualSpacing/>
              <w:rPr>
                <w:sz w:val="24"/>
              </w:rPr>
            </w:pPr>
            <w:r w:rsidRPr="00DA1A43">
              <w:rPr>
                <w:sz w:val="24"/>
              </w:rPr>
              <w:t xml:space="preserve">25 Kg or more Washer &amp; Extractor </w:t>
            </w:r>
          </w:p>
          <w:p w:rsidR="00437AAB" w:rsidRPr="00DA1A43" w:rsidRDefault="00437AAB" w:rsidP="002A16B7">
            <w:pPr>
              <w:pStyle w:val="NoSpacing"/>
              <w:numPr>
                <w:ilvl w:val="0"/>
                <w:numId w:val="34"/>
              </w:numPr>
              <w:rPr>
                <w:rFonts w:ascii="Times New Roman" w:hAnsi="Times New Roman"/>
                <w:sz w:val="24"/>
              </w:rPr>
            </w:pPr>
            <w:r w:rsidRPr="00DA1A43">
              <w:rPr>
                <w:rFonts w:ascii="Times New Roman" w:hAnsi="Times New Roman"/>
                <w:sz w:val="24"/>
              </w:rPr>
              <w:t>Electric Operated</w:t>
            </w:r>
          </w:p>
          <w:p w:rsidR="00437AAB" w:rsidRPr="00DA1A43" w:rsidRDefault="00437AAB" w:rsidP="002A16B7">
            <w:pPr>
              <w:pStyle w:val="NoSpacing"/>
              <w:numPr>
                <w:ilvl w:val="0"/>
                <w:numId w:val="34"/>
              </w:numPr>
              <w:rPr>
                <w:rFonts w:ascii="Times New Roman" w:hAnsi="Times New Roman"/>
                <w:sz w:val="24"/>
              </w:rPr>
            </w:pPr>
            <w:r w:rsidRPr="00DA1A43">
              <w:rPr>
                <w:rFonts w:ascii="Times New Roman" w:hAnsi="Times New Roman"/>
                <w:sz w:val="24"/>
              </w:rPr>
              <w:t xml:space="preserve">Stainless steel top panel </w:t>
            </w:r>
          </w:p>
          <w:p w:rsidR="00437AAB" w:rsidRPr="00DA1A43" w:rsidRDefault="00437AAB" w:rsidP="00E95AA3">
            <w:pPr>
              <w:pStyle w:val="NoSpacing"/>
              <w:numPr>
                <w:ilvl w:val="0"/>
                <w:numId w:val="34"/>
              </w:numPr>
              <w:rPr>
                <w:rFonts w:ascii="Times New Roman" w:hAnsi="Times New Roman"/>
                <w:sz w:val="24"/>
              </w:rPr>
            </w:pPr>
            <w:r w:rsidRPr="00DA1A43">
              <w:rPr>
                <w:rFonts w:ascii="Times New Roman" w:hAnsi="Times New Roman"/>
                <w:sz w:val="24"/>
              </w:rPr>
              <w:t>Stainless steel drum and tub</w:t>
            </w:r>
          </w:p>
          <w:p w:rsidR="00437AAB" w:rsidRPr="00DA1A43" w:rsidRDefault="00437AAB" w:rsidP="00E95AA3">
            <w:pPr>
              <w:pStyle w:val="NoSpacing"/>
              <w:numPr>
                <w:ilvl w:val="0"/>
                <w:numId w:val="34"/>
              </w:numPr>
              <w:rPr>
                <w:rFonts w:ascii="Times New Roman" w:hAnsi="Times New Roman"/>
                <w:sz w:val="24"/>
              </w:rPr>
            </w:pPr>
            <w:r w:rsidRPr="00DA1A43">
              <w:rPr>
                <w:rFonts w:ascii="Times New Roman" w:hAnsi="Times New Roman"/>
                <w:sz w:val="24"/>
              </w:rPr>
              <w:t>Microprocessor</w:t>
            </w:r>
          </w:p>
          <w:p w:rsidR="00437AAB" w:rsidRPr="00DA1A43" w:rsidRDefault="00437AAB" w:rsidP="00E95AA3">
            <w:pPr>
              <w:pStyle w:val="NoSpacing"/>
              <w:numPr>
                <w:ilvl w:val="0"/>
                <w:numId w:val="34"/>
              </w:numPr>
              <w:rPr>
                <w:rFonts w:ascii="Times New Roman" w:hAnsi="Times New Roman"/>
                <w:sz w:val="24"/>
              </w:rPr>
            </w:pPr>
            <w:r w:rsidRPr="00DA1A43">
              <w:rPr>
                <w:rFonts w:ascii="Times New Roman" w:hAnsi="Times New Roman"/>
                <w:sz w:val="24"/>
              </w:rPr>
              <w:t xml:space="preserve">Soap dispenser </w:t>
            </w:r>
          </w:p>
          <w:p w:rsidR="00437AAB" w:rsidRPr="00DA1A43" w:rsidRDefault="00437AAB" w:rsidP="00E95AA3">
            <w:pPr>
              <w:pStyle w:val="NoSpacing"/>
              <w:numPr>
                <w:ilvl w:val="0"/>
                <w:numId w:val="34"/>
              </w:numPr>
              <w:rPr>
                <w:rFonts w:ascii="Times New Roman" w:hAnsi="Times New Roman"/>
                <w:sz w:val="24"/>
              </w:rPr>
            </w:pPr>
            <w:r w:rsidRPr="00DA1A43">
              <w:rPr>
                <w:rFonts w:ascii="Times New Roman" w:hAnsi="Times New Roman"/>
                <w:sz w:val="24"/>
              </w:rPr>
              <w:lastRenderedPageBreak/>
              <w:t>Easy access to all vital parts from the front</w:t>
            </w:r>
          </w:p>
          <w:p w:rsidR="00437AAB" w:rsidRPr="00DA1A43" w:rsidRDefault="00437AAB" w:rsidP="00E95AA3">
            <w:pPr>
              <w:pStyle w:val="NoSpacing"/>
              <w:numPr>
                <w:ilvl w:val="0"/>
                <w:numId w:val="34"/>
              </w:numPr>
              <w:rPr>
                <w:rFonts w:ascii="Times New Roman" w:hAnsi="Times New Roman"/>
                <w:sz w:val="24"/>
              </w:rPr>
            </w:pPr>
            <w:r w:rsidRPr="00DA1A43">
              <w:rPr>
                <w:rFonts w:ascii="Times New Roman" w:hAnsi="Times New Roman"/>
                <w:sz w:val="24"/>
              </w:rPr>
              <w:t>Large door opening for easy loading &amp; unloading</w:t>
            </w:r>
          </w:p>
          <w:p w:rsidR="00437AAB" w:rsidRPr="00724E59" w:rsidRDefault="00437AAB" w:rsidP="00437AAB">
            <w:pPr>
              <w:rPr>
                <w:rFonts w:ascii="Times New Roman" w:hAnsi="Times New Roman"/>
                <w:b/>
                <w:sz w:val="24"/>
                <w:szCs w:val="28"/>
              </w:rPr>
            </w:pPr>
            <w:r w:rsidRPr="00724E59">
              <w:rPr>
                <w:rFonts w:ascii="Times New Roman" w:hAnsi="Times New Roman"/>
                <w:b/>
                <w:sz w:val="20"/>
              </w:rPr>
              <w:t>Tumble Dryer 50Kg  (2</w:t>
            </w:r>
            <w:r w:rsidRPr="00724E59">
              <w:rPr>
                <w:rFonts w:ascii="Times New Roman" w:hAnsi="Times New Roman"/>
                <w:b/>
                <w:sz w:val="20"/>
                <w:szCs w:val="28"/>
              </w:rPr>
              <w:t xml:space="preserve"> Nos). </w:t>
            </w:r>
          </w:p>
          <w:p w:rsidR="00437AAB" w:rsidRPr="00DA1A43" w:rsidRDefault="00437AAB" w:rsidP="00E95AA3">
            <w:pPr>
              <w:pStyle w:val="NoSpacing"/>
              <w:numPr>
                <w:ilvl w:val="0"/>
                <w:numId w:val="35"/>
              </w:numPr>
              <w:rPr>
                <w:rFonts w:ascii="Times New Roman" w:hAnsi="Times New Roman"/>
                <w:sz w:val="24"/>
              </w:rPr>
            </w:pPr>
            <w:r w:rsidRPr="00DA1A43">
              <w:rPr>
                <w:rFonts w:ascii="Times New Roman" w:hAnsi="Times New Roman"/>
                <w:sz w:val="24"/>
              </w:rPr>
              <w:t xml:space="preserve">50Kg or more  Drying capacity </w:t>
            </w:r>
          </w:p>
          <w:p w:rsidR="00437AAB" w:rsidRPr="00DA1A43" w:rsidRDefault="00437AAB" w:rsidP="00E95AA3">
            <w:pPr>
              <w:pStyle w:val="NoSpacing"/>
              <w:numPr>
                <w:ilvl w:val="0"/>
                <w:numId w:val="35"/>
              </w:numPr>
              <w:rPr>
                <w:rFonts w:ascii="Times New Roman" w:hAnsi="Times New Roman"/>
                <w:sz w:val="24"/>
              </w:rPr>
            </w:pPr>
            <w:r w:rsidRPr="00DA1A43">
              <w:rPr>
                <w:rFonts w:ascii="Times New Roman" w:hAnsi="Times New Roman"/>
                <w:sz w:val="24"/>
              </w:rPr>
              <w:t>Electric Operated</w:t>
            </w:r>
          </w:p>
          <w:p w:rsidR="00437AAB" w:rsidRPr="00DA1A43" w:rsidRDefault="00437AAB" w:rsidP="00E95AA3">
            <w:pPr>
              <w:pStyle w:val="NoSpacing"/>
              <w:numPr>
                <w:ilvl w:val="0"/>
                <w:numId w:val="35"/>
              </w:numPr>
              <w:rPr>
                <w:rFonts w:ascii="Times New Roman" w:hAnsi="Times New Roman"/>
                <w:sz w:val="24"/>
              </w:rPr>
            </w:pPr>
            <w:r w:rsidRPr="00DA1A43">
              <w:rPr>
                <w:rFonts w:ascii="Times New Roman" w:hAnsi="Times New Roman"/>
                <w:sz w:val="24"/>
              </w:rPr>
              <w:t>Large door opening</w:t>
            </w:r>
          </w:p>
          <w:p w:rsidR="00437AAB" w:rsidRPr="00724E59" w:rsidRDefault="00437AAB" w:rsidP="00437AAB">
            <w:pPr>
              <w:rPr>
                <w:rFonts w:ascii="Times New Roman" w:hAnsi="Times New Roman"/>
                <w:b/>
                <w:sz w:val="24"/>
                <w:szCs w:val="28"/>
              </w:rPr>
            </w:pPr>
            <w:r w:rsidRPr="00724E59">
              <w:rPr>
                <w:rFonts w:ascii="Times New Roman" w:hAnsi="Times New Roman"/>
                <w:b/>
                <w:sz w:val="20"/>
              </w:rPr>
              <w:t>Ironer (Flat Work Type)</w:t>
            </w:r>
            <w:r w:rsidRPr="00724E59">
              <w:rPr>
                <w:rFonts w:ascii="Times New Roman" w:hAnsi="Times New Roman"/>
                <w:b/>
                <w:sz w:val="20"/>
              </w:rPr>
              <w:tab/>
              <w:t>(</w:t>
            </w:r>
            <w:r w:rsidRPr="00724E59">
              <w:rPr>
                <w:rFonts w:ascii="Times New Roman" w:hAnsi="Times New Roman"/>
                <w:b/>
                <w:sz w:val="20"/>
                <w:szCs w:val="28"/>
              </w:rPr>
              <w:t>1 No).</w:t>
            </w:r>
          </w:p>
          <w:p w:rsidR="00437AAB" w:rsidRPr="00DA1A43" w:rsidRDefault="00437AAB" w:rsidP="00E95AA3">
            <w:pPr>
              <w:pStyle w:val="NoSpacing"/>
              <w:numPr>
                <w:ilvl w:val="0"/>
                <w:numId w:val="36"/>
              </w:numPr>
              <w:rPr>
                <w:rFonts w:ascii="Times New Roman" w:hAnsi="Times New Roman"/>
                <w:sz w:val="24"/>
              </w:rPr>
            </w:pPr>
            <w:r w:rsidRPr="00DA1A43">
              <w:rPr>
                <w:rFonts w:ascii="Times New Roman" w:hAnsi="Times New Roman"/>
                <w:sz w:val="24"/>
              </w:rPr>
              <w:t>Electric Operated</w:t>
            </w:r>
          </w:p>
          <w:p w:rsidR="00437AAB" w:rsidRPr="00DA1A43" w:rsidRDefault="00437AAB" w:rsidP="00E95AA3">
            <w:pPr>
              <w:pStyle w:val="NoSpacing"/>
              <w:numPr>
                <w:ilvl w:val="0"/>
                <w:numId w:val="36"/>
              </w:numPr>
              <w:rPr>
                <w:rFonts w:ascii="Times New Roman" w:hAnsi="Times New Roman"/>
                <w:sz w:val="24"/>
              </w:rPr>
            </w:pPr>
            <w:r w:rsidRPr="00DA1A43">
              <w:rPr>
                <w:rFonts w:ascii="Times New Roman" w:hAnsi="Times New Roman"/>
                <w:sz w:val="24"/>
              </w:rPr>
              <w:t xml:space="preserve">Cylinder heated </w:t>
            </w:r>
          </w:p>
          <w:p w:rsidR="00437AAB" w:rsidRPr="00DA1A43" w:rsidRDefault="00437AAB" w:rsidP="00E95AA3">
            <w:pPr>
              <w:pStyle w:val="NoSpacing"/>
              <w:numPr>
                <w:ilvl w:val="0"/>
                <w:numId w:val="36"/>
              </w:numPr>
              <w:rPr>
                <w:rFonts w:ascii="Times New Roman" w:hAnsi="Times New Roman"/>
                <w:sz w:val="24"/>
              </w:rPr>
            </w:pPr>
            <w:r w:rsidRPr="00DA1A43">
              <w:rPr>
                <w:rFonts w:ascii="Times New Roman" w:hAnsi="Times New Roman"/>
                <w:sz w:val="24"/>
              </w:rPr>
              <w:t xml:space="preserve">Ironing capacity : 90kG or more </w:t>
            </w:r>
          </w:p>
          <w:p w:rsidR="00437AAB" w:rsidRPr="00DA1A43" w:rsidRDefault="00437AAB" w:rsidP="00E95AA3">
            <w:pPr>
              <w:pStyle w:val="NoSpacing"/>
              <w:numPr>
                <w:ilvl w:val="0"/>
                <w:numId w:val="36"/>
              </w:numPr>
              <w:rPr>
                <w:rFonts w:ascii="Times New Roman" w:hAnsi="Times New Roman"/>
                <w:sz w:val="24"/>
              </w:rPr>
            </w:pPr>
            <w:r w:rsidRPr="00DA1A43">
              <w:rPr>
                <w:rFonts w:ascii="Times New Roman" w:hAnsi="Times New Roman"/>
                <w:sz w:val="24"/>
              </w:rPr>
              <w:t xml:space="preserve">Drum diameter : 500mm o more </w:t>
            </w:r>
          </w:p>
          <w:p w:rsidR="00437AAB" w:rsidRPr="00DA1A43" w:rsidRDefault="00437AAB" w:rsidP="00E95AA3">
            <w:pPr>
              <w:pStyle w:val="NoSpacing"/>
              <w:numPr>
                <w:ilvl w:val="0"/>
                <w:numId w:val="36"/>
              </w:numPr>
              <w:rPr>
                <w:rFonts w:ascii="Times New Roman" w:hAnsi="Times New Roman"/>
                <w:sz w:val="24"/>
              </w:rPr>
            </w:pPr>
            <w:r w:rsidRPr="00DA1A43">
              <w:rPr>
                <w:rFonts w:ascii="Times New Roman" w:hAnsi="Times New Roman"/>
                <w:sz w:val="24"/>
              </w:rPr>
              <w:t xml:space="preserve">Working length : 2500mm or more </w:t>
            </w:r>
          </w:p>
          <w:p w:rsidR="00437AAB" w:rsidRPr="00DA1A43" w:rsidRDefault="00437AAB" w:rsidP="00E95AA3">
            <w:pPr>
              <w:pStyle w:val="NoSpacing"/>
              <w:numPr>
                <w:ilvl w:val="0"/>
                <w:numId w:val="36"/>
              </w:numPr>
              <w:rPr>
                <w:rFonts w:ascii="Times New Roman" w:hAnsi="Times New Roman"/>
                <w:sz w:val="24"/>
              </w:rPr>
            </w:pPr>
            <w:r w:rsidRPr="00DA1A43">
              <w:rPr>
                <w:rFonts w:ascii="Times New Roman" w:hAnsi="Times New Roman"/>
                <w:sz w:val="24"/>
              </w:rPr>
              <w:t xml:space="preserve">Large surface contact with linen </w:t>
            </w:r>
          </w:p>
          <w:p w:rsidR="00437AAB" w:rsidRPr="00DA1A43" w:rsidRDefault="00437AAB" w:rsidP="00E95AA3">
            <w:pPr>
              <w:pStyle w:val="NoSpacing"/>
              <w:numPr>
                <w:ilvl w:val="0"/>
                <w:numId w:val="36"/>
              </w:numPr>
              <w:rPr>
                <w:rFonts w:ascii="Times New Roman" w:hAnsi="Times New Roman"/>
                <w:sz w:val="24"/>
              </w:rPr>
            </w:pPr>
            <w:r w:rsidRPr="00DA1A43">
              <w:rPr>
                <w:rFonts w:ascii="Times New Roman" w:hAnsi="Times New Roman"/>
                <w:sz w:val="24"/>
              </w:rPr>
              <w:t>Emergency button for safety</w:t>
            </w:r>
          </w:p>
          <w:p w:rsidR="00437AAB" w:rsidRPr="00DA1A43" w:rsidRDefault="00437AAB" w:rsidP="00E95AA3">
            <w:pPr>
              <w:pStyle w:val="NoSpacing"/>
              <w:numPr>
                <w:ilvl w:val="0"/>
                <w:numId w:val="36"/>
              </w:numPr>
              <w:rPr>
                <w:rFonts w:ascii="Times New Roman" w:hAnsi="Times New Roman"/>
                <w:sz w:val="24"/>
              </w:rPr>
            </w:pPr>
            <w:r w:rsidRPr="00DA1A43">
              <w:rPr>
                <w:rFonts w:ascii="Times New Roman" w:hAnsi="Times New Roman"/>
                <w:sz w:val="24"/>
              </w:rPr>
              <w:t>Automatic cool down</w:t>
            </w:r>
          </w:p>
          <w:p w:rsidR="00437AAB" w:rsidRPr="00724E59" w:rsidRDefault="00437AAB" w:rsidP="00437AAB">
            <w:pPr>
              <w:rPr>
                <w:rFonts w:ascii="Times New Roman" w:hAnsi="Times New Roman"/>
                <w:b/>
                <w:sz w:val="24"/>
                <w:szCs w:val="28"/>
              </w:rPr>
            </w:pPr>
            <w:r w:rsidRPr="00724E59">
              <w:rPr>
                <w:rFonts w:ascii="Times New Roman" w:hAnsi="Times New Roman"/>
                <w:b/>
                <w:sz w:val="20"/>
              </w:rPr>
              <w:t>Laundry Press Air Operated (</w:t>
            </w:r>
            <w:r w:rsidRPr="00724E59">
              <w:rPr>
                <w:rFonts w:ascii="Times New Roman" w:hAnsi="Times New Roman"/>
                <w:b/>
                <w:sz w:val="20"/>
                <w:szCs w:val="28"/>
              </w:rPr>
              <w:t>1 No. )</w:t>
            </w:r>
          </w:p>
          <w:p w:rsidR="00437AAB" w:rsidRPr="00DA1A43" w:rsidRDefault="00437AAB" w:rsidP="00E95AA3">
            <w:pPr>
              <w:pStyle w:val="NoSpacing"/>
              <w:numPr>
                <w:ilvl w:val="0"/>
                <w:numId w:val="37"/>
              </w:numPr>
              <w:rPr>
                <w:rFonts w:ascii="Times New Roman" w:hAnsi="Times New Roman"/>
                <w:sz w:val="24"/>
              </w:rPr>
            </w:pPr>
            <w:r w:rsidRPr="00DA1A43">
              <w:rPr>
                <w:rFonts w:ascii="Times New Roman" w:hAnsi="Times New Roman"/>
                <w:sz w:val="24"/>
              </w:rPr>
              <w:t xml:space="preserve">Pneumatic Press </w:t>
            </w:r>
            <w:r>
              <w:rPr>
                <w:rFonts w:ascii="Times New Roman" w:hAnsi="Times New Roman"/>
                <w:sz w:val="24"/>
              </w:rPr>
              <w:t>f</w:t>
            </w:r>
            <w:r w:rsidRPr="00DA1A43">
              <w:rPr>
                <w:rFonts w:ascii="Times New Roman" w:hAnsi="Times New Roman"/>
                <w:sz w:val="24"/>
              </w:rPr>
              <w:t xml:space="preserve">or Laundry </w:t>
            </w:r>
          </w:p>
          <w:p w:rsidR="00437AAB" w:rsidRPr="00DA1A43" w:rsidRDefault="00437AAB" w:rsidP="00E95AA3">
            <w:pPr>
              <w:pStyle w:val="NoSpacing"/>
              <w:numPr>
                <w:ilvl w:val="0"/>
                <w:numId w:val="37"/>
              </w:numPr>
              <w:rPr>
                <w:rFonts w:ascii="Times New Roman" w:hAnsi="Times New Roman"/>
                <w:sz w:val="24"/>
              </w:rPr>
            </w:pPr>
            <w:r w:rsidRPr="00DA1A43">
              <w:rPr>
                <w:rFonts w:ascii="Times New Roman" w:hAnsi="Times New Roman"/>
                <w:sz w:val="24"/>
              </w:rPr>
              <w:t>High grade nickel plated polished head.</w:t>
            </w:r>
          </w:p>
          <w:p w:rsidR="00437AAB" w:rsidRPr="00DA1A43" w:rsidRDefault="00437AAB" w:rsidP="00E95AA3">
            <w:pPr>
              <w:pStyle w:val="NoSpacing"/>
              <w:numPr>
                <w:ilvl w:val="0"/>
                <w:numId w:val="37"/>
              </w:numPr>
              <w:rPr>
                <w:rFonts w:ascii="Times New Roman" w:hAnsi="Times New Roman"/>
                <w:sz w:val="24"/>
              </w:rPr>
            </w:pPr>
            <w:r w:rsidRPr="00DA1A43">
              <w:rPr>
                <w:rFonts w:ascii="Times New Roman" w:hAnsi="Times New Roman"/>
                <w:sz w:val="24"/>
              </w:rPr>
              <w:t>with pad and cover</w:t>
            </w:r>
          </w:p>
          <w:p w:rsidR="00437AAB" w:rsidRPr="00DA1A43" w:rsidRDefault="00437AAB" w:rsidP="00E95AA3">
            <w:pPr>
              <w:pStyle w:val="NoSpacing"/>
              <w:numPr>
                <w:ilvl w:val="0"/>
                <w:numId w:val="37"/>
              </w:numPr>
              <w:rPr>
                <w:rFonts w:ascii="Times New Roman" w:hAnsi="Times New Roman"/>
                <w:sz w:val="24"/>
              </w:rPr>
            </w:pPr>
            <w:r w:rsidRPr="00DA1A43">
              <w:rPr>
                <w:rFonts w:ascii="Times New Roman" w:hAnsi="Times New Roman"/>
                <w:sz w:val="24"/>
              </w:rPr>
              <w:t>Water spray gun.</w:t>
            </w:r>
          </w:p>
          <w:p w:rsidR="00437AAB" w:rsidRPr="00DA1A43" w:rsidRDefault="00437AAB" w:rsidP="00E95AA3">
            <w:pPr>
              <w:pStyle w:val="NoSpacing"/>
              <w:numPr>
                <w:ilvl w:val="0"/>
                <w:numId w:val="37"/>
              </w:numPr>
              <w:rPr>
                <w:rFonts w:ascii="Times New Roman" w:hAnsi="Times New Roman"/>
                <w:sz w:val="24"/>
              </w:rPr>
            </w:pPr>
            <w:r w:rsidRPr="00DA1A43">
              <w:rPr>
                <w:rFonts w:ascii="Times New Roman" w:hAnsi="Times New Roman"/>
                <w:sz w:val="24"/>
              </w:rPr>
              <w:t>Adjustable head release timer.</w:t>
            </w:r>
          </w:p>
          <w:p w:rsidR="00437AAB" w:rsidRPr="00724E59" w:rsidRDefault="005877AA" w:rsidP="00437AAB">
            <w:pPr>
              <w:pStyle w:val="NoSpacing"/>
              <w:rPr>
                <w:rFonts w:ascii="Times New Roman" w:hAnsi="Times New Roman"/>
                <w:sz w:val="24"/>
              </w:rPr>
            </w:pPr>
            <w:r w:rsidRPr="00724E59">
              <w:rPr>
                <w:rFonts w:ascii="Times New Roman" w:hAnsi="Times New Roman"/>
                <w:sz w:val="24"/>
              </w:rPr>
              <w:t>Or equivalent</w:t>
            </w:r>
          </w:p>
          <w:p w:rsidR="00437AAB" w:rsidRPr="00724E59" w:rsidRDefault="00437AAB" w:rsidP="00437AAB">
            <w:pPr>
              <w:pStyle w:val="NoSpacing"/>
              <w:rPr>
                <w:rFonts w:ascii="Times New Roman" w:hAnsi="Times New Roman"/>
                <w:sz w:val="24"/>
              </w:rPr>
            </w:pPr>
            <w:r w:rsidRPr="00724E59">
              <w:rPr>
                <w:rFonts w:ascii="Times New Roman" w:hAnsi="Times New Roman"/>
                <w:sz w:val="24"/>
              </w:rPr>
              <w:t>Country of origin: USA/UK/EEC</w:t>
            </w:r>
          </w:p>
          <w:p w:rsidR="00437AAB" w:rsidRPr="00DA1A43" w:rsidRDefault="00437AAB" w:rsidP="00437AAB">
            <w:pPr>
              <w:pStyle w:val="NoSpacing"/>
              <w:rPr>
                <w:rFonts w:ascii="Times New Roman" w:hAnsi="Times New Roman"/>
                <w:b/>
                <w:sz w:val="24"/>
                <w:u w:val="single"/>
              </w:rPr>
            </w:pPr>
            <w:r w:rsidRPr="00724E59">
              <w:rPr>
                <w:rFonts w:ascii="Times New Roman" w:hAnsi="Times New Roman"/>
                <w:b/>
                <w:sz w:val="20"/>
                <w:u w:val="single"/>
              </w:rPr>
              <w:t>Steam Generator 1000kg/h (1 No)</w:t>
            </w:r>
          </w:p>
          <w:p w:rsidR="00437AAB" w:rsidRPr="00DA1A43" w:rsidRDefault="00437AAB" w:rsidP="00E95AA3">
            <w:pPr>
              <w:pStyle w:val="NoSpacing"/>
              <w:numPr>
                <w:ilvl w:val="0"/>
                <w:numId w:val="40"/>
              </w:numPr>
              <w:rPr>
                <w:rFonts w:ascii="Times New Roman" w:hAnsi="Times New Roman"/>
                <w:sz w:val="24"/>
              </w:rPr>
            </w:pPr>
            <w:r w:rsidRPr="00DA1A43">
              <w:rPr>
                <w:rFonts w:ascii="Times New Roman" w:hAnsi="Times New Roman"/>
                <w:sz w:val="24"/>
              </w:rPr>
              <w:t>Gas Operated</w:t>
            </w:r>
          </w:p>
          <w:p w:rsidR="00437AAB" w:rsidRPr="00DA1A43" w:rsidRDefault="00437AAB" w:rsidP="00E95AA3">
            <w:pPr>
              <w:pStyle w:val="NoSpacing"/>
              <w:numPr>
                <w:ilvl w:val="0"/>
                <w:numId w:val="40"/>
              </w:numPr>
              <w:rPr>
                <w:rFonts w:ascii="Times New Roman" w:hAnsi="Times New Roman"/>
                <w:sz w:val="24"/>
              </w:rPr>
            </w:pPr>
            <w:r w:rsidRPr="00DA1A43">
              <w:rPr>
                <w:rFonts w:ascii="Times New Roman" w:hAnsi="Times New Roman"/>
                <w:sz w:val="24"/>
              </w:rPr>
              <w:t>1000 Kg/hour steam production</w:t>
            </w:r>
          </w:p>
          <w:p w:rsidR="00437AAB" w:rsidRPr="00DA1A43" w:rsidRDefault="00437AAB" w:rsidP="00E95AA3">
            <w:pPr>
              <w:pStyle w:val="NoSpacing"/>
              <w:numPr>
                <w:ilvl w:val="0"/>
                <w:numId w:val="40"/>
              </w:numPr>
              <w:rPr>
                <w:rFonts w:ascii="Times New Roman" w:hAnsi="Times New Roman"/>
                <w:sz w:val="24"/>
              </w:rPr>
            </w:pPr>
            <w:r w:rsidRPr="00DA1A43">
              <w:rPr>
                <w:rFonts w:ascii="Times New Roman" w:hAnsi="Times New Roman"/>
                <w:sz w:val="24"/>
              </w:rPr>
              <w:t xml:space="preserve">Structure: vertical fire tube steam boiler </w:t>
            </w:r>
          </w:p>
          <w:p w:rsidR="00437AAB" w:rsidRPr="00DA1A43" w:rsidRDefault="00437AAB" w:rsidP="00E95AA3">
            <w:pPr>
              <w:pStyle w:val="NoSpacing"/>
              <w:numPr>
                <w:ilvl w:val="0"/>
                <w:numId w:val="40"/>
              </w:numPr>
              <w:rPr>
                <w:rFonts w:ascii="Times New Roman" w:hAnsi="Times New Roman"/>
                <w:sz w:val="24"/>
              </w:rPr>
            </w:pPr>
            <w:r w:rsidRPr="00DA1A43">
              <w:rPr>
                <w:rFonts w:ascii="Times New Roman" w:hAnsi="Times New Roman"/>
                <w:sz w:val="24"/>
              </w:rPr>
              <w:t>Water pipe penetrating flow furnace type, vertical three returns.</w:t>
            </w:r>
          </w:p>
          <w:p w:rsidR="00437AAB" w:rsidRPr="00DA1A43" w:rsidRDefault="00437AAB" w:rsidP="00E95AA3">
            <w:pPr>
              <w:pStyle w:val="NoSpacing"/>
              <w:numPr>
                <w:ilvl w:val="0"/>
                <w:numId w:val="40"/>
              </w:numPr>
              <w:rPr>
                <w:rFonts w:ascii="Times New Roman" w:hAnsi="Times New Roman"/>
                <w:sz w:val="24"/>
              </w:rPr>
            </w:pPr>
            <w:r w:rsidRPr="00DA1A43">
              <w:rPr>
                <w:rFonts w:ascii="Times New Roman" w:hAnsi="Times New Roman"/>
                <w:sz w:val="24"/>
              </w:rPr>
              <w:t xml:space="preserve">Top located Burner, </w:t>
            </w:r>
          </w:p>
          <w:p w:rsidR="00437AAB" w:rsidRPr="00DA1A43" w:rsidRDefault="00437AAB" w:rsidP="00E95AA3">
            <w:pPr>
              <w:pStyle w:val="NoSpacing"/>
              <w:numPr>
                <w:ilvl w:val="0"/>
                <w:numId w:val="40"/>
              </w:numPr>
              <w:rPr>
                <w:rFonts w:ascii="Times New Roman" w:hAnsi="Times New Roman"/>
                <w:sz w:val="24"/>
              </w:rPr>
            </w:pPr>
            <w:r w:rsidRPr="00DA1A43">
              <w:rPr>
                <w:rFonts w:ascii="Times New Roman" w:hAnsi="Times New Roman"/>
                <w:sz w:val="24"/>
              </w:rPr>
              <w:t>Top burner-burning</w:t>
            </w:r>
          </w:p>
          <w:p w:rsidR="00437AAB" w:rsidRPr="00DA1A43" w:rsidRDefault="00437AAB" w:rsidP="00E95AA3">
            <w:pPr>
              <w:pStyle w:val="NoSpacing"/>
              <w:numPr>
                <w:ilvl w:val="0"/>
                <w:numId w:val="40"/>
              </w:numPr>
              <w:rPr>
                <w:rFonts w:ascii="Times New Roman" w:hAnsi="Times New Roman"/>
                <w:sz w:val="24"/>
              </w:rPr>
            </w:pPr>
            <w:r w:rsidRPr="00DA1A43">
              <w:rPr>
                <w:rFonts w:ascii="Times New Roman" w:hAnsi="Times New Roman"/>
                <w:sz w:val="24"/>
              </w:rPr>
              <w:t>Working pressure : 7-10 bar</w:t>
            </w:r>
          </w:p>
          <w:p w:rsidR="00437AAB" w:rsidRPr="00DA1A43" w:rsidRDefault="00437AAB" w:rsidP="00E95AA3">
            <w:pPr>
              <w:pStyle w:val="NoSpacing"/>
              <w:numPr>
                <w:ilvl w:val="0"/>
                <w:numId w:val="40"/>
              </w:numPr>
              <w:rPr>
                <w:rFonts w:ascii="Times New Roman" w:hAnsi="Times New Roman"/>
                <w:sz w:val="24"/>
              </w:rPr>
            </w:pPr>
            <w:r w:rsidRPr="00DA1A43">
              <w:rPr>
                <w:rFonts w:ascii="Times New Roman" w:hAnsi="Times New Roman"/>
                <w:sz w:val="24"/>
              </w:rPr>
              <w:t>Water feeding inlet : ½ ~ 1/4 “</w:t>
            </w:r>
          </w:p>
          <w:p w:rsidR="00437AAB" w:rsidRPr="00DA1A43" w:rsidRDefault="00437AAB" w:rsidP="00E95AA3">
            <w:pPr>
              <w:pStyle w:val="NoSpacing"/>
              <w:numPr>
                <w:ilvl w:val="0"/>
                <w:numId w:val="40"/>
              </w:numPr>
              <w:rPr>
                <w:rFonts w:ascii="Times New Roman" w:hAnsi="Times New Roman"/>
                <w:sz w:val="24"/>
              </w:rPr>
            </w:pPr>
            <w:r w:rsidRPr="00DA1A43">
              <w:rPr>
                <w:rFonts w:ascii="Times New Roman" w:hAnsi="Times New Roman"/>
                <w:sz w:val="24"/>
              </w:rPr>
              <w:t xml:space="preserve">Boiler drain : ¾” </w:t>
            </w:r>
          </w:p>
          <w:p w:rsidR="00437AAB" w:rsidRPr="00DA1A43" w:rsidRDefault="00437AAB" w:rsidP="00E95AA3">
            <w:pPr>
              <w:pStyle w:val="NoSpacing"/>
              <w:numPr>
                <w:ilvl w:val="0"/>
                <w:numId w:val="40"/>
              </w:numPr>
              <w:rPr>
                <w:rFonts w:ascii="Times New Roman" w:hAnsi="Times New Roman"/>
                <w:sz w:val="24"/>
              </w:rPr>
            </w:pPr>
            <w:r w:rsidRPr="00DA1A43">
              <w:rPr>
                <w:rFonts w:ascii="Times New Roman" w:hAnsi="Times New Roman"/>
                <w:sz w:val="24"/>
              </w:rPr>
              <w:t xml:space="preserve">Tank for condensate recovery </w:t>
            </w:r>
          </w:p>
          <w:p w:rsidR="00437AAB" w:rsidRPr="00DA1A43" w:rsidRDefault="00437AAB" w:rsidP="00E95AA3">
            <w:pPr>
              <w:pStyle w:val="NoSpacing"/>
              <w:numPr>
                <w:ilvl w:val="0"/>
                <w:numId w:val="40"/>
              </w:numPr>
              <w:rPr>
                <w:rFonts w:ascii="Times New Roman" w:hAnsi="Times New Roman"/>
                <w:sz w:val="24"/>
              </w:rPr>
            </w:pPr>
            <w:r w:rsidRPr="00DA1A43">
              <w:rPr>
                <w:rFonts w:ascii="Times New Roman" w:hAnsi="Times New Roman"/>
                <w:sz w:val="24"/>
              </w:rPr>
              <w:t xml:space="preserve">Feet pump motor : 2h/p or more </w:t>
            </w:r>
          </w:p>
          <w:p w:rsidR="00437AAB" w:rsidRPr="00DA1A43" w:rsidRDefault="00437AAB" w:rsidP="00E95AA3">
            <w:pPr>
              <w:pStyle w:val="NoSpacing"/>
              <w:numPr>
                <w:ilvl w:val="0"/>
                <w:numId w:val="40"/>
              </w:numPr>
              <w:rPr>
                <w:rFonts w:ascii="Times New Roman" w:hAnsi="Times New Roman"/>
                <w:sz w:val="24"/>
              </w:rPr>
            </w:pPr>
            <w:r w:rsidRPr="00DA1A43">
              <w:rPr>
                <w:rFonts w:ascii="Times New Roman" w:hAnsi="Times New Roman"/>
                <w:sz w:val="24"/>
              </w:rPr>
              <w:t xml:space="preserve">Steam capacity : 800-100 </w:t>
            </w:r>
          </w:p>
          <w:p w:rsidR="00437AAB" w:rsidRPr="00DA1A43" w:rsidRDefault="00437AAB" w:rsidP="00437AAB">
            <w:pPr>
              <w:pStyle w:val="NoSpacing"/>
              <w:rPr>
                <w:rFonts w:ascii="Times New Roman" w:hAnsi="Times New Roman"/>
                <w:b/>
                <w:sz w:val="24"/>
                <w:u w:val="single"/>
              </w:rPr>
            </w:pPr>
            <w:r w:rsidRPr="00724E59">
              <w:rPr>
                <w:rFonts w:ascii="Times New Roman" w:hAnsi="Times New Roman"/>
                <w:b/>
                <w:sz w:val="20"/>
                <w:u w:val="single"/>
              </w:rPr>
              <w:t>Steam Generator 300kg/h</w:t>
            </w:r>
          </w:p>
          <w:p w:rsidR="00437AAB" w:rsidRPr="00DA1A43" w:rsidRDefault="00437AAB" w:rsidP="00E95AA3">
            <w:pPr>
              <w:pStyle w:val="NoSpacing"/>
              <w:numPr>
                <w:ilvl w:val="0"/>
                <w:numId w:val="39"/>
              </w:numPr>
              <w:rPr>
                <w:rFonts w:ascii="Times New Roman" w:hAnsi="Times New Roman"/>
                <w:sz w:val="24"/>
              </w:rPr>
            </w:pPr>
            <w:r w:rsidRPr="00DA1A43">
              <w:rPr>
                <w:rFonts w:ascii="Times New Roman" w:hAnsi="Times New Roman"/>
                <w:sz w:val="24"/>
              </w:rPr>
              <w:t>Electric  Operated</w:t>
            </w:r>
          </w:p>
          <w:p w:rsidR="00437AAB" w:rsidRPr="00DA1A43" w:rsidRDefault="00437AAB" w:rsidP="00E95AA3">
            <w:pPr>
              <w:pStyle w:val="NoSpacing"/>
              <w:numPr>
                <w:ilvl w:val="0"/>
                <w:numId w:val="39"/>
              </w:numPr>
              <w:rPr>
                <w:rFonts w:ascii="Times New Roman" w:hAnsi="Times New Roman"/>
                <w:sz w:val="24"/>
              </w:rPr>
            </w:pPr>
            <w:r w:rsidRPr="00DA1A43">
              <w:rPr>
                <w:rFonts w:ascii="Times New Roman" w:hAnsi="Times New Roman"/>
                <w:sz w:val="24"/>
              </w:rPr>
              <w:t>300 Kg/hour steam production</w:t>
            </w:r>
          </w:p>
          <w:p w:rsidR="00437AAB" w:rsidRPr="00DA1A43" w:rsidRDefault="00437AAB" w:rsidP="00E95AA3">
            <w:pPr>
              <w:pStyle w:val="NoSpacing"/>
              <w:numPr>
                <w:ilvl w:val="0"/>
                <w:numId w:val="39"/>
              </w:numPr>
              <w:rPr>
                <w:rFonts w:ascii="Times New Roman" w:hAnsi="Times New Roman"/>
                <w:sz w:val="24"/>
              </w:rPr>
            </w:pPr>
            <w:r w:rsidRPr="00DA1A43">
              <w:rPr>
                <w:rFonts w:ascii="Times New Roman" w:hAnsi="Times New Roman"/>
                <w:sz w:val="24"/>
              </w:rPr>
              <w:t xml:space="preserve">Structure: vertical fire tube steam boiler </w:t>
            </w:r>
          </w:p>
          <w:p w:rsidR="00437AAB" w:rsidRPr="00DA1A43" w:rsidRDefault="00437AAB" w:rsidP="00E95AA3">
            <w:pPr>
              <w:pStyle w:val="NoSpacing"/>
              <w:numPr>
                <w:ilvl w:val="0"/>
                <w:numId w:val="39"/>
              </w:numPr>
              <w:rPr>
                <w:rFonts w:ascii="Times New Roman" w:hAnsi="Times New Roman"/>
                <w:sz w:val="24"/>
              </w:rPr>
            </w:pPr>
            <w:r w:rsidRPr="00DA1A43">
              <w:rPr>
                <w:rFonts w:ascii="Times New Roman" w:hAnsi="Times New Roman"/>
                <w:sz w:val="24"/>
              </w:rPr>
              <w:t xml:space="preserve">Water pipe penetrating flow furnace </w:t>
            </w:r>
            <w:r w:rsidRPr="00DA1A43">
              <w:rPr>
                <w:rFonts w:ascii="Times New Roman" w:hAnsi="Times New Roman"/>
                <w:sz w:val="24"/>
              </w:rPr>
              <w:lastRenderedPageBreak/>
              <w:t>type, vertical three returns.</w:t>
            </w:r>
          </w:p>
          <w:p w:rsidR="00437AAB" w:rsidRPr="00DA1A43" w:rsidRDefault="00437AAB" w:rsidP="00E95AA3">
            <w:pPr>
              <w:pStyle w:val="NoSpacing"/>
              <w:numPr>
                <w:ilvl w:val="0"/>
                <w:numId w:val="39"/>
              </w:numPr>
              <w:rPr>
                <w:rFonts w:ascii="Times New Roman" w:hAnsi="Times New Roman"/>
                <w:sz w:val="24"/>
              </w:rPr>
            </w:pPr>
            <w:r w:rsidRPr="00DA1A43">
              <w:rPr>
                <w:rFonts w:ascii="Times New Roman" w:hAnsi="Times New Roman"/>
                <w:sz w:val="24"/>
              </w:rPr>
              <w:t xml:space="preserve">Top located Burner, </w:t>
            </w:r>
          </w:p>
          <w:p w:rsidR="00437AAB" w:rsidRPr="00DA1A43" w:rsidRDefault="00437AAB" w:rsidP="00E95AA3">
            <w:pPr>
              <w:pStyle w:val="NoSpacing"/>
              <w:numPr>
                <w:ilvl w:val="0"/>
                <w:numId w:val="39"/>
              </w:numPr>
              <w:rPr>
                <w:rFonts w:ascii="Times New Roman" w:hAnsi="Times New Roman"/>
                <w:sz w:val="24"/>
              </w:rPr>
            </w:pPr>
            <w:r w:rsidRPr="00DA1A43">
              <w:rPr>
                <w:rFonts w:ascii="Times New Roman" w:hAnsi="Times New Roman"/>
                <w:sz w:val="24"/>
              </w:rPr>
              <w:t>Top burner-burning</w:t>
            </w:r>
          </w:p>
          <w:p w:rsidR="00437AAB" w:rsidRDefault="00437AAB" w:rsidP="00437AAB">
            <w:pPr>
              <w:rPr>
                <w:rFonts w:ascii="Times New Roman" w:hAnsi="Times New Roman" w:cs="TTE1E27DF8t00"/>
                <w:sz w:val="24"/>
                <w:szCs w:val="26"/>
              </w:rPr>
            </w:pPr>
            <w:r w:rsidRPr="00724E59">
              <w:rPr>
                <w:rFonts w:ascii="Times New Roman" w:hAnsi="Times New Roman" w:cs="TTE1E27DF8t00"/>
                <w:b/>
                <w:sz w:val="20"/>
                <w:szCs w:val="26"/>
                <w:u w:val="single"/>
              </w:rPr>
              <w:t>RO Plant</w:t>
            </w:r>
          </w:p>
          <w:p w:rsidR="00437AAB" w:rsidRPr="009E2687" w:rsidRDefault="00437AAB" w:rsidP="00E95AA3">
            <w:pPr>
              <w:pStyle w:val="ListParagraph"/>
              <w:numPr>
                <w:ilvl w:val="0"/>
                <w:numId w:val="38"/>
              </w:numPr>
              <w:spacing w:after="160" w:line="259" w:lineRule="auto"/>
              <w:contextualSpacing/>
              <w:rPr>
                <w:rFonts w:cs="TTE1E27DF8t00"/>
                <w:sz w:val="24"/>
                <w:szCs w:val="26"/>
              </w:rPr>
            </w:pPr>
            <w:r w:rsidRPr="009E2687">
              <w:rPr>
                <w:rFonts w:cs="TTE1E27DF8t00"/>
                <w:sz w:val="24"/>
                <w:szCs w:val="26"/>
              </w:rPr>
              <w:t>Operating pressure: 100~180psi</w:t>
            </w:r>
          </w:p>
          <w:p w:rsidR="00437AAB" w:rsidRPr="009E2687" w:rsidRDefault="00437AAB" w:rsidP="00E95AA3">
            <w:pPr>
              <w:pStyle w:val="ListParagraph"/>
              <w:numPr>
                <w:ilvl w:val="0"/>
                <w:numId w:val="38"/>
              </w:numPr>
              <w:spacing w:after="160" w:line="259" w:lineRule="auto"/>
              <w:contextualSpacing/>
              <w:rPr>
                <w:rFonts w:cs="TTE1E27DF8t00"/>
                <w:sz w:val="24"/>
                <w:szCs w:val="26"/>
              </w:rPr>
            </w:pPr>
            <w:r w:rsidRPr="009E2687">
              <w:rPr>
                <w:rFonts w:cs="TTE1E27DF8t00"/>
                <w:sz w:val="24"/>
                <w:szCs w:val="26"/>
              </w:rPr>
              <w:t>Salt rejection 95%</w:t>
            </w:r>
          </w:p>
          <w:p w:rsidR="00437AAB" w:rsidRPr="009E2687" w:rsidRDefault="00437AAB" w:rsidP="00E95AA3">
            <w:pPr>
              <w:pStyle w:val="ListParagraph"/>
              <w:numPr>
                <w:ilvl w:val="0"/>
                <w:numId w:val="38"/>
              </w:numPr>
              <w:spacing w:after="160" w:line="259" w:lineRule="auto"/>
              <w:contextualSpacing/>
              <w:rPr>
                <w:rFonts w:cs="TTE1E27DF8t00"/>
                <w:sz w:val="24"/>
                <w:szCs w:val="26"/>
              </w:rPr>
            </w:pPr>
            <w:r w:rsidRPr="009E2687">
              <w:rPr>
                <w:rFonts w:cs="TTE1E27DF8t00"/>
                <w:sz w:val="24"/>
                <w:szCs w:val="26"/>
              </w:rPr>
              <w:t>Recovery rate : 40~50%</w:t>
            </w:r>
          </w:p>
          <w:p w:rsidR="00437AAB" w:rsidRPr="009E2687" w:rsidRDefault="00437AAB" w:rsidP="00E95AA3">
            <w:pPr>
              <w:pStyle w:val="ListParagraph"/>
              <w:numPr>
                <w:ilvl w:val="0"/>
                <w:numId w:val="38"/>
              </w:numPr>
              <w:spacing w:after="160" w:line="259" w:lineRule="auto"/>
              <w:contextualSpacing/>
              <w:rPr>
                <w:rFonts w:cs="TTE1E27DF8t00"/>
                <w:sz w:val="24"/>
                <w:szCs w:val="26"/>
              </w:rPr>
            </w:pPr>
            <w:r w:rsidRPr="009E2687">
              <w:rPr>
                <w:rFonts w:cs="TTE1E27DF8t00"/>
                <w:sz w:val="24"/>
                <w:szCs w:val="26"/>
              </w:rPr>
              <w:t xml:space="preserve">Inlet water pressure pump to HP:220~240W. </w:t>
            </w:r>
          </w:p>
          <w:p w:rsidR="00437AAB" w:rsidRPr="009E2687" w:rsidRDefault="00437AAB" w:rsidP="00E95AA3">
            <w:pPr>
              <w:pStyle w:val="ListParagraph"/>
              <w:numPr>
                <w:ilvl w:val="0"/>
                <w:numId w:val="38"/>
              </w:numPr>
              <w:spacing w:after="160" w:line="259" w:lineRule="auto"/>
              <w:contextualSpacing/>
              <w:rPr>
                <w:rFonts w:cs="TTE1E27DF8t00"/>
                <w:sz w:val="24"/>
                <w:szCs w:val="26"/>
              </w:rPr>
            </w:pPr>
            <w:r w:rsidRPr="009E2687">
              <w:rPr>
                <w:rFonts w:cs="TTE1E27DF8t00"/>
                <w:sz w:val="24"/>
                <w:szCs w:val="26"/>
              </w:rPr>
              <w:t>Sand filter , activated carbon filter, water softner filter , UV disinfection system, reverse osmosis water purification system.</w:t>
            </w:r>
          </w:p>
          <w:p w:rsidR="00437AAB" w:rsidRPr="009E2687" w:rsidRDefault="00437AAB" w:rsidP="00E95AA3">
            <w:pPr>
              <w:pStyle w:val="ListParagraph"/>
              <w:numPr>
                <w:ilvl w:val="0"/>
                <w:numId w:val="38"/>
              </w:numPr>
              <w:spacing w:after="160" w:line="259" w:lineRule="auto"/>
              <w:contextualSpacing/>
              <w:rPr>
                <w:rFonts w:cs="TTE1E27DF8t00"/>
                <w:sz w:val="24"/>
                <w:szCs w:val="26"/>
              </w:rPr>
            </w:pPr>
            <w:r w:rsidRPr="009E2687">
              <w:rPr>
                <w:rFonts w:cs="TTE1E27DF8t00"/>
                <w:sz w:val="24"/>
                <w:szCs w:val="26"/>
              </w:rPr>
              <w:t xml:space="preserve">Complete RO System </w:t>
            </w:r>
          </w:p>
          <w:p w:rsidR="00437AAB" w:rsidRPr="009E2687" w:rsidRDefault="00437AAB" w:rsidP="00E95AA3">
            <w:pPr>
              <w:pStyle w:val="ListParagraph"/>
              <w:numPr>
                <w:ilvl w:val="0"/>
                <w:numId w:val="38"/>
              </w:numPr>
              <w:spacing w:after="160" w:line="259" w:lineRule="auto"/>
              <w:contextualSpacing/>
              <w:rPr>
                <w:rFonts w:cs="TTE1E27DF8t00"/>
                <w:sz w:val="24"/>
                <w:szCs w:val="26"/>
              </w:rPr>
            </w:pPr>
            <w:r w:rsidRPr="009E2687">
              <w:rPr>
                <w:rFonts w:cs="TTE1E27DF8t00"/>
                <w:sz w:val="24"/>
                <w:szCs w:val="26"/>
              </w:rPr>
              <w:t>Air Compressor :</w:t>
            </w:r>
          </w:p>
          <w:p w:rsidR="00437AAB" w:rsidRPr="009E2687" w:rsidRDefault="00437AAB" w:rsidP="00E95AA3">
            <w:pPr>
              <w:pStyle w:val="ListParagraph"/>
              <w:numPr>
                <w:ilvl w:val="0"/>
                <w:numId w:val="38"/>
              </w:numPr>
              <w:spacing w:after="160" w:line="259" w:lineRule="auto"/>
              <w:contextualSpacing/>
              <w:rPr>
                <w:rFonts w:cs="TTE1E27DF8t00"/>
                <w:sz w:val="24"/>
                <w:szCs w:val="26"/>
              </w:rPr>
            </w:pPr>
            <w:r w:rsidRPr="009E2687">
              <w:rPr>
                <w:rFonts w:cs="TTE1E27DF8t00"/>
                <w:sz w:val="24"/>
                <w:szCs w:val="26"/>
              </w:rPr>
              <w:t>Tank capacity : 100L or more</w:t>
            </w:r>
          </w:p>
          <w:p w:rsidR="00437AAB" w:rsidRPr="009E2687" w:rsidRDefault="00437AAB" w:rsidP="00E95AA3">
            <w:pPr>
              <w:pStyle w:val="ListParagraph"/>
              <w:numPr>
                <w:ilvl w:val="0"/>
                <w:numId w:val="38"/>
              </w:numPr>
              <w:spacing w:after="160" w:line="259" w:lineRule="auto"/>
              <w:contextualSpacing/>
              <w:rPr>
                <w:rFonts w:cs="TTE1E27DF8t00"/>
                <w:sz w:val="24"/>
                <w:szCs w:val="26"/>
              </w:rPr>
            </w:pPr>
            <w:r w:rsidRPr="009E2687">
              <w:rPr>
                <w:rFonts w:cs="TTE1E27DF8t00"/>
                <w:sz w:val="24"/>
                <w:szCs w:val="26"/>
              </w:rPr>
              <w:t>Operating pressure : 7-8bar</w:t>
            </w:r>
          </w:p>
          <w:p w:rsidR="00437AAB" w:rsidRPr="009E2687" w:rsidRDefault="00437AAB" w:rsidP="00E95AA3">
            <w:pPr>
              <w:pStyle w:val="ListParagraph"/>
              <w:numPr>
                <w:ilvl w:val="0"/>
                <w:numId w:val="38"/>
              </w:numPr>
              <w:spacing w:after="160" w:line="259" w:lineRule="auto"/>
              <w:contextualSpacing/>
              <w:rPr>
                <w:rFonts w:cs="TTE1E27DF8t00"/>
                <w:sz w:val="24"/>
                <w:szCs w:val="26"/>
              </w:rPr>
            </w:pPr>
            <w:r w:rsidRPr="009E2687">
              <w:rPr>
                <w:rFonts w:cs="TTE1E27DF8t00"/>
                <w:sz w:val="24"/>
                <w:szCs w:val="26"/>
              </w:rPr>
              <w:t>Complete with pressure gauge and safety value</w:t>
            </w:r>
          </w:p>
          <w:p w:rsidR="00437AAB" w:rsidRPr="009E2687" w:rsidRDefault="00437AAB" w:rsidP="00724E59">
            <w:pPr>
              <w:pStyle w:val="ListParagraph"/>
              <w:numPr>
                <w:ilvl w:val="0"/>
                <w:numId w:val="38"/>
              </w:numPr>
              <w:contextualSpacing/>
              <w:rPr>
                <w:rFonts w:cs="TTE1E27DF8t00"/>
                <w:sz w:val="24"/>
                <w:szCs w:val="26"/>
              </w:rPr>
            </w:pPr>
            <w:r w:rsidRPr="009E2687">
              <w:rPr>
                <w:rFonts w:cs="TTE1E27DF8t00"/>
                <w:sz w:val="24"/>
                <w:szCs w:val="26"/>
              </w:rPr>
              <w:t>Thermal over load protector</w:t>
            </w:r>
          </w:p>
          <w:p w:rsidR="00437AAB" w:rsidRPr="00DA1A43" w:rsidRDefault="00437AAB" w:rsidP="00724E59">
            <w:pPr>
              <w:rPr>
                <w:rFonts w:ascii="Times New Roman" w:hAnsi="Times New Roman" w:cs="TTE1E27DF8t00"/>
                <w:sz w:val="24"/>
                <w:szCs w:val="26"/>
              </w:rPr>
            </w:pPr>
            <w:r w:rsidRPr="00DA1A43">
              <w:rPr>
                <w:rFonts w:ascii="Times New Roman" w:hAnsi="Times New Roman" w:cs="TTE1E27DF8t00"/>
                <w:sz w:val="24"/>
                <w:szCs w:val="26"/>
              </w:rPr>
              <w:t>CE/</w:t>
            </w:r>
            <w:r>
              <w:rPr>
                <w:rFonts w:ascii="Times New Roman" w:hAnsi="Times New Roman" w:cs="TTE1E27DF8t00"/>
                <w:sz w:val="24"/>
                <w:szCs w:val="26"/>
              </w:rPr>
              <w:t>FDA &amp;</w:t>
            </w:r>
            <w:r w:rsidRPr="00DA1A43">
              <w:rPr>
                <w:rFonts w:ascii="Times New Roman" w:hAnsi="Times New Roman" w:cs="TTE1E27DF8t00"/>
                <w:sz w:val="24"/>
                <w:szCs w:val="26"/>
              </w:rPr>
              <w:t xml:space="preserve">ISO certified. </w:t>
            </w:r>
          </w:p>
          <w:p w:rsidR="00437AAB" w:rsidRPr="00724E59" w:rsidRDefault="00437AAB" w:rsidP="00437AAB">
            <w:pPr>
              <w:rPr>
                <w:rFonts w:ascii="Times New Roman" w:hAnsi="Times New Roman" w:cs="TTE1E27DF8t00"/>
                <w:b/>
                <w:sz w:val="24"/>
                <w:szCs w:val="26"/>
              </w:rPr>
            </w:pPr>
            <w:r w:rsidRPr="00724E59">
              <w:rPr>
                <w:rFonts w:ascii="Times New Roman" w:hAnsi="Times New Roman" w:cs="TTE1E27DF8t00"/>
                <w:b/>
                <w:sz w:val="20"/>
                <w:szCs w:val="26"/>
              </w:rPr>
              <w:t xml:space="preserve">Local items: </w:t>
            </w:r>
          </w:p>
          <w:p w:rsidR="00437AAB" w:rsidRPr="00DA1A43" w:rsidRDefault="00437AAB" w:rsidP="00437AAB">
            <w:pPr>
              <w:rPr>
                <w:rFonts w:ascii="Times New Roman" w:hAnsi="Times New Roman"/>
                <w:sz w:val="24"/>
              </w:rPr>
            </w:pPr>
            <w:r w:rsidRPr="00DA1A43">
              <w:rPr>
                <w:rFonts w:ascii="Times New Roman" w:hAnsi="Times New Roman"/>
                <w:sz w:val="24"/>
              </w:rPr>
              <w:t>Ironer board with iron</w:t>
            </w:r>
            <w:r w:rsidRPr="00DA1A43">
              <w:rPr>
                <w:rFonts w:ascii="Times New Roman" w:hAnsi="Times New Roman"/>
                <w:sz w:val="24"/>
              </w:rPr>
              <w:tab/>
            </w:r>
            <w:r w:rsidRPr="00DA1A43">
              <w:rPr>
                <w:rFonts w:ascii="Times New Roman" w:hAnsi="Times New Roman"/>
                <w:sz w:val="24"/>
              </w:rPr>
              <w:tab/>
            </w:r>
            <w:r>
              <w:rPr>
                <w:rFonts w:ascii="Times New Roman" w:hAnsi="Times New Roman"/>
                <w:sz w:val="24"/>
              </w:rPr>
              <w:tab/>
            </w:r>
            <w:r w:rsidRPr="00DA1A43">
              <w:rPr>
                <w:rFonts w:ascii="Times New Roman" w:hAnsi="Times New Roman"/>
                <w:sz w:val="24"/>
              </w:rPr>
              <w:t>02 nos.</w:t>
            </w:r>
          </w:p>
          <w:p w:rsidR="00437AAB" w:rsidRPr="00DA1A43" w:rsidRDefault="00437AAB" w:rsidP="00437AAB">
            <w:pPr>
              <w:rPr>
                <w:rFonts w:ascii="Times New Roman" w:hAnsi="Times New Roman"/>
                <w:sz w:val="24"/>
              </w:rPr>
            </w:pPr>
            <w:r w:rsidRPr="00DA1A43">
              <w:rPr>
                <w:rFonts w:ascii="Times New Roman" w:hAnsi="Times New Roman"/>
                <w:sz w:val="24"/>
              </w:rPr>
              <w:t>Dry linen trolley 15kg , S.S</w:t>
            </w:r>
            <w:r w:rsidRPr="00DA1A43">
              <w:rPr>
                <w:rFonts w:ascii="Times New Roman" w:hAnsi="Times New Roman"/>
                <w:sz w:val="24"/>
              </w:rPr>
              <w:tab/>
            </w:r>
            <w:r w:rsidRPr="00DA1A43">
              <w:rPr>
                <w:rFonts w:ascii="Times New Roman" w:hAnsi="Times New Roman"/>
                <w:sz w:val="24"/>
              </w:rPr>
              <w:tab/>
              <w:t xml:space="preserve">04 nos. </w:t>
            </w:r>
          </w:p>
          <w:p w:rsidR="00437AAB" w:rsidRPr="00DA1A43" w:rsidRDefault="00437AAB" w:rsidP="00437AAB">
            <w:pPr>
              <w:rPr>
                <w:rFonts w:ascii="Times New Roman" w:hAnsi="Times New Roman"/>
                <w:sz w:val="24"/>
              </w:rPr>
            </w:pPr>
            <w:r w:rsidRPr="00DA1A43">
              <w:rPr>
                <w:rFonts w:ascii="Times New Roman" w:hAnsi="Times New Roman"/>
                <w:sz w:val="24"/>
              </w:rPr>
              <w:t>Wet linen trolley 15kg , S.S</w:t>
            </w:r>
            <w:r w:rsidRPr="00DA1A43">
              <w:rPr>
                <w:rFonts w:ascii="Times New Roman" w:hAnsi="Times New Roman"/>
                <w:sz w:val="24"/>
              </w:rPr>
              <w:tab/>
            </w:r>
            <w:r>
              <w:rPr>
                <w:rFonts w:ascii="Times New Roman" w:hAnsi="Times New Roman"/>
                <w:sz w:val="24"/>
              </w:rPr>
              <w:tab/>
            </w:r>
            <w:r w:rsidRPr="00DA1A43">
              <w:rPr>
                <w:rFonts w:ascii="Times New Roman" w:hAnsi="Times New Roman"/>
                <w:sz w:val="24"/>
              </w:rPr>
              <w:t xml:space="preserve">04 nos. </w:t>
            </w:r>
          </w:p>
          <w:p w:rsidR="00437AAB" w:rsidRPr="00DA1A43" w:rsidRDefault="00437AAB" w:rsidP="00437AAB">
            <w:pPr>
              <w:rPr>
                <w:rFonts w:ascii="Times New Roman" w:hAnsi="Times New Roman"/>
                <w:sz w:val="24"/>
              </w:rPr>
            </w:pPr>
            <w:r w:rsidRPr="00DA1A43">
              <w:rPr>
                <w:rFonts w:ascii="Times New Roman" w:hAnsi="Times New Roman"/>
                <w:sz w:val="24"/>
              </w:rPr>
              <w:t>Sewing machine</w:t>
            </w:r>
            <w:r w:rsidRPr="00DA1A43">
              <w:rPr>
                <w:rFonts w:ascii="Times New Roman" w:hAnsi="Times New Roman"/>
                <w:sz w:val="24"/>
              </w:rPr>
              <w:tab/>
            </w:r>
            <w:r w:rsidRPr="00DA1A43">
              <w:rPr>
                <w:rFonts w:ascii="Times New Roman" w:hAnsi="Times New Roman"/>
                <w:sz w:val="24"/>
              </w:rPr>
              <w:tab/>
            </w:r>
            <w:r w:rsidRPr="00DA1A43">
              <w:rPr>
                <w:rFonts w:ascii="Times New Roman" w:hAnsi="Times New Roman"/>
                <w:sz w:val="24"/>
              </w:rPr>
              <w:tab/>
              <w:t>02 nos.</w:t>
            </w:r>
          </w:p>
          <w:p w:rsidR="00437AAB" w:rsidRPr="00DA1A43" w:rsidRDefault="00437AAB" w:rsidP="00437AAB">
            <w:pPr>
              <w:rPr>
                <w:rFonts w:ascii="Times New Roman" w:hAnsi="Times New Roman" w:cs="TTE1E27DF8t00"/>
                <w:sz w:val="24"/>
                <w:szCs w:val="26"/>
              </w:rPr>
            </w:pPr>
            <w:r>
              <w:rPr>
                <w:rFonts w:ascii="Times New Roman" w:hAnsi="Times New Roman" w:cs="TTE1E27DF8t00"/>
                <w:sz w:val="24"/>
                <w:szCs w:val="26"/>
              </w:rPr>
              <w:t>F</w:t>
            </w:r>
            <w:r w:rsidRPr="00DA1A43">
              <w:rPr>
                <w:rFonts w:ascii="Times New Roman" w:hAnsi="Times New Roman" w:cs="TTE1E27DF8t00"/>
                <w:sz w:val="24"/>
                <w:szCs w:val="26"/>
              </w:rPr>
              <w:t>eed water tank and water storage tank</w:t>
            </w:r>
            <w:r w:rsidRPr="00DA1A43">
              <w:rPr>
                <w:rFonts w:ascii="Times New Roman" w:hAnsi="Times New Roman"/>
                <w:sz w:val="24"/>
              </w:rPr>
              <w:tab/>
            </w:r>
          </w:p>
          <w:p w:rsidR="00437AAB" w:rsidRPr="00724E59" w:rsidRDefault="00437AAB" w:rsidP="00437AAB">
            <w:pPr>
              <w:pStyle w:val="NoSpacing"/>
              <w:rPr>
                <w:rFonts w:ascii="Times New Roman" w:hAnsi="Times New Roman" w:cs="Arial"/>
                <w:b/>
                <w:sz w:val="20"/>
                <w:szCs w:val="24"/>
              </w:rPr>
            </w:pPr>
            <w:r w:rsidRPr="00724E59">
              <w:rPr>
                <w:rFonts w:ascii="Times New Roman" w:hAnsi="Times New Roman" w:cs="Arial"/>
                <w:b/>
                <w:sz w:val="20"/>
                <w:szCs w:val="24"/>
              </w:rPr>
              <w:t xml:space="preserve">Cost for following work should be included in the offer: </w:t>
            </w:r>
          </w:p>
          <w:p w:rsidR="00437AAB" w:rsidRPr="00DA1A43" w:rsidRDefault="00437AAB" w:rsidP="00E95AA3">
            <w:pPr>
              <w:pStyle w:val="NoSpacing"/>
              <w:numPr>
                <w:ilvl w:val="0"/>
                <w:numId w:val="32"/>
              </w:numPr>
              <w:rPr>
                <w:rFonts w:ascii="Times New Roman" w:hAnsi="Times New Roman" w:cs="TTE1E27DF8t00"/>
                <w:sz w:val="24"/>
                <w:szCs w:val="26"/>
              </w:rPr>
            </w:pPr>
            <w:r w:rsidRPr="00DA1A43">
              <w:rPr>
                <w:rFonts w:ascii="Times New Roman" w:hAnsi="Times New Roman" w:cs="Arial"/>
                <w:sz w:val="24"/>
                <w:szCs w:val="24"/>
              </w:rPr>
              <w:t>Laundry machines' placement, leveling and fixing</w:t>
            </w:r>
          </w:p>
          <w:p w:rsidR="00463453" w:rsidRPr="00DE7BA7" w:rsidRDefault="00437AAB" w:rsidP="00437AAB">
            <w:pPr>
              <w:rPr>
                <w:rFonts w:ascii="Times New Roman" w:hAnsi="Times New Roman"/>
                <w:b/>
                <w:sz w:val="24"/>
              </w:rPr>
            </w:pPr>
            <w:r w:rsidRPr="00DA1A43">
              <w:rPr>
                <w:rFonts w:ascii="Times New Roman" w:hAnsi="Times New Roman" w:cs="Arial"/>
                <w:sz w:val="24"/>
                <w:szCs w:val="24"/>
              </w:rPr>
              <w:t xml:space="preserve">Piping works for laundry machines, steam generator, </w:t>
            </w:r>
            <w:r w:rsidRPr="00DA1A43">
              <w:rPr>
                <w:rFonts w:ascii="Times New Roman" w:hAnsi="Times New Roman"/>
                <w:sz w:val="24"/>
              </w:rPr>
              <w:t>Steam</w:t>
            </w:r>
            <w:r>
              <w:rPr>
                <w:rFonts w:ascii="Times New Roman" w:hAnsi="Times New Roman"/>
                <w:sz w:val="24"/>
              </w:rPr>
              <w:t xml:space="preserve"> generator</w:t>
            </w:r>
            <w:r w:rsidRPr="00DA1A43">
              <w:rPr>
                <w:rFonts w:ascii="Times New Roman" w:hAnsi="Times New Roman"/>
                <w:sz w:val="24"/>
              </w:rPr>
              <w:t xml:space="preserve"> to Steam Header, Exhaust , </w:t>
            </w:r>
            <w:r w:rsidRPr="00DA1A43">
              <w:rPr>
                <w:rFonts w:ascii="Times New Roman" w:hAnsi="Times New Roman" w:cs="Arial"/>
                <w:sz w:val="24"/>
                <w:szCs w:val="24"/>
              </w:rPr>
              <w:t>water softener, w</w:t>
            </w:r>
            <w:r w:rsidRPr="00DA1A43">
              <w:rPr>
                <w:rFonts w:ascii="Times New Roman" w:hAnsi="Times New Roman"/>
                <w:sz w:val="24"/>
              </w:rPr>
              <w:t>ater to Feed water tank including fitting, value, drain etc.</w:t>
            </w:r>
          </w:p>
        </w:tc>
        <w:tc>
          <w:tcPr>
            <w:tcW w:w="725" w:type="dxa"/>
          </w:tcPr>
          <w:p w:rsidR="00463453" w:rsidRPr="00C21794" w:rsidRDefault="00463453" w:rsidP="0013492D">
            <w:pPr>
              <w:rPr>
                <w:rFonts w:ascii="Times New Roman" w:hAnsi="Times New Roman"/>
                <w:sz w:val="24"/>
              </w:rPr>
            </w:pPr>
            <w:r>
              <w:rPr>
                <w:rFonts w:ascii="Times New Roman" w:hAnsi="Times New Roman"/>
                <w:sz w:val="24"/>
              </w:rPr>
              <w:lastRenderedPageBreak/>
              <w:t>01</w:t>
            </w:r>
          </w:p>
        </w:tc>
        <w:tc>
          <w:tcPr>
            <w:tcW w:w="1170" w:type="dxa"/>
          </w:tcPr>
          <w:p w:rsidR="00463453" w:rsidRPr="00C21794" w:rsidRDefault="00463453" w:rsidP="0013492D">
            <w:pPr>
              <w:rPr>
                <w:rFonts w:ascii="Times New Roman" w:hAnsi="Times New Roman"/>
                <w:sz w:val="24"/>
              </w:rPr>
            </w:pPr>
          </w:p>
        </w:tc>
        <w:tc>
          <w:tcPr>
            <w:tcW w:w="1086" w:type="dxa"/>
          </w:tcPr>
          <w:p w:rsidR="00463453" w:rsidRPr="00C21794" w:rsidRDefault="00463453" w:rsidP="0013492D">
            <w:pPr>
              <w:rPr>
                <w:rFonts w:ascii="Times New Roman" w:hAnsi="Times New Roman"/>
                <w:sz w:val="24"/>
              </w:rPr>
            </w:pPr>
          </w:p>
        </w:tc>
        <w:tc>
          <w:tcPr>
            <w:tcW w:w="1075" w:type="dxa"/>
          </w:tcPr>
          <w:p w:rsidR="00463453" w:rsidRPr="00C21794" w:rsidRDefault="00463453" w:rsidP="0013492D">
            <w:pPr>
              <w:rPr>
                <w:rFonts w:ascii="Times New Roman" w:hAnsi="Times New Roman"/>
                <w:sz w:val="24"/>
              </w:rPr>
            </w:pPr>
          </w:p>
        </w:tc>
        <w:tc>
          <w:tcPr>
            <w:tcW w:w="899" w:type="dxa"/>
          </w:tcPr>
          <w:p w:rsidR="00463453" w:rsidRPr="00C21794" w:rsidRDefault="00463453" w:rsidP="0013492D">
            <w:pPr>
              <w:rPr>
                <w:rFonts w:ascii="Times New Roman" w:hAnsi="Times New Roman"/>
                <w:sz w:val="24"/>
              </w:rPr>
            </w:pPr>
          </w:p>
        </w:tc>
      </w:tr>
      <w:tr w:rsidR="00463453" w:rsidRPr="00C21794" w:rsidTr="00F35B83">
        <w:tc>
          <w:tcPr>
            <w:tcW w:w="810" w:type="dxa"/>
          </w:tcPr>
          <w:p w:rsidR="00463453" w:rsidRPr="00C21794" w:rsidRDefault="001B085C" w:rsidP="002710CF">
            <w:pPr>
              <w:rPr>
                <w:rFonts w:ascii="Times New Roman" w:hAnsi="Times New Roman"/>
                <w:sz w:val="24"/>
              </w:rPr>
            </w:pPr>
            <w:r>
              <w:rPr>
                <w:rFonts w:ascii="Times New Roman" w:hAnsi="Times New Roman"/>
                <w:sz w:val="24"/>
              </w:rPr>
              <w:lastRenderedPageBreak/>
              <w:t>1</w:t>
            </w:r>
            <w:r w:rsidR="007D67AB">
              <w:rPr>
                <w:rFonts w:ascii="Times New Roman" w:hAnsi="Times New Roman"/>
                <w:sz w:val="24"/>
              </w:rPr>
              <w:t>13</w:t>
            </w:r>
          </w:p>
        </w:tc>
        <w:tc>
          <w:tcPr>
            <w:tcW w:w="4585" w:type="dxa"/>
          </w:tcPr>
          <w:p w:rsidR="00223B2A" w:rsidRPr="00724E59" w:rsidRDefault="00724E59" w:rsidP="00223B2A">
            <w:pPr>
              <w:pStyle w:val="NoSpacing"/>
              <w:rPr>
                <w:rFonts w:ascii="Times New Roman" w:hAnsi="Times New Roman" w:cs="Times New Roman"/>
                <w:b/>
                <w:sz w:val="24"/>
                <w:szCs w:val="24"/>
              </w:rPr>
            </w:pPr>
            <w:r w:rsidRPr="00724E59">
              <w:rPr>
                <w:rFonts w:ascii="Times New Roman" w:hAnsi="Times New Roman" w:cs="Times New Roman"/>
                <w:b/>
                <w:sz w:val="24"/>
                <w:szCs w:val="24"/>
              </w:rPr>
              <w:t xml:space="preserve">Cold Storage Cabinet For </w:t>
            </w:r>
            <w:r>
              <w:rPr>
                <w:rFonts w:ascii="Times New Roman" w:hAnsi="Times New Roman" w:cs="Times New Roman"/>
                <w:b/>
                <w:sz w:val="24"/>
                <w:szCs w:val="24"/>
              </w:rPr>
              <w:t xml:space="preserve">(04) </w:t>
            </w:r>
            <w:r w:rsidRPr="00724E59">
              <w:rPr>
                <w:rFonts w:ascii="Times New Roman" w:hAnsi="Times New Roman" w:cs="Times New Roman"/>
                <w:b/>
                <w:sz w:val="24"/>
                <w:szCs w:val="24"/>
              </w:rPr>
              <w:t xml:space="preserve">Four Body </w:t>
            </w:r>
          </w:p>
          <w:p w:rsidR="00223B2A" w:rsidRPr="0038481D" w:rsidRDefault="00223B2A" w:rsidP="00E95AA3">
            <w:pPr>
              <w:pStyle w:val="NoSpacing"/>
              <w:numPr>
                <w:ilvl w:val="0"/>
                <w:numId w:val="26"/>
              </w:numPr>
              <w:rPr>
                <w:rFonts w:ascii="Times New Roman" w:hAnsi="Times New Roman" w:cs="Times New Roman"/>
                <w:sz w:val="24"/>
                <w:szCs w:val="24"/>
              </w:rPr>
            </w:pPr>
            <w:r w:rsidRPr="0038481D">
              <w:rPr>
                <w:rFonts w:ascii="Times New Roman" w:hAnsi="Times New Roman" w:cs="Times New Roman"/>
                <w:sz w:val="24"/>
                <w:szCs w:val="24"/>
              </w:rPr>
              <w:t>Refrigerated Body Storage (4 Body Capacity)</w:t>
            </w:r>
          </w:p>
          <w:p w:rsidR="00223B2A" w:rsidRPr="0038481D" w:rsidRDefault="00223B2A" w:rsidP="00E95AA3">
            <w:pPr>
              <w:pStyle w:val="NoSpacing"/>
              <w:numPr>
                <w:ilvl w:val="0"/>
                <w:numId w:val="26"/>
              </w:numPr>
              <w:rPr>
                <w:rFonts w:ascii="Times New Roman" w:hAnsi="Times New Roman" w:cs="Times New Roman"/>
                <w:sz w:val="24"/>
                <w:szCs w:val="24"/>
              </w:rPr>
            </w:pPr>
            <w:r w:rsidRPr="0038481D">
              <w:rPr>
                <w:rFonts w:ascii="Times New Roman" w:hAnsi="Times New Roman" w:cs="Times New Roman"/>
                <w:sz w:val="24"/>
                <w:szCs w:val="24"/>
              </w:rPr>
              <w:t>Cabinet height: 2230-2260mm</w:t>
            </w:r>
          </w:p>
          <w:p w:rsidR="00223B2A" w:rsidRPr="0038481D" w:rsidRDefault="00223B2A" w:rsidP="00E95AA3">
            <w:pPr>
              <w:pStyle w:val="NoSpacing"/>
              <w:numPr>
                <w:ilvl w:val="0"/>
                <w:numId w:val="26"/>
              </w:numPr>
              <w:rPr>
                <w:rFonts w:ascii="Times New Roman" w:hAnsi="Times New Roman" w:cs="Times New Roman"/>
                <w:sz w:val="24"/>
                <w:szCs w:val="24"/>
              </w:rPr>
            </w:pPr>
            <w:r w:rsidRPr="0038481D">
              <w:rPr>
                <w:rFonts w:ascii="Times New Roman" w:hAnsi="Times New Roman" w:cs="Times New Roman"/>
                <w:sz w:val="24"/>
                <w:szCs w:val="24"/>
              </w:rPr>
              <w:t xml:space="preserve">Cabinet Depth: 2230-2260mm </w:t>
            </w:r>
          </w:p>
          <w:p w:rsidR="00223B2A" w:rsidRPr="0038481D" w:rsidRDefault="00223B2A" w:rsidP="00E95AA3">
            <w:pPr>
              <w:pStyle w:val="NoSpacing"/>
              <w:numPr>
                <w:ilvl w:val="0"/>
                <w:numId w:val="26"/>
              </w:numPr>
              <w:rPr>
                <w:rFonts w:ascii="Times New Roman" w:hAnsi="Times New Roman" w:cs="Times New Roman"/>
                <w:sz w:val="24"/>
                <w:szCs w:val="24"/>
              </w:rPr>
            </w:pPr>
            <w:r w:rsidRPr="0038481D">
              <w:rPr>
                <w:rFonts w:ascii="Times New Roman" w:hAnsi="Times New Roman" w:cs="Times New Roman"/>
                <w:sz w:val="24"/>
                <w:szCs w:val="24"/>
              </w:rPr>
              <w:t>Cabinet Width: 950-1210mm</w:t>
            </w:r>
          </w:p>
          <w:p w:rsidR="00223B2A" w:rsidRPr="0038481D" w:rsidRDefault="00223B2A" w:rsidP="00E95AA3">
            <w:pPr>
              <w:pStyle w:val="NoSpacing"/>
              <w:numPr>
                <w:ilvl w:val="0"/>
                <w:numId w:val="26"/>
              </w:numPr>
              <w:rPr>
                <w:rFonts w:ascii="Times New Roman" w:hAnsi="Times New Roman" w:cs="Times New Roman"/>
                <w:sz w:val="24"/>
                <w:szCs w:val="24"/>
              </w:rPr>
            </w:pPr>
            <w:r w:rsidRPr="0038481D">
              <w:rPr>
                <w:rFonts w:ascii="Times New Roman" w:hAnsi="Times New Roman" w:cs="Times New Roman"/>
                <w:sz w:val="24"/>
                <w:szCs w:val="24"/>
              </w:rPr>
              <w:t xml:space="preserve">1 bay, 4 tier with wide trays. </w:t>
            </w:r>
          </w:p>
          <w:p w:rsidR="00223B2A" w:rsidRPr="0038481D" w:rsidRDefault="00223B2A" w:rsidP="00E95AA3">
            <w:pPr>
              <w:pStyle w:val="NoSpacing"/>
              <w:numPr>
                <w:ilvl w:val="0"/>
                <w:numId w:val="26"/>
              </w:numPr>
              <w:rPr>
                <w:rFonts w:ascii="Times New Roman" w:hAnsi="Times New Roman" w:cs="Times New Roman"/>
                <w:sz w:val="24"/>
                <w:szCs w:val="24"/>
              </w:rPr>
            </w:pPr>
            <w:r w:rsidRPr="0038481D">
              <w:rPr>
                <w:rFonts w:ascii="Times New Roman" w:hAnsi="Times New Roman" w:cs="Times New Roman"/>
                <w:sz w:val="24"/>
                <w:szCs w:val="24"/>
              </w:rPr>
              <w:t xml:space="preserve">White finish, 100mm thick, high density rigid polyurethane insulation. </w:t>
            </w:r>
          </w:p>
          <w:p w:rsidR="00223B2A" w:rsidRPr="00423EE1" w:rsidRDefault="00223B2A" w:rsidP="00E95AA3">
            <w:pPr>
              <w:pStyle w:val="NoSpacing"/>
              <w:numPr>
                <w:ilvl w:val="0"/>
                <w:numId w:val="26"/>
              </w:numPr>
              <w:rPr>
                <w:rFonts w:ascii="Times New Roman" w:hAnsi="Times New Roman" w:cs="Times New Roman"/>
                <w:sz w:val="24"/>
                <w:szCs w:val="24"/>
              </w:rPr>
            </w:pPr>
            <w:r w:rsidRPr="00423EE1">
              <w:rPr>
                <w:rFonts w:ascii="Times New Roman" w:hAnsi="Times New Roman" w:cs="Times New Roman"/>
                <w:sz w:val="24"/>
                <w:szCs w:val="24"/>
              </w:rPr>
              <w:t xml:space="preserve">304 Stainless Steel, 0.8mm to internal </w:t>
            </w:r>
            <w:r w:rsidRPr="00423EE1">
              <w:rPr>
                <w:rFonts w:ascii="Times New Roman" w:hAnsi="Times New Roman" w:cs="Times New Roman"/>
                <w:sz w:val="24"/>
                <w:szCs w:val="24"/>
              </w:rPr>
              <w:lastRenderedPageBreak/>
              <w:t>&amp; external surfaces.Fully insulated floor structure, finished in 0.8-1mm thick stainless steel sheet.</w:t>
            </w:r>
          </w:p>
          <w:p w:rsidR="00223B2A" w:rsidRPr="0038481D" w:rsidRDefault="00223B2A" w:rsidP="00E95AA3">
            <w:pPr>
              <w:pStyle w:val="NoSpacing"/>
              <w:numPr>
                <w:ilvl w:val="0"/>
                <w:numId w:val="26"/>
              </w:numPr>
              <w:rPr>
                <w:rFonts w:ascii="Times New Roman" w:hAnsi="Times New Roman" w:cs="Times New Roman"/>
                <w:sz w:val="24"/>
                <w:szCs w:val="24"/>
              </w:rPr>
            </w:pPr>
            <w:r w:rsidRPr="0038481D">
              <w:rPr>
                <w:rFonts w:ascii="Times New Roman" w:hAnsi="Times New Roman" w:cs="Times New Roman"/>
                <w:sz w:val="24"/>
                <w:szCs w:val="24"/>
              </w:rPr>
              <w:t xml:space="preserve">Trays should be supported with  free running, 50mm self-bearing acetyl stub rollers. </w:t>
            </w:r>
          </w:p>
          <w:p w:rsidR="00223B2A" w:rsidRPr="0038481D" w:rsidRDefault="00223B2A" w:rsidP="00E95AA3">
            <w:pPr>
              <w:pStyle w:val="NoSpacing"/>
              <w:numPr>
                <w:ilvl w:val="0"/>
                <w:numId w:val="26"/>
              </w:numPr>
              <w:rPr>
                <w:rFonts w:ascii="Times New Roman" w:hAnsi="Times New Roman" w:cs="Times New Roman"/>
                <w:sz w:val="24"/>
                <w:szCs w:val="24"/>
              </w:rPr>
            </w:pPr>
            <w:r w:rsidRPr="0038481D">
              <w:rPr>
                <w:rFonts w:ascii="Times New Roman" w:hAnsi="Times New Roman" w:cs="Times New Roman"/>
                <w:sz w:val="24"/>
                <w:szCs w:val="24"/>
              </w:rPr>
              <w:t>1 x 4 tier chill temperature bays for compatible wide for a full height door not less than 6</w:t>
            </w:r>
            <w:r>
              <w:rPr>
                <w:rFonts w:ascii="Times New Roman" w:hAnsi="Times New Roman" w:cs="Times New Roman"/>
                <w:sz w:val="24"/>
                <w:szCs w:val="24"/>
              </w:rPr>
              <w:t>5</w:t>
            </w:r>
            <w:r w:rsidRPr="0038481D">
              <w:rPr>
                <w:rFonts w:ascii="Times New Roman" w:hAnsi="Times New Roman" w:cs="Times New Roman"/>
                <w:sz w:val="24"/>
                <w:szCs w:val="24"/>
              </w:rPr>
              <w:t>0mm wi</w:t>
            </w:r>
            <w:r>
              <w:rPr>
                <w:rFonts w:ascii="Times New Roman" w:hAnsi="Times New Roman" w:cs="Times New Roman"/>
                <w:sz w:val="24"/>
                <w:szCs w:val="24"/>
              </w:rPr>
              <w:t>d</w:t>
            </w:r>
            <w:r w:rsidRPr="0038481D">
              <w:rPr>
                <w:rFonts w:ascii="Times New Roman" w:hAnsi="Times New Roman" w:cs="Times New Roman"/>
                <w:sz w:val="24"/>
                <w:szCs w:val="24"/>
              </w:rPr>
              <w:t>th single full height door for single entry operation (</w:t>
            </w:r>
            <w:r>
              <w:rPr>
                <w:rFonts w:ascii="Times New Roman" w:hAnsi="Times New Roman" w:cs="Times New Roman"/>
                <w:sz w:val="24"/>
                <w:szCs w:val="24"/>
              </w:rPr>
              <w:t>3</w:t>
            </w:r>
            <w:r w:rsidRPr="0038481D">
              <w:rPr>
                <w:rFonts w:ascii="Times New Roman" w:hAnsi="Times New Roman" w:cs="Times New Roman"/>
                <w:sz w:val="24"/>
                <w:szCs w:val="24"/>
              </w:rPr>
              <w:t>°C to +5°C)</w:t>
            </w:r>
          </w:p>
          <w:p w:rsidR="00223B2A" w:rsidRPr="0038481D" w:rsidRDefault="00223B2A" w:rsidP="00E95AA3">
            <w:pPr>
              <w:pStyle w:val="NoSpacing"/>
              <w:numPr>
                <w:ilvl w:val="0"/>
                <w:numId w:val="26"/>
              </w:numPr>
              <w:rPr>
                <w:rFonts w:ascii="Times New Roman" w:hAnsi="Times New Roman" w:cs="Times New Roman"/>
                <w:sz w:val="24"/>
                <w:szCs w:val="24"/>
              </w:rPr>
            </w:pPr>
            <w:r w:rsidRPr="0038481D">
              <w:rPr>
                <w:rFonts w:ascii="Times New Roman" w:hAnsi="Times New Roman" w:cs="Times New Roman"/>
                <w:sz w:val="24"/>
                <w:szCs w:val="24"/>
              </w:rPr>
              <w:t>4 No. 304 grade stainless steel not less than 600mm wide trays.</w:t>
            </w:r>
          </w:p>
          <w:p w:rsidR="00223B2A" w:rsidRPr="0038481D" w:rsidRDefault="00223B2A" w:rsidP="00E95AA3">
            <w:pPr>
              <w:pStyle w:val="NoSpacing"/>
              <w:numPr>
                <w:ilvl w:val="0"/>
                <w:numId w:val="26"/>
              </w:numPr>
              <w:rPr>
                <w:rFonts w:ascii="Times New Roman" w:hAnsi="Times New Roman" w:cs="Times New Roman"/>
                <w:sz w:val="24"/>
                <w:szCs w:val="24"/>
              </w:rPr>
            </w:pPr>
            <w:r w:rsidRPr="0038481D">
              <w:rPr>
                <w:rFonts w:ascii="Times New Roman" w:hAnsi="Times New Roman" w:cs="Times New Roman"/>
                <w:sz w:val="24"/>
                <w:szCs w:val="24"/>
              </w:rPr>
              <w:t xml:space="preserve">Internal structure should consist of stainless steel open racking for an even temperature throughout the store and easy access for cleaning. </w:t>
            </w:r>
          </w:p>
          <w:p w:rsidR="00223B2A" w:rsidRPr="0038481D" w:rsidRDefault="00223B2A" w:rsidP="00E95AA3">
            <w:pPr>
              <w:pStyle w:val="NoSpacing"/>
              <w:numPr>
                <w:ilvl w:val="0"/>
                <w:numId w:val="26"/>
              </w:numPr>
              <w:rPr>
                <w:rFonts w:ascii="Times New Roman" w:hAnsi="Times New Roman" w:cs="Times New Roman"/>
                <w:sz w:val="24"/>
                <w:szCs w:val="24"/>
              </w:rPr>
            </w:pPr>
            <w:r w:rsidRPr="0038481D">
              <w:rPr>
                <w:rFonts w:ascii="Times New Roman" w:hAnsi="Times New Roman" w:cs="Times New Roman"/>
                <w:sz w:val="24"/>
                <w:szCs w:val="24"/>
              </w:rPr>
              <w:t xml:space="preserve">High / low temperature alarm with volt free contact for connection to a BMS </w:t>
            </w:r>
          </w:p>
          <w:p w:rsidR="00223B2A" w:rsidRPr="0038481D" w:rsidRDefault="00223B2A" w:rsidP="00E95AA3">
            <w:pPr>
              <w:pStyle w:val="NoSpacing"/>
              <w:numPr>
                <w:ilvl w:val="0"/>
                <w:numId w:val="26"/>
              </w:numPr>
              <w:rPr>
                <w:rFonts w:ascii="Times New Roman" w:hAnsi="Times New Roman" w:cs="Times New Roman"/>
                <w:sz w:val="24"/>
                <w:szCs w:val="24"/>
              </w:rPr>
            </w:pPr>
            <w:r w:rsidRPr="0038481D">
              <w:rPr>
                <w:rFonts w:ascii="Times New Roman" w:hAnsi="Times New Roman" w:cs="Times New Roman"/>
                <w:sz w:val="24"/>
                <w:szCs w:val="24"/>
              </w:rPr>
              <w:t>Roof mounted mono-block refrigeration system</w:t>
            </w:r>
          </w:p>
          <w:p w:rsidR="00223B2A" w:rsidRPr="0038481D" w:rsidRDefault="00223B2A" w:rsidP="00E95AA3">
            <w:pPr>
              <w:pStyle w:val="NoSpacing"/>
              <w:numPr>
                <w:ilvl w:val="0"/>
                <w:numId w:val="26"/>
              </w:numPr>
              <w:rPr>
                <w:rFonts w:ascii="Times New Roman" w:hAnsi="Times New Roman" w:cs="Times New Roman"/>
                <w:sz w:val="24"/>
                <w:szCs w:val="24"/>
              </w:rPr>
            </w:pPr>
            <w:r w:rsidRPr="0038481D">
              <w:rPr>
                <w:rFonts w:ascii="Times New Roman" w:hAnsi="Times New Roman" w:cs="Times New Roman"/>
                <w:sz w:val="24"/>
                <w:szCs w:val="24"/>
              </w:rPr>
              <w:t>Initial refrigerant charge.</w:t>
            </w:r>
          </w:p>
          <w:p w:rsidR="00223B2A" w:rsidRPr="0038481D" w:rsidRDefault="00223B2A" w:rsidP="00E95AA3">
            <w:pPr>
              <w:pStyle w:val="NoSpacing"/>
              <w:numPr>
                <w:ilvl w:val="0"/>
                <w:numId w:val="26"/>
              </w:numPr>
              <w:rPr>
                <w:rFonts w:ascii="Times New Roman" w:hAnsi="Times New Roman" w:cs="Times New Roman"/>
                <w:sz w:val="24"/>
                <w:szCs w:val="24"/>
              </w:rPr>
            </w:pPr>
            <w:r w:rsidRPr="0038481D">
              <w:rPr>
                <w:rFonts w:ascii="Times New Roman" w:hAnsi="Times New Roman" w:cs="Times New Roman"/>
                <w:sz w:val="24"/>
                <w:szCs w:val="24"/>
              </w:rPr>
              <w:t>Door should internally clad for crash protection.</w:t>
            </w:r>
          </w:p>
          <w:p w:rsidR="00223B2A" w:rsidRPr="0038481D" w:rsidRDefault="00223B2A" w:rsidP="00E95AA3">
            <w:pPr>
              <w:pStyle w:val="NoSpacing"/>
              <w:numPr>
                <w:ilvl w:val="0"/>
                <w:numId w:val="26"/>
              </w:numPr>
              <w:rPr>
                <w:rFonts w:ascii="Times New Roman" w:hAnsi="Times New Roman" w:cs="Times New Roman"/>
                <w:sz w:val="24"/>
                <w:szCs w:val="24"/>
              </w:rPr>
            </w:pPr>
            <w:r w:rsidRPr="0038481D">
              <w:rPr>
                <w:rFonts w:ascii="Times New Roman" w:hAnsi="Times New Roman" w:cs="Times New Roman"/>
                <w:sz w:val="24"/>
                <w:szCs w:val="24"/>
              </w:rPr>
              <w:t>1 No. rebated ‘full height’ insulated 100mm door with reinforced internal structure , size Not less than: 650 x 2000.</w:t>
            </w:r>
          </w:p>
          <w:p w:rsidR="00223B2A" w:rsidRPr="0038481D" w:rsidRDefault="00223B2A" w:rsidP="00E95AA3">
            <w:pPr>
              <w:pStyle w:val="NoSpacing"/>
              <w:numPr>
                <w:ilvl w:val="0"/>
                <w:numId w:val="26"/>
              </w:numPr>
              <w:rPr>
                <w:rFonts w:ascii="Times New Roman" w:hAnsi="Times New Roman" w:cs="Times New Roman"/>
                <w:sz w:val="24"/>
                <w:szCs w:val="24"/>
              </w:rPr>
            </w:pPr>
            <w:r w:rsidRPr="0038481D">
              <w:rPr>
                <w:rFonts w:ascii="Times New Roman" w:hAnsi="Times New Roman" w:cs="Times New Roman"/>
                <w:sz w:val="24"/>
                <w:szCs w:val="24"/>
              </w:rPr>
              <w:t>Door heater tapes to each full height door.</w:t>
            </w:r>
          </w:p>
          <w:p w:rsidR="00223B2A" w:rsidRPr="0038481D" w:rsidRDefault="00223B2A" w:rsidP="00E95AA3">
            <w:pPr>
              <w:pStyle w:val="NoSpacing"/>
              <w:numPr>
                <w:ilvl w:val="0"/>
                <w:numId w:val="26"/>
              </w:numPr>
              <w:rPr>
                <w:rFonts w:ascii="Times New Roman" w:hAnsi="Times New Roman" w:cs="Times New Roman"/>
                <w:sz w:val="24"/>
                <w:szCs w:val="24"/>
              </w:rPr>
            </w:pPr>
            <w:r w:rsidRPr="0038481D">
              <w:rPr>
                <w:rFonts w:ascii="Times New Roman" w:hAnsi="Times New Roman" w:cs="Times New Roman"/>
                <w:sz w:val="24"/>
                <w:szCs w:val="24"/>
              </w:rPr>
              <w:t>Door complete with “wipe clean" identity plate or drop in label holder.</w:t>
            </w:r>
          </w:p>
          <w:p w:rsidR="00223B2A" w:rsidRPr="0038481D" w:rsidRDefault="00223B2A" w:rsidP="00E95AA3">
            <w:pPr>
              <w:pStyle w:val="NoSpacing"/>
              <w:numPr>
                <w:ilvl w:val="0"/>
                <w:numId w:val="26"/>
              </w:numPr>
              <w:rPr>
                <w:rFonts w:ascii="Times New Roman" w:hAnsi="Times New Roman" w:cs="Times New Roman"/>
                <w:sz w:val="24"/>
                <w:szCs w:val="24"/>
              </w:rPr>
            </w:pPr>
            <w:r w:rsidRPr="0038481D">
              <w:rPr>
                <w:rFonts w:ascii="Times New Roman" w:hAnsi="Times New Roman" w:cs="Times New Roman"/>
                <w:sz w:val="24"/>
                <w:szCs w:val="24"/>
              </w:rPr>
              <w:t>Profiled fully magnetic p.v.c door gasket in rebate to fully protect the seal.</w:t>
            </w:r>
          </w:p>
          <w:p w:rsidR="00223B2A" w:rsidRPr="0038481D" w:rsidRDefault="00223B2A" w:rsidP="00E95AA3">
            <w:pPr>
              <w:pStyle w:val="NoSpacing"/>
              <w:numPr>
                <w:ilvl w:val="0"/>
                <w:numId w:val="26"/>
              </w:numPr>
              <w:rPr>
                <w:rFonts w:ascii="Times New Roman" w:hAnsi="Times New Roman" w:cs="Times New Roman"/>
                <w:sz w:val="24"/>
                <w:szCs w:val="24"/>
              </w:rPr>
            </w:pPr>
            <w:r w:rsidRPr="0038481D">
              <w:rPr>
                <w:rFonts w:ascii="Times New Roman" w:hAnsi="Times New Roman" w:cs="Times New Roman"/>
                <w:sz w:val="24"/>
                <w:szCs w:val="24"/>
              </w:rPr>
              <w:t>Lockable door latch.</w:t>
            </w:r>
          </w:p>
          <w:p w:rsidR="00223B2A" w:rsidRPr="0038481D" w:rsidRDefault="00223B2A" w:rsidP="00E95AA3">
            <w:pPr>
              <w:pStyle w:val="NoSpacing"/>
              <w:numPr>
                <w:ilvl w:val="0"/>
                <w:numId w:val="26"/>
              </w:numPr>
              <w:rPr>
                <w:rFonts w:ascii="Times New Roman" w:hAnsi="Times New Roman" w:cs="Times New Roman"/>
                <w:sz w:val="24"/>
                <w:szCs w:val="24"/>
              </w:rPr>
            </w:pPr>
            <w:r w:rsidRPr="0038481D">
              <w:rPr>
                <w:rFonts w:ascii="Times New Roman" w:hAnsi="Times New Roman" w:cs="Times New Roman"/>
                <w:sz w:val="24"/>
                <w:szCs w:val="24"/>
              </w:rPr>
              <w:t>Edge mount adjustable hinges should offer 180 deg</w:t>
            </w:r>
            <w:r>
              <w:rPr>
                <w:rFonts w:ascii="Times New Roman" w:hAnsi="Times New Roman" w:cs="Times New Roman"/>
                <w:sz w:val="24"/>
                <w:szCs w:val="24"/>
              </w:rPr>
              <w:t xml:space="preserve"> or more </w:t>
            </w:r>
            <w:r w:rsidRPr="0038481D">
              <w:rPr>
                <w:rFonts w:ascii="Times New Roman" w:hAnsi="Times New Roman" w:cs="Times New Roman"/>
                <w:sz w:val="24"/>
                <w:szCs w:val="24"/>
              </w:rPr>
              <w:t>opening</w:t>
            </w:r>
            <w:r>
              <w:rPr>
                <w:rFonts w:ascii="Times New Roman" w:hAnsi="Times New Roman" w:cs="Times New Roman"/>
                <w:sz w:val="24"/>
                <w:szCs w:val="24"/>
              </w:rPr>
              <w:t xml:space="preserve">. </w:t>
            </w:r>
          </w:p>
          <w:p w:rsidR="00223B2A" w:rsidRPr="0038481D" w:rsidRDefault="00223B2A" w:rsidP="00E95AA3">
            <w:pPr>
              <w:pStyle w:val="NoSpacing"/>
              <w:numPr>
                <w:ilvl w:val="0"/>
                <w:numId w:val="26"/>
              </w:numPr>
              <w:rPr>
                <w:rFonts w:ascii="Times New Roman" w:hAnsi="Times New Roman" w:cs="Times New Roman"/>
                <w:sz w:val="24"/>
                <w:szCs w:val="24"/>
              </w:rPr>
            </w:pPr>
            <w:r w:rsidRPr="0038481D">
              <w:rPr>
                <w:rFonts w:ascii="Times New Roman" w:hAnsi="Times New Roman" w:cs="Times New Roman"/>
                <w:sz w:val="24"/>
                <w:szCs w:val="24"/>
              </w:rPr>
              <w:t>Leading edges should be provided to prevent damage to trolley rollers</w:t>
            </w:r>
          </w:p>
          <w:p w:rsidR="00223B2A" w:rsidRPr="0038481D" w:rsidRDefault="00223B2A" w:rsidP="00E95AA3">
            <w:pPr>
              <w:pStyle w:val="NoSpacing"/>
              <w:numPr>
                <w:ilvl w:val="0"/>
                <w:numId w:val="26"/>
              </w:numPr>
              <w:rPr>
                <w:rFonts w:ascii="Times New Roman" w:hAnsi="Times New Roman" w:cs="Times New Roman"/>
                <w:sz w:val="24"/>
                <w:szCs w:val="24"/>
              </w:rPr>
            </w:pPr>
            <w:r w:rsidRPr="0038481D">
              <w:rPr>
                <w:rFonts w:ascii="Times New Roman" w:hAnsi="Times New Roman" w:cs="Times New Roman"/>
                <w:sz w:val="24"/>
                <w:szCs w:val="24"/>
              </w:rPr>
              <w:t>Full width stainless steel carrying handles</w:t>
            </w:r>
          </w:p>
          <w:p w:rsidR="00223B2A" w:rsidRPr="0038481D" w:rsidRDefault="00223B2A" w:rsidP="00E95AA3">
            <w:pPr>
              <w:pStyle w:val="NoSpacing"/>
              <w:numPr>
                <w:ilvl w:val="0"/>
                <w:numId w:val="26"/>
              </w:numPr>
              <w:rPr>
                <w:rFonts w:ascii="Times New Roman" w:hAnsi="Times New Roman" w:cs="Times New Roman"/>
                <w:sz w:val="24"/>
                <w:szCs w:val="24"/>
              </w:rPr>
            </w:pPr>
            <w:r w:rsidRPr="0038481D">
              <w:rPr>
                <w:rFonts w:ascii="Times New Roman" w:hAnsi="Times New Roman" w:cs="Times New Roman"/>
                <w:sz w:val="24"/>
                <w:szCs w:val="24"/>
              </w:rPr>
              <w:t>Roof Mounted Cooling System</w:t>
            </w:r>
          </w:p>
          <w:p w:rsidR="00223B2A" w:rsidRPr="0038481D" w:rsidRDefault="00223B2A" w:rsidP="00E95AA3">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3</w:t>
            </w:r>
            <w:r w:rsidRPr="0038481D">
              <w:rPr>
                <w:rFonts w:ascii="Times New Roman" w:hAnsi="Times New Roman" w:cs="Times New Roman"/>
                <w:sz w:val="24"/>
                <w:szCs w:val="24"/>
              </w:rPr>
              <w:t xml:space="preserve">-5C operating range in ambient of </w:t>
            </w:r>
            <w:r w:rsidRPr="0038481D">
              <w:rPr>
                <w:rFonts w:ascii="Times New Roman" w:hAnsi="Times New Roman" w:cs="Times New Roman"/>
                <w:sz w:val="24"/>
                <w:szCs w:val="24"/>
              </w:rPr>
              <w:lastRenderedPageBreak/>
              <w:t>32C</w:t>
            </w:r>
            <w:r>
              <w:rPr>
                <w:rFonts w:ascii="Times New Roman" w:hAnsi="Times New Roman" w:cs="Times New Roman"/>
                <w:sz w:val="24"/>
                <w:szCs w:val="24"/>
              </w:rPr>
              <w:t xml:space="preserve"> to 50C </w:t>
            </w:r>
            <w:r w:rsidRPr="0038481D">
              <w:rPr>
                <w:rFonts w:ascii="Times New Roman" w:hAnsi="Times New Roman" w:cs="Times New Roman"/>
                <w:sz w:val="24"/>
                <w:szCs w:val="24"/>
              </w:rPr>
              <w:t>.</w:t>
            </w:r>
          </w:p>
          <w:p w:rsidR="00223B2A" w:rsidRPr="0038481D" w:rsidRDefault="00223B2A" w:rsidP="00E95AA3">
            <w:pPr>
              <w:pStyle w:val="NoSpacing"/>
              <w:numPr>
                <w:ilvl w:val="0"/>
                <w:numId w:val="26"/>
              </w:numPr>
              <w:rPr>
                <w:rFonts w:ascii="Times New Roman" w:hAnsi="Times New Roman" w:cs="Times New Roman"/>
                <w:sz w:val="24"/>
                <w:szCs w:val="24"/>
              </w:rPr>
            </w:pPr>
            <w:r w:rsidRPr="0038481D">
              <w:rPr>
                <w:rFonts w:ascii="Times New Roman" w:hAnsi="Times New Roman" w:cs="Times New Roman"/>
                <w:sz w:val="24"/>
                <w:szCs w:val="24"/>
              </w:rPr>
              <w:t>R404a refrigerant, Auto defrost.</w:t>
            </w:r>
          </w:p>
          <w:p w:rsidR="00223B2A" w:rsidRPr="0038481D" w:rsidRDefault="00223B2A" w:rsidP="00E95AA3">
            <w:pPr>
              <w:pStyle w:val="NoSpacing"/>
              <w:numPr>
                <w:ilvl w:val="0"/>
                <w:numId w:val="26"/>
              </w:numPr>
              <w:rPr>
                <w:rFonts w:ascii="Times New Roman" w:hAnsi="Times New Roman" w:cs="Times New Roman"/>
                <w:sz w:val="24"/>
                <w:szCs w:val="24"/>
              </w:rPr>
            </w:pPr>
            <w:r w:rsidRPr="0038481D">
              <w:rPr>
                <w:rFonts w:ascii="Times New Roman" w:hAnsi="Times New Roman" w:cs="Times New Roman"/>
                <w:sz w:val="24"/>
                <w:szCs w:val="24"/>
              </w:rPr>
              <w:t>Digital control panel with temp display and visual alarms.</w:t>
            </w:r>
          </w:p>
          <w:p w:rsidR="00223B2A" w:rsidRPr="0038481D" w:rsidRDefault="00223B2A" w:rsidP="00E95AA3">
            <w:pPr>
              <w:pStyle w:val="NoSpacing"/>
              <w:numPr>
                <w:ilvl w:val="0"/>
                <w:numId w:val="26"/>
              </w:numPr>
              <w:rPr>
                <w:rFonts w:ascii="Times New Roman" w:hAnsi="Times New Roman" w:cs="Times New Roman"/>
                <w:sz w:val="24"/>
                <w:szCs w:val="24"/>
              </w:rPr>
            </w:pPr>
            <w:r w:rsidRPr="0038481D">
              <w:rPr>
                <w:rFonts w:ascii="Times New Roman" w:hAnsi="Times New Roman" w:cs="Times New Roman"/>
                <w:sz w:val="24"/>
                <w:szCs w:val="24"/>
              </w:rPr>
              <w:t>Turning mortuary cabinet light on/off</w:t>
            </w:r>
          </w:p>
          <w:p w:rsidR="00223B2A" w:rsidRPr="00724E59" w:rsidRDefault="00223B2A" w:rsidP="00223B2A">
            <w:pPr>
              <w:pStyle w:val="NoSpacing"/>
              <w:rPr>
                <w:rFonts w:ascii="Times New Roman" w:hAnsi="Times New Roman" w:cs="Times New Roman"/>
                <w:b/>
                <w:sz w:val="24"/>
                <w:szCs w:val="24"/>
              </w:rPr>
            </w:pPr>
            <w:r w:rsidRPr="00724E59">
              <w:rPr>
                <w:rFonts w:ascii="Times New Roman" w:hAnsi="Times New Roman" w:cs="Times New Roman"/>
                <w:b/>
                <w:sz w:val="20"/>
                <w:szCs w:val="24"/>
              </w:rPr>
              <w:t xml:space="preserve">HYDRAULIC TROLLEY </w:t>
            </w:r>
          </w:p>
          <w:p w:rsidR="00223B2A" w:rsidRPr="0038481D" w:rsidRDefault="00223B2A" w:rsidP="00E95AA3">
            <w:pPr>
              <w:pStyle w:val="NoSpacing"/>
              <w:numPr>
                <w:ilvl w:val="0"/>
                <w:numId w:val="26"/>
              </w:numPr>
              <w:rPr>
                <w:rFonts w:ascii="Times New Roman" w:hAnsi="Times New Roman" w:cs="Times New Roman"/>
                <w:sz w:val="24"/>
                <w:szCs w:val="24"/>
              </w:rPr>
            </w:pPr>
            <w:r w:rsidRPr="0038481D">
              <w:rPr>
                <w:rFonts w:ascii="Times New Roman" w:hAnsi="Times New Roman" w:cs="Times New Roman"/>
                <w:sz w:val="24"/>
                <w:szCs w:val="24"/>
              </w:rPr>
              <w:t>Hydraulic mortuary trolley</w:t>
            </w:r>
          </w:p>
          <w:p w:rsidR="00223B2A" w:rsidRDefault="00223B2A" w:rsidP="00E95AA3">
            <w:pPr>
              <w:pStyle w:val="NoSpacing"/>
              <w:numPr>
                <w:ilvl w:val="0"/>
                <w:numId w:val="26"/>
              </w:numPr>
              <w:rPr>
                <w:rFonts w:ascii="Times New Roman" w:hAnsi="Times New Roman" w:cs="Times New Roman"/>
                <w:sz w:val="24"/>
                <w:szCs w:val="24"/>
              </w:rPr>
            </w:pPr>
            <w:r w:rsidRPr="0038481D">
              <w:rPr>
                <w:rFonts w:ascii="Times New Roman" w:hAnsi="Times New Roman" w:cs="Times New Roman"/>
                <w:sz w:val="24"/>
                <w:szCs w:val="24"/>
              </w:rPr>
              <w:t xml:space="preserve">Robustly construction </w:t>
            </w:r>
            <w:r>
              <w:rPr>
                <w:rFonts w:ascii="Times New Roman" w:hAnsi="Times New Roman" w:cs="Times New Roman"/>
                <w:sz w:val="24"/>
                <w:szCs w:val="24"/>
              </w:rPr>
              <w:t>,</w:t>
            </w:r>
            <w:r w:rsidRPr="0038481D">
              <w:rPr>
                <w:rFonts w:ascii="Times New Roman" w:hAnsi="Times New Roman" w:cs="Times New Roman"/>
                <w:sz w:val="24"/>
                <w:szCs w:val="24"/>
              </w:rPr>
              <w:t>heavy duty, square section, welded steel tube.</w:t>
            </w:r>
          </w:p>
          <w:p w:rsidR="00223B2A" w:rsidRPr="0038481D" w:rsidRDefault="00223B2A" w:rsidP="00E95AA3">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Stable and versatile platform for easy to move.</w:t>
            </w:r>
          </w:p>
          <w:p w:rsidR="00223B2A" w:rsidRPr="0038481D" w:rsidRDefault="00223B2A" w:rsidP="00E95AA3">
            <w:pPr>
              <w:pStyle w:val="NoSpacing"/>
              <w:numPr>
                <w:ilvl w:val="0"/>
                <w:numId w:val="26"/>
              </w:numPr>
              <w:rPr>
                <w:rFonts w:ascii="Times New Roman" w:hAnsi="Times New Roman" w:cs="Times New Roman"/>
                <w:sz w:val="24"/>
                <w:szCs w:val="24"/>
              </w:rPr>
            </w:pPr>
            <w:r w:rsidRPr="0038481D">
              <w:rPr>
                <w:rFonts w:ascii="Times New Roman" w:hAnsi="Times New Roman" w:cs="Times New Roman"/>
                <w:sz w:val="24"/>
                <w:szCs w:val="24"/>
              </w:rPr>
              <w:t>Simple to use and built, to withstand continual and heavy use.</w:t>
            </w:r>
          </w:p>
          <w:p w:rsidR="00223B2A" w:rsidRPr="0038481D" w:rsidRDefault="00223B2A" w:rsidP="00E95AA3">
            <w:pPr>
              <w:pStyle w:val="NoSpacing"/>
              <w:numPr>
                <w:ilvl w:val="0"/>
                <w:numId w:val="26"/>
              </w:numPr>
              <w:rPr>
                <w:rFonts w:ascii="Times New Roman" w:hAnsi="Times New Roman" w:cs="Times New Roman"/>
                <w:sz w:val="24"/>
                <w:szCs w:val="24"/>
              </w:rPr>
            </w:pPr>
            <w:r w:rsidRPr="0038481D">
              <w:rPr>
                <w:rFonts w:ascii="Times New Roman" w:hAnsi="Times New Roman" w:cs="Times New Roman"/>
                <w:sz w:val="24"/>
                <w:szCs w:val="24"/>
              </w:rPr>
              <w:t>Full width, free running PVC coated rollers.</w:t>
            </w:r>
          </w:p>
          <w:p w:rsidR="00223B2A" w:rsidRPr="0038481D" w:rsidRDefault="00223B2A" w:rsidP="00E95AA3">
            <w:pPr>
              <w:pStyle w:val="NoSpacing"/>
              <w:numPr>
                <w:ilvl w:val="0"/>
                <w:numId w:val="26"/>
              </w:numPr>
              <w:rPr>
                <w:rFonts w:ascii="Times New Roman" w:hAnsi="Times New Roman" w:cs="Times New Roman"/>
                <w:sz w:val="24"/>
                <w:szCs w:val="24"/>
              </w:rPr>
            </w:pPr>
            <w:r w:rsidRPr="0038481D">
              <w:rPr>
                <w:rFonts w:ascii="Times New Roman" w:hAnsi="Times New Roman" w:cs="Times New Roman"/>
                <w:sz w:val="24"/>
                <w:szCs w:val="24"/>
              </w:rPr>
              <w:t xml:space="preserve">Finished in </w:t>
            </w:r>
            <w:r>
              <w:rPr>
                <w:rFonts w:ascii="Times New Roman" w:hAnsi="Times New Roman" w:cs="Times New Roman"/>
                <w:sz w:val="24"/>
                <w:szCs w:val="24"/>
              </w:rPr>
              <w:t>steel material</w:t>
            </w:r>
            <w:r w:rsidRPr="0038481D">
              <w:rPr>
                <w:rFonts w:ascii="Times New Roman" w:hAnsi="Times New Roman" w:cs="Times New Roman"/>
                <w:sz w:val="24"/>
                <w:szCs w:val="24"/>
              </w:rPr>
              <w:t>.</w:t>
            </w:r>
          </w:p>
          <w:p w:rsidR="00223B2A" w:rsidRDefault="00223B2A" w:rsidP="00E95AA3">
            <w:pPr>
              <w:pStyle w:val="NoSpacing"/>
              <w:numPr>
                <w:ilvl w:val="0"/>
                <w:numId w:val="26"/>
              </w:numPr>
              <w:rPr>
                <w:rFonts w:ascii="Times New Roman" w:hAnsi="Times New Roman" w:cs="Times New Roman"/>
                <w:sz w:val="24"/>
                <w:szCs w:val="24"/>
              </w:rPr>
            </w:pPr>
            <w:r w:rsidRPr="0038481D">
              <w:rPr>
                <w:rFonts w:ascii="Times New Roman" w:hAnsi="Times New Roman" w:cs="Times New Roman"/>
                <w:sz w:val="24"/>
                <w:szCs w:val="24"/>
              </w:rPr>
              <w:t>Full width, free running PVC coated rollers</w:t>
            </w:r>
          </w:p>
          <w:p w:rsidR="00223B2A" w:rsidRPr="00210CB3" w:rsidRDefault="00223B2A" w:rsidP="00E95AA3">
            <w:pPr>
              <w:pStyle w:val="NoSpacing"/>
              <w:numPr>
                <w:ilvl w:val="0"/>
                <w:numId w:val="26"/>
              </w:numPr>
              <w:rPr>
                <w:rFonts w:ascii="Times New Roman" w:hAnsi="Times New Roman" w:cs="Times New Roman"/>
                <w:sz w:val="24"/>
                <w:szCs w:val="24"/>
              </w:rPr>
            </w:pPr>
            <w:r w:rsidRPr="00210CB3">
              <w:rPr>
                <w:rFonts w:ascii="Times New Roman" w:hAnsi="Times New Roman" w:cs="Times New Roman"/>
                <w:sz w:val="24"/>
                <w:szCs w:val="24"/>
              </w:rPr>
              <w:t xml:space="preserve">4 No, 125mm braked castors, protectivefront bumpers </w:t>
            </w:r>
          </w:p>
          <w:p w:rsidR="00223B2A" w:rsidRPr="0038481D" w:rsidRDefault="00223B2A" w:rsidP="00E95AA3">
            <w:pPr>
              <w:pStyle w:val="NoSpacing"/>
              <w:numPr>
                <w:ilvl w:val="0"/>
                <w:numId w:val="26"/>
              </w:numPr>
              <w:rPr>
                <w:rFonts w:ascii="Times New Roman" w:hAnsi="Times New Roman" w:cs="Times New Roman"/>
                <w:sz w:val="24"/>
                <w:szCs w:val="24"/>
              </w:rPr>
            </w:pPr>
            <w:r w:rsidRPr="0038481D">
              <w:rPr>
                <w:rFonts w:ascii="Times New Roman" w:hAnsi="Times New Roman" w:cs="Times New Roman"/>
                <w:sz w:val="24"/>
                <w:szCs w:val="24"/>
              </w:rPr>
              <w:t>Reliable hydraulic system with dual action hydraulic hand pump or foot</w:t>
            </w:r>
            <w:r>
              <w:rPr>
                <w:rFonts w:ascii="Times New Roman" w:hAnsi="Times New Roman" w:cs="Times New Roman"/>
                <w:sz w:val="24"/>
                <w:szCs w:val="24"/>
              </w:rPr>
              <w:t xml:space="preserve"> operated</w:t>
            </w:r>
            <w:r w:rsidRPr="0038481D">
              <w:rPr>
                <w:rFonts w:ascii="Times New Roman" w:hAnsi="Times New Roman" w:cs="Times New Roman"/>
                <w:sz w:val="24"/>
                <w:szCs w:val="24"/>
              </w:rPr>
              <w:t>.</w:t>
            </w:r>
          </w:p>
          <w:p w:rsidR="00223B2A" w:rsidRPr="0038481D" w:rsidRDefault="00223B2A" w:rsidP="00E95AA3">
            <w:pPr>
              <w:pStyle w:val="NoSpacing"/>
              <w:numPr>
                <w:ilvl w:val="0"/>
                <w:numId w:val="26"/>
              </w:numPr>
              <w:rPr>
                <w:rFonts w:ascii="Times New Roman" w:hAnsi="Times New Roman" w:cs="Times New Roman"/>
                <w:sz w:val="24"/>
                <w:szCs w:val="24"/>
              </w:rPr>
            </w:pPr>
            <w:r w:rsidRPr="0038481D">
              <w:rPr>
                <w:rFonts w:ascii="Times New Roman" w:hAnsi="Times New Roman" w:cs="Times New Roman"/>
                <w:sz w:val="24"/>
                <w:szCs w:val="24"/>
              </w:rPr>
              <w:t>End handled with tray retaining mechanism .</w:t>
            </w:r>
          </w:p>
          <w:p w:rsidR="00223B2A" w:rsidRPr="0038481D" w:rsidRDefault="00223B2A" w:rsidP="00E95AA3">
            <w:pPr>
              <w:pStyle w:val="NoSpacing"/>
              <w:numPr>
                <w:ilvl w:val="0"/>
                <w:numId w:val="26"/>
              </w:numPr>
              <w:rPr>
                <w:rFonts w:ascii="Times New Roman" w:hAnsi="Times New Roman" w:cs="Times New Roman"/>
                <w:sz w:val="24"/>
                <w:szCs w:val="24"/>
              </w:rPr>
            </w:pPr>
            <w:r w:rsidRPr="0038481D">
              <w:rPr>
                <w:rFonts w:ascii="Times New Roman" w:hAnsi="Times New Roman" w:cs="Times New Roman"/>
                <w:sz w:val="24"/>
                <w:szCs w:val="24"/>
              </w:rPr>
              <w:t>Lift Height 300mm to 1650mm</w:t>
            </w:r>
          </w:p>
          <w:p w:rsidR="00223B2A" w:rsidRPr="0038481D" w:rsidRDefault="00223B2A" w:rsidP="00E95AA3">
            <w:pPr>
              <w:pStyle w:val="NoSpacing"/>
              <w:numPr>
                <w:ilvl w:val="0"/>
                <w:numId w:val="26"/>
              </w:numPr>
              <w:rPr>
                <w:rFonts w:ascii="Times New Roman" w:hAnsi="Times New Roman" w:cs="Times New Roman"/>
                <w:sz w:val="24"/>
                <w:szCs w:val="24"/>
              </w:rPr>
            </w:pPr>
            <w:r w:rsidRPr="0038481D">
              <w:rPr>
                <w:rFonts w:ascii="Times New Roman" w:hAnsi="Times New Roman" w:cs="Times New Roman"/>
                <w:sz w:val="24"/>
                <w:szCs w:val="24"/>
              </w:rPr>
              <w:t xml:space="preserve">Dimensions: 650mm </w:t>
            </w:r>
            <w:r>
              <w:rPr>
                <w:rFonts w:ascii="Times New Roman" w:hAnsi="Times New Roman" w:cs="Times New Roman"/>
                <w:sz w:val="24"/>
                <w:szCs w:val="24"/>
              </w:rPr>
              <w:t xml:space="preserve">or more </w:t>
            </w:r>
            <w:r w:rsidRPr="0038481D">
              <w:rPr>
                <w:rFonts w:ascii="Times New Roman" w:hAnsi="Times New Roman" w:cs="Times New Roman"/>
                <w:sz w:val="24"/>
                <w:szCs w:val="24"/>
              </w:rPr>
              <w:t xml:space="preserve">(W) x 2050mm </w:t>
            </w:r>
            <w:r>
              <w:rPr>
                <w:rFonts w:ascii="Times New Roman" w:hAnsi="Times New Roman" w:cs="Times New Roman"/>
                <w:sz w:val="24"/>
                <w:szCs w:val="24"/>
              </w:rPr>
              <w:t xml:space="preserve">or more </w:t>
            </w:r>
            <w:r w:rsidRPr="0038481D">
              <w:rPr>
                <w:rFonts w:ascii="Times New Roman" w:hAnsi="Times New Roman" w:cs="Times New Roman"/>
                <w:sz w:val="24"/>
                <w:szCs w:val="24"/>
              </w:rPr>
              <w:t xml:space="preserve">(L) x 1050 </w:t>
            </w:r>
            <w:r>
              <w:rPr>
                <w:rFonts w:ascii="Times New Roman" w:hAnsi="Times New Roman" w:cs="Times New Roman"/>
                <w:sz w:val="24"/>
                <w:szCs w:val="24"/>
              </w:rPr>
              <w:t xml:space="preserve">or more </w:t>
            </w:r>
            <w:r w:rsidRPr="0038481D">
              <w:rPr>
                <w:rFonts w:ascii="Times New Roman" w:hAnsi="Times New Roman" w:cs="Times New Roman"/>
                <w:sz w:val="24"/>
                <w:szCs w:val="24"/>
              </w:rPr>
              <w:t>(H) handle</w:t>
            </w:r>
          </w:p>
          <w:p w:rsidR="00223B2A" w:rsidRPr="0038481D" w:rsidRDefault="00223B2A" w:rsidP="00E95AA3">
            <w:pPr>
              <w:pStyle w:val="NoSpacing"/>
              <w:numPr>
                <w:ilvl w:val="0"/>
                <w:numId w:val="26"/>
              </w:numPr>
              <w:rPr>
                <w:rFonts w:ascii="Times New Roman" w:hAnsi="Times New Roman" w:cs="Times New Roman"/>
                <w:sz w:val="24"/>
                <w:szCs w:val="24"/>
              </w:rPr>
            </w:pPr>
            <w:r w:rsidRPr="0038481D">
              <w:rPr>
                <w:rFonts w:ascii="Times New Roman" w:hAnsi="Times New Roman" w:cs="Times New Roman"/>
                <w:sz w:val="24"/>
                <w:szCs w:val="24"/>
              </w:rPr>
              <w:t>Must be compatible with refrigeration cabinets.</w:t>
            </w:r>
          </w:p>
          <w:p w:rsidR="00223B2A" w:rsidRPr="0038481D" w:rsidRDefault="00223B2A" w:rsidP="00E95AA3">
            <w:pPr>
              <w:pStyle w:val="NoSpacing"/>
              <w:numPr>
                <w:ilvl w:val="0"/>
                <w:numId w:val="26"/>
              </w:numPr>
              <w:rPr>
                <w:rFonts w:ascii="Times New Roman" w:hAnsi="Times New Roman" w:cs="Times New Roman"/>
                <w:sz w:val="24"/>
                <w:szCs w:val="24"/>
              </w:rPr>
            </w:pPr>
            <w:r w:rsidRPr="0038481D">
              <w:rPr>
                <w:rFonts w:ascii="Times New Roman" w:hAnsi="Times New Roman" w:cs="Times New Roman"/>
                <w:sz w:val="24"/>
                <w:szCs w:val="24"/>
              </w:rPr>
              <w:t xml:space="preserve">Carrying weight 180kg or more. </w:t>
            </w:r>
          </w:p>
          <w:p w:rsidR="00223B2A" w:rsidRDefault="00223B2A" w:rsidP="00724E59">
            <w:pPr>
              <w:pStyle w:val="NoSpacing"/>
              <w:rPr>
                <w:rFonts w:ascii="Times New Roman" w:hAnsi="Times New Roman" w:cs="Times New Roman"/>
                <w:b/>
                <w:sz w:val="24"/>
                <w:szCs w:val="24"/>
              </w:rPr>
            </w:pPr>
            <w:r w:rsidRPr="00724E59">
              <w:rPr>
                <w:rFonts w:ascii="Times New Roman" w:hAnsi="Times New Roman" w:cs="Times New Roman"/>
                <w:b/>
                <w:sz w:val="20"/>
                <w:szCs w:val="24"/>
              </w:rPr>
              <w:t>Cold Fogging machine</w:t>
            </w:r>
          </w:p>
          <w:p w:rsidR="00223B2A" w:rsidRDefault="00223B2A" w:rsidP="00E95AA3">
            <w:pPr>
              <w:pStyle w:val="NoSpacing"/>
              <w:numPr>
                <w:ilvl w:val="0"/>
                <w:numId w:val="27"/>
              </w:numPr>
              <w:rPr>
                <w:rFonts w:ascii="Times New Roman" w:eastAsia="Times New Roman" w:hAnsi="Times New Roman"/>
                <w:sz w:val="24"/>
              </w:rPr>
            </w:pPr>
            <w:r w:rsidRPr="00527433">
              <w:rPr>
                <w:rFonts w:ascii="Times New Roman" w:eastAsia="Times New Roman" w:hAnsi="Times New Roman"/>
                <w:sz w:val="24"/>
              </w:rPr>
              <w:t>Rotatable  fogging nozzles</w:t>
            </w:r>
          </w:p>
          <w:p w:rsidR="00223B2A" w:rsidRDefault="00223B2A" w:rsidP="00E95AA3">
            <w:pPr>
              <w:pStyle w:val="NoSpacing"/>
              <w:numPr>
                <w:ilvl w:val="0"/>
                <w:numId w:val="27"/>
              </w:numPr>
              <w:rPr>
                <w:rFonts w:ascii="Times New Roman" w:eastAsia="Times New Roman" w:hAnsi="Times New Roman"/>
                <w:sz w:val="24"/>
              </w:rPr>
            </w:pPr>
            <w:r w:rsidRPr="00223B2A">
              <w:rPr>
                <w:rFonts w:ascii="Times New Roman" w:eastAsia="Times New Roman" w:hAnsi="Times New Roman"/>
                <w:sz w:val="24"/>
              </w:rPr>
              <w:t xml:space="preserve">Particle Size : 15-30 micron VMD, adjustable </w:t>
            </w:r>
          </w:p>
          <w:p w:rsidR="00223B2A" w:rsidRDefault="00223B2A" w:rsidP="00E95AA3">
            <w:pPr>
              <w:pStyle w:val="NoSpacing"/>
              <w:numPr>
                <w:ilvl w:val="0"/>
                <w:numId w:val="27"/>
              </w:numPr>
              <w:rPr>
                <w:rFonts w:ascii="Times New Roman" w:eastAsia="Times New Roman" w:hAnsi="Times New Roman"/>
                <w:sz w:val="24"/>
              </w:rPr>
            </w:pPr>
            <w:r w:rsidRPr="00223B2A">
              <w:rPr>
                <w:rFonts w:ascii="Times New Roman" w:eastAsia="Times New Roman" w:hAnsi="Times New Roman"/>
                <w:sz w:val="24"/>
              </w:rPr>
              <w:t xml:space="preserve">Tank Capacity: 2 liters or more </w:t>
            </w:r>
          </w:p>
          <w:p w:rsidR="00223B2A" w:rsidRDefault="00223B2A" w:rsidP="00E95AA3">
            <w:pPr>
              <w:pStyle w:val="NoSpacing"/>
              <w:numPr>
                <w:ilvl w:val="0"/>
                <w:numId w:val="27"/>
              </w:numPr>
              <w:rPr>
                <w:rFonts w:ascii="Times New Roman" w:eastAsia="Times New Roman" w:hAnsi="Times New Roman"/>
                <w:sz w:val="24"/>
              </w:rPr>
            </w:pPr>
            <w:r w:rsidRPr="00223B2A">
              <w:rPr>
                <w:rFonts w:ascii="Times New Roman" w:eastAsia="Times New Roman" w:hAnsi="Times New Roman"/>
                <w:sz w:val="24"/>
              </w:rPr>
              <w:t xml:space="preserve">Liquid Flow Rate: 0-250ml/min, adjustable  </w:t>
            </w:r>
          </w:p>
          <w:p w:rsidR="00223B2A" w:rsidRPr="00223B2A" w:rsidRDefault="00223B2A" w:rsidP="00E95AA3">
            <w:pPr>
              <w:pStyle w:val="NoSpacing"/>
              <w:numPr>
                <w:ilvl w:val="0"/>
                <w:numId w:val="27"/>
              </w:numPr>
              <w:rPr>
                <w:rFonts w:ascii="Times New Roman" w:eastAsia="Times New Roman" w:hAnsi="Times New Roman"/>
                <w:sz w:val="24"/>
              </w:rPr>
            </w:pPr>
            <w:r w:rsidRPr="00223B2A">
              <w:rPr>
                <w:rFonts w:ascii="Times New Roman" w:eastAsia="Times New Roman" w:hAnsi="Times New Roman"/>
                <w:sz w:val="24"/>
              </w:rPr>
              <w:t xml:space="preserve">Should be cable to handles both oil and water-based chemical solutions </w:t>
            </w:r>
          </w:p>
          <w:p w:rsidR="00223B2A" w:rsidRDefault="00223B2A" w:rsidP="00223B2A">
            <w:pPr>
              <w:pStyle w:val="NoSpacing"/>
              <w:rPr>
                <w:rFonts w:ascii="Times New Roman" w:eastAsia="Times New Roman" w:hAnsi="Times New Roman"/>
                <w:sz w:val="24"/>
              </w:rPr>
            </w:pPr>
            <w:r>
              <w:rPr>
                <w:rFonts w:ascii="Times New Roman" w:eastAsia="Times New Roman" w:hAnsi="Times New Roman"/>
                <w:sz w:val="24"/>
              </w:rPr>
              <w:t xml:space="preserve">OR equivalent </w:t>
            </w:r>
          </w:p>
          <w:p w:rsidR="00223B2A" w:rsidRDefault="00223B2A" w:rsidP="00223B2A">
            <w:pPr>
              <w:pStyle w:val="NoSpacing"/>
              <w:rPr>
                <w:rFonts w:ascii="Times New Roman" w:hAnsi="Times New Roman" w:cs="Times New Roman"/>
                <w:sz w:val="24"/>
                <w:szCs w:val="24"/>
              </w:rPr>
            </w:pPr>
            <w:r w:rsidRPr="0038481D">
              <w:rPr>
                <w:rFonts w:ascii="Times New Roman" w:hAnsi="Times New Roman" w:cs="Times New Roman"/>
                <w:sz w:val="24"/>
                <w:szCs w:val="24"/>
              </w:rPr>
              <w:t xml:space="preserve">Country of origin: </w:t>
            </w:r>
          </w:p>
          <w:p w:rsidR="00463453" w:rsidRPr="00223B2A" w:rsidRDefault="00223B2A" w:rsidP="00223B2A">
            <w:pPr>
              <w:pStyle w:val="NoSpacing"/>
              <w:rPr>
                <w:rFonts w:ascii="Times New Roman" w:eastAsia="Times New Roman" w:hAnsi="Times New Roman"/>
                <w:sz w:val="24"/>
              </w:rPr>
            </w:pPr>
            <w:r w:rsidRPr="0038481D">
              <w:rPr>
                <w:rFonts w:ascii="Times New Roman" w:hAnsi="Times New Roman" w:cs="Times New Roman"/>
                <w:sz w:val="24"/>
                <w:szCs w:val="24"/>
              </w:rPr>
              <w:t>USA/UK/Germany/Japan</w:t>
            </w:r>
            <w:r w:rsidRPr="00223B2A">
              <w:rPr>
                <w:rFonts w:ascii="Times New Roman" w:hAnsi="Times New Roman" w:cs="Times New Roman"/>
                <w:sz w:val="24"/>
                <w:szCs w:val="24"/>
              </w:rPr>
              <w:t>.</w:t>
            </w:r>
          </w:p>
          <w:p w:rsidR="00223B2A" w:rsidRPr="00223B2A" w:rsidRDefault="00223B2A" w:rsidP="00223B2A">
            <w:pPr>
              <w:pStyle w:val="NoSpacing"/>
              <w:rPr>
                <w:rFonts w:ascii="Times New Roman" w:hAnsi="Times New Roman" w:cs="Times New Roman"/>
                <w:sz w:val="24"/>
                <w:szCs w:val="24"/>
              </w:rPr>
            </w:pPr>
          </w:p>
        </w:tc>
        <w:tc>
          <w:tcPr>
            <w:tcW w:w="725" w:type="dxa"/>
          </w:tcPr>
          <w:p w:rsidR="00463453" w:rsidRPr="00C21794" w:rsidRDefault="00463453" w:rsidP="0013492D">
            <w:pPr>
              <w:rPr>
                <w:rFonts w:ascii="Times New Roman" w:hAnsi="Times New Roman"/>
                <w:sz w:val="24"/>
              </w:rPr>
            </w:pPr>
            <w:r>
              <w:rPr>
                <w:rFonts w:ascii="Times New Roman" w:hAnsi="Times New Roman"/>
                <w:sz w:val="24"/>
              </w:rPr>
              <w:lastRenderedPageBreak/>
              <w:t>01</w:t>
            </w:r>
          </w:p>
        </w:tc>
        <w:tc>
          <w:tcPr>
            <w:tcW w:w="1170" w:type="dxa"/>
          </w:tcPr>
          <w:p w:rsidR="00463453" w:rsidRPr="00C21794" w:rsidRDefault="00463453" w:rsidP="0013492D">
            <w:pPr>
              <w:rPr>
                <w:rFonts w:ascii="Times New Roman" w:hAnsi="Times New Roman"/>
                <w:sz w:val="24"/>
              </w:rPr>
            </w:pPr>
          </w:p>
        </w:tc>
        <w:tc>
          <w:tcPr>
            <w:tcW w:w="1086" w:type="dxa"/>
          </w:tcPr>
          <w:p w:rsidR="00463453" w:rsidRPr="00C21794" w:rsidRDefault="00463453" w:rsidP="0013492D">
            <w:pPr>
              <w:rPr>
                <w:rFonts w:ascii="Times New Roman" w:hAnsi="Times New Roman"/>
                <w:sz w:val="24"/>
              </w:rPr>
            </w:pPr>
          </w:p>
        </w:tc>
        <w:tc>
          <w:tcPr>
            <w:tcW w:w="1075" w:type="dxa"/>
          </w:tcPr>
          <w:p w:rsidR="00463453" w:rsidRPr="00C21794" w:rsidRDefault="00463453" w:rsidP="0013492D">
            <w:pPr>
              <w:rPr>
                <w:rFonts w:ascii="Times New Roman" w:hAnsi="Times New Roman"/>
                <w:sz w:val="24"/>
              </w:rPr>
            </w:pPr>
          </w:p>
        </w:tc>
        <w:tc>
          <w:tcPr>
            <w:tcW w:w="899" w:type="dxa"/>
          </w:tcPr>
          <w:p w:rsidR="00463453" w:rsidRPr="00C21794" w:rsidRDefault="00463453" w:rsidP="0013492D">
            <w:pPr>
              <w:rPr>
                <w:rFonts w:ascii="Times New Roman" w:hAnsi="Times New Roman"/>
                <w:sz w:val="24"/>
              </w:rPr>
            </w:pPr>
          </w:p>
        </w:tc>
      </w:tr>
      <w:tr w:rsidR="00D91DF3" w:rsidRPr="00D91DF3" w:rsidTr="00F35B83">
        <w:tc>
          <w:tcPr>
            <w:tcW w:w="810" w:type="dxa"/>
          </w:tcPr>
          <w:p w:rsidR="00D91DF3" w:rsidRPr="00D91DF3" w:rsidRDefault="007D67AB" w:rsidP="002710CF">
            <w:pPr>
              <w:rPr>
                <w:rFonts w:ascii="Times New Roman" w:hAnsi="Times New Roman" w:cs="Times New Roman"/>
                <w:sz w:val="24"/>
                <w:szCs w:val="24"/>
              </w:rPr>
            </w:pPr>
            <w:r>
              <w:rPr>
                <w:rFonts w:ascii="Times New Roman" w:hAnsi="Times New Roman" w:cs="Times New Roman"/>
                <w:sz w:val="24"/>
                <w:szCs w:val="24"/>
              </w:rPr>
              <w:lastRenderedPageBreak/>
              <w:t>114</w:t>
            </w:r>
          </w:p>
        </w:tc>
        <w:tc>
          <w:tcPr>
            <w:tcW w:w="4585" w:type="dxa"/>
          </w:tcPr>
          <w:p w:rsidR="00781F12" w:rsidRPr="00D91DF3" w:rsidRDefault="00781F12" w:rsidP="00781F12">
            <w:pPr>
              <w:pStyle w:val="NoSpacing"/>
              <w:rPr>
                <w:rFonts w:ascii="Times New Roman" w:hAnsi="Times New Roman" w:cs="Times New Roman"/>
                <w:b/>
                <w:sz w:val="24"/>
                <w:szCs w:val="24"/>
                <w:lang w:val="en-GB" w:eastAsia="en-GB"/>
              </w:rPr>
            </w:pPr>
            <w:r w:rsidRPr="00D91DF3">
              <w:rPr>
                <w:rFonts w:ascii="Times New Roman" w:hAnsi="Times New Roman" w:cs="Times New Roman"/>
                <w:b/>
                <w:sz w:val="24"/>
                <w:szCs w:val="24"/>
                <w:lang w:val="en-GB" w:eastAsia="en-GB"/>
              </w:rPr>
              <w:t>Installation &amp; Commissioning of:</w:t>
            </w:r>
          </w:p>
          <w:p w:rsidR="00781F12" w:rsidRPr="00D91DF3" w:rsidRDefault="00781F12" w:rsidP="00781F12">
            <w:pPr>
              <w:pStyle w:val="NoSpacing"/>
              <w:rPr>
                <w:rFonts w:ascii="Times New Roman" w:hAnsi="Times New Roman" w:cs="Times New Roman"/>
                <w:b/>
                <w:sz w:val="24"/>
                <w:szCs w:val="24"/>
                <w:lang w:val="en-GB" w:eastAsia="en-GB"/>
              </w:rPr>
            </w:pPr>
            <w:r w:rsidRPr="00D91DF3">
              <w:rPr>
                <w:rFonts w:ascii="Times New Roman" w:hAnsi="Times New Roman" w:cs="Times New Roman"/>
                <w:b/>
                <w:sz w:val="24"/>
                <w:szCs w:val="24"/>
                <w:lang w:val="en-GB" w:eastAsia="en-GB"/>
              </w:rPr>
              <w:t>Central Oxygen &amp; Medical Air Pipeline System with Air Compressor</w:t>
            </w:r>
          </w:p>
          <w:p w:rsidR="00D91DF3" w:rsidRPr="00D91DF3" w:rsidRDefault="00781F12" w:rsidP="00781F12">
            <w:pPr>
              <w:pStyle w:val="NoSpacing"/>
              <w:jc w:val="both"/>
              <w:rPr>
                <w:rFonts w:ascii="Times New Roman" w:hAnsi="Times New Roman" w:cs="Times New Roman"/>
                <w:b/>
                <w:sz w:val="24"/>
                <w:szCs w:val="24"/>
                <w:lang w:val="en-GB" w:eastAsia="en-GB"/>
              </w:rPr>
            </w:pPr>
            <w:r>
              <w:rPr>
                <w:rFonts w:ascii="Times New Roman" w:hAnsi="Times New Roman" w:cs="Times New Roman"/>
                <w:b/>
                <w:sz w:val="24"/>
                <w:szCs w:val="24"/>
                <w:lang w:val="en-GB" w:eastAsia="en-GB"/>
              </w:rPr>
              <w:t>For 300 Beds Capacity (40 Dialysis Bed  + 14 ICU Beds + 244 Bedded Wards of Nephrology, Peads Urology, Oncology Ward, Transplant Ward and Emergency)</w:t>
            </w:r>
          </w:p>
          <w:p w:rsidR="00D91DF3" w:rsidRPr="00724E59" w:rsidRDefault="00D91DF3" w:rsidP="00E95AA3">
            <w:pPr>
              <w:pStyle w:val="NoSpacing"/>
              <w:numPr>
                <w:ilvl w:val="0"/>
                <w:numId w:val="24"/>
              </w:numPr>
              <w:rPr>
                <w:rFonts w:ascii="Times New Roman" w:hAnsi="Times New Roman" w:cs="Times New Roman"/>
                <w:b/>
                <w:sz w:val="24"/>
                <w:szCs w:val="24"/>
                <w:u w:val="single"/>
                <w:lang w:val="en-GB" w:eastAsia="en-GB"/>
              </w:rPr>
            </w:pPr>
            <w:r w:rsidRPr="00724E59">
              <w:rPr>
                <w:rFonts w:ascii="Times New Roman" w:hAnsi="Times New Roman" w:cs="Times New Roman"/>
                <w:b/>
                <w:sz w:val="20"/>
                <w:szCs w:val="24"/>
                <w:u w:val="single"/>
                <w:lang w:val="en-GB" w:eastAsia="en-GB"/>
              </w:rPr>
              <w:t>Configuration:</w:t>
            </w:r>
          </w:p>
          <w:p w:rsidR="00D91DF3" w:rsidRPr="00D91DF3" w:rsidRDefault="00D91DF3" w:rsidP="00E95AA3">
            <w:pPr>
              <w:pStyle w:val="NoSpacing"/>
              <w:numPr>
                <w:ilvl w:val="0"/>
                <w:numId w:val="23"/>
              </w:numPr>
              <w:rPr>
                <w:rFonts w:ascii="Times New Roman" w:hAnsi="Times New Roman" w:cs="Times New Roman"/>
                <w:sz w:val="24"/>
                <w:szCs w:val="24"/>
              </w:rPr>
            </w:pPr>
            <w:r w:rsidRPr="00D91DF3">
              <w:rPr>
                <w:rFonts w:ascii="Times New Roman" w:hAnsi="Times New Roman" w:cs="Times New Roman"/>
                <w:sz w:val="24"/>
                <w:szCs w:val="24"/>
              </w:rPr>
              <w:t>Installation to cater 300 beds capacity hospital having different wards</w:t>
            </w:r>
          </w:p>
          <w:p w:rsidR="00D91DF3" w:rsidRPr="00D91DF3" w:rsidRDefault="00D91DF3" w:rsidP="00E95AA3">
            <w:pPr>
              <w:pStyle w:val="NoSpacing"/>
              <w:numPr>
                <w:ilvl w:val="0"/>
                <w:numId w:val="23"/>
              </w:numPr>
              <w:rPr>
                <w:rFonts w:ascii="Times New Roman" w:hAnsi="Times New Roman" w:cs="Times New Roman"/>
                <w:sz w:val="24"/>
                <w:szCs w:val="24"/>
              </w:rPr>
            </w:pPr>
            <w:r w:rsidRPr="00D91DF3">
              <w:rPr>
                <w:rFonts w:ascii="Times New Roman" w:hAnsi="Times New Roman" w:cs="Times New Roman"/>
                <w:sz w:val="24"/>
                <w:szCs w:val="24"/>
              </w:rPr>
              <w:t xml:space="preserve">Manifold should be of high quality. </w:t>
            </w:r>
          </w:p>
          <w:p w:rsidR="00D91DF3" w:rsidRPr="00D91DF3" w:rsidRDefault="00D91DF3" w:rsidP="00E95AA3">
            <w:pPr>
              <w:pStyle w:val="NoSpacing"/>
              <w:numPr>
                <w:ilvl w:val="0"/>
                <w:numId w:val="23"/>
              </w:numPr>
              <w:rPr>
                <w:rFonts w:ascii="Times New Roman" w:hAnsi="Times New Roman" w:cs="Times New Roman"/>
                <w:sz w:val="24"/>
                <w:szCs w:val="24"/>
              </w:rPr>
            </w:pPr>
            <w:r w:rsidRPr="00D91DF3">
              <w:rPr>
                <w:rFonts w:ascii="Times New Roman" w:hAnsi="Times New Roman" w:cs="Times New Roman"/>
                <w:sz w:val="24"/>
                <w:szCs w:val="24"/>
              </w:rPr>
              <w:t xml:space="preserve">System should be equipped with shut off valves and zone valves to isolate working areas. </w:t>
            </w:r>
          </w:p>
          <w:p w:rsidR="00D91DF3" w:rsidRPr="00D91DF3" w:rsidRDefault="00D91DF3" w:rsidP="00E95AA3">
            <w:pPr>
              <w:pStyle w:val="NoSpacing"/>
              <w:numPr>
                <w:ilvl w:val="0"/>
                <w:numId w:val="23"/>
              </w:numPr>
              <w:rPr>
                <w:rFonts w:ascii="Times New Roman" w:hAnsi="Times New Roman" w:cs="Times New Roman"/>
                <w:sz w:val="24"/>
                <w:szCs w:val="24"/>
              </w:rPr>
            </w:pPr>
            <w:r w:rsidRPr="00D91DF3">
              <w:rPr>
                <w:rFonts w:ascii="Times New Roman" w:hAnsi="Times New Roman" w:cs="Times New Roman"/>
                <w:sz w:val="24"/>
                <w:szCs w:val="24"/>
              </w:rPr>
              <w:t>The system will be equipped with alarm panels to provide round the clock pressure monitoring and audible tone to indicate pressure drop.</w:t>
            </w:r>
          </w:p>
          <w:p w:rsidR="00D91DF3" w:rsidRPr="00724E59" w:rsidRDefault="00D91DF3" w:rsidP="00E95AA3">
            <w:pPr>
              <w:pStyle w:val="NoSpacing"/>
              <w:numPr>
                <w:ilvl w:val="0"/>
                <w:numId w:val="24"/>
              </w:numPr>
              <w:rPr>
                <w:rFonts w:ascii="Times New Roman" w:hAnsi="Times New Roman" w:cs="Times New Roman"/>
                <w:b/>
                <w:sz w:val="24"/>
                <w:szCs w:val="24"/>
                <w:u w:val="single"/>
                <w:lang w:val="en-GB" w:eastAsia="en-GB"/>
              </w:rPr>
            </w:pPr>
            <w:r w:rsidRPr="00724E59">
              <w:rPr>
                <w:rFonts w:ascii="Times New Roman" w:hAnsi="Times New Roman" w:cs="Times New Roman"/>
                <w:b/>
                <w:sz w:val="20"/>
                <w:szCs w:val="24"/>
                <w:u w:val="single"/>
                <w:lang w:val="en-GB" w:eastAsia="en-GB"/>
              </w:rPr>
              <w:t>Copper Piping</w:t>
            </w:r>
          </w:p>
          <w:p w:rsidR="00D91DF3" w:rsidRPr="00D91DF3" w:rsidRDefault="00D91DF3" w:rsidP="00D91DF3">
            <w:pPr>
              <w:pStyle w:val="NoSpacing"/>
              <w:rPr>
                <w:rFonts w:ascii="Times New Roman" w:hAnsi="Times New Roman" w:cs="Times New Roman"/>
                <w:sz w:val="24"/>
                <w:szCs w:val="24"/>
              </w:rPr>
            </w:pPr>
            <w:r w:rsidRPr="00D91DF3">
              <w:rPr>
                <w:rFonts w:ascii="Times New Roman" w:hAnsi="Times New Roman" w:cs="Times New Roman"/>
                <w:sz w:val="24"/>
                <w:szCs w:val="24"/>
              </w:rPr>
              <w:t xml:space="preserve">Supply and installation of </w:t>
            </w:r>
          </w:p>
          <w:p w:rsidR="00D91DF3" w:rsidRPr="00D91DF3" w:rsidRDefault="00D91DF3" w:rsidP="00E95AA3">
            <w:pPr>
              <w:pStyle w:val="NoSpacing"/>
              <w:numPr>
                <w:ilvl w:val="0"/>
                <w:numId w:val="23"/>
              </w:numPr>
              <w:rPr>
                <w:rFonts w:ascii="Times New Roman" w:hAnsi="Times New Roman" w:cs="Times New Roman"/>
                <w:sz w:val="24"/>
                <w:szCs w:val="24"/>
              </w:rPr>
            </w:pPr>
            <w:r w:rsidRPr="00D91DF3">
              <w:rPr>
                <w:rFonts w:ascii="Times New Roman" w:hAnsi="Times New Roman" w:cs="Times New Roman"/>
                <w:sz w:val="24"/>
                <w:szCs w:val="24"/>
              </w:rPr>
              <w:t>Copper pipe, half hard solid drawn de-oxidized and de-greased 18 gauge for use in piped medical gas systems,  therefore it should be guaranteed that the pipes are leak-tight, free of pores, blisters etc</w:t>
            </w:r>
          </w:p>
          <w:p w:rsidR="00D91DF3" w:rsidRPr="00D91DF3" w:rsidRDefault="00D91DF3" w:rsidP="00E95AA3">
            <w:pPr>
              <w:pStyle w:val="NoSpacing"/>
              <w:numPr>
                <w:ilvl w:val="0"/>
                <w:numId w:val="23"/>
              </w:numPr>
              <w:rPr>
                <w:rFonts w:ascii="Times New Roman" w:hAnsi="Times New Roman" w:cs="Times New Roman"/>
                <w:sz w:val="24"/>
                <w:szCs w:val="24"/>
              </w:rPr>
            </w:pPr>
            <w:r w:rsidRPr="00D91DF3">
              <w:rPr>
                <w:rFonts w:ascii="Times New Roman" w:hAnsi="Times New Roman" w:cs="Times New Roman"/>
                <w:sz w:val="24"/>
                <w:szCs w:val="24"/>
              </w:rPr>
              <w:t xml:space="preserve">Pipe should comply with HTM -2022. </w:t>
            </w:r>
          </w:p>
          <w:p w:rsidR="00D91DF3" w:rsidRPr="00D91DF3" w:rsidRDefault="00D91DF3" w:rsidP="00E95AA3">
            <w:pPr>
              <w:pStyle w:val="NoSpacing"/>
              <w:numPr>
                <w:ilvl w:val="0"/>
                <w:numId w:val="23"/>
              </w:numPr>
              <w:rPr>
                <w:rFonts w:ascii="Times New Roman" w:hAnsi="Times New Roman" w:cs="Times New Roman"/>
                <w:sz w:val="24"/>
                <w:szCs w:val="24"/>
                <w:lang w:val="en-GB" w:eastAsia="en-GB"/>
              </w:rPr>
            </w:pPr>
            <w:r w:rsidRPr="00D91DF3">
              <w:rPr>
                <w:rFonts w:ascii="Times New Roman" w:hAnsi="Times New Roman" w:cs="Times New Roman"/>
                <w:sz w:val="24"/>
                <w:szCs w:val="24"/>
              </w:rPr>
              <w:t>Diameter</w:t>
            </w:r>
            <w:r w:rsidRPr="00D91DF3">
              <w:rPr>
                <w:rFonts w:ascii="Times New Roman" w:hAnsi="Times New Roman" w:cs="Times New Roman"/>
                <w:sz w:val="24"/>
                <w:szCs w:val="24"/>
                <w:lang w:val="en-GB" w:eastAsia="en-GB"/>
              </w:rPr>
              <w:t xml:space="preserve"> and Length</w:t>
            </w:r>
          </w:p>
          <w:p w:rsidR="00D91DF3" w:rsidRPr="00D91DF3" w:rsidRDefault="00D91DF3" w:rsidP="00D91DF3">
            <w:pPr>
              <w:pStyle w:val="NoSpacing"/>
              <w:ind w:left="360"/>
              <w:rPr>
                <w:rFonts w:ascii="Times New Roman" w:hAnsi="Times New Roman" w:cs="Times New Roman"/>
                <w:sz w:val="24"/>
                <w:szCs w:val="24"/>
                <w:lang w:val="en-GB" w:eastAsia="en-GB"/>
              </w:rPr>
            </w:pPr>
            <w:r w:rsidRPr="00D91DF3">
              <w:rPr>
                <w:rFonts w:ascii="Times New Roman" w:hAnsi="Cambria Math" w:cs="Times New Roman"/>
                <w:sz w:val="24"/>
                <w:szCs w:val="24"/>
                <w:lang w:val="en-GB" w:eastAsia="en-GB"/>
              </w:rPr>
              <w:t>⌀</w:t>
            </w:r>
            <w:r w:rsidRPr="00D91DF3">
              <w:rPr>
                <w:rFonts w:ascii="Times New Roman" w:hAnsi="Times New Roman" w:cs="Times New Roman"/>
                <w:sz w:val="24"/>
                <w:szCs w:val="24"/>
                <w:lang w:val="en-GB" w:eastAsia="en-GB"/>
              </w:rPr>
              <w:t xml:space="preserve"> 1½” as required length at site</w:t>
            </w:r>
          </w:p>
          <w:p w:rsidR="00D91DF3" w:rsidRPr="00D91DF3" w:rsidRDefault="00D91DF3" w:rsidP="00D91DF3">
            <w:pPr>
              <w:pStyle w:val="NoSpacing"/>
              <w:ind w:left="360"/>
              <w:rPr>
                <w:rFonts w:ascii="Times New Roman" w:hAnsi="Times New Roman" w:cs="Times New Roman"/>
                <w:sz w:val="24"/>
                <w:szCs w:val="24"/>
                <w:lang w:val="en-GB" w:eastAsia="en-GB"/>
              </w:rPr>
            </w:pPr>
            <w:r w:rsidRPr="00D91DF3">
              <w:rPr>
                <w:rFonts w:ascii="Times New Roman" w:hAnsi="Cambria Math" w:cs="Times New Roman"/>
                <w:sz w:val="24"/>
                <w:szCs w:val="24"/>
                <w:lang w:val="en-GB" w:eastAsia="en-GB"/>
              </w:rPr>
              <w:t>⌀</w:t>
            </w:r>
            <w:r w:rsidRPr="00D91DF3">
              <w:rPr>
                <w:rFonts w:ascii="Times New Roman" w:hAnsi="Times New Roman" w:cs="Times New Roman"/>
                <w:sz w:val="24"/>
                <w:szCs w:val="24"/>
                <w:lang w:val="en-GB" w:eastAsia="en-GB"/>
              </w:rPr>
              <w:t xml:space="preserve"> 1” as required length at site</w:t>
            </w:r>
          </w:p>
          <w:p w:rsidR="00D91DF3" w:rsidRPr="00D91DF3" w:rsidRDefault="00D91DF3" w:rsidP="00D91DF3">
            <w:pPr>
              <w:pStyle w:val="NoSpacing"/>
              <w:ind w:left="360"/>
              <w:rPr>
                <w:rFonts w:ascii="Times New Roman" w:hAnsi="Times New Roman" w:cs="Times New Roman"/>
                <w:sz w:val="24"/>
                <w:szCs w:val="24"/>
                <w:lang w:val="en-GB" w:eastAsia="en-GB"/>
              </w:rPr>
            </w:pPr>
            <w:r w:rsidRPr="00D91DF3">
              <w:rPr>
                <w:rFonts w:ascii="Times New Roman" w:hAnsi="Cambria Math" w:cs="Times New Roman"/>
                <w:sz w:val="24"/>
                <w:szCs w:val="24"/>
                <w:lang w:val="en-GB" w:eastAsia="en-GB"/>
              </w:rPr>
              <w:t>⌀</w:t>
            </w:r>
            <w:r w:rsidRPr="00D91DF3">
              <w:rPr>
                <w:rFonts w:ascii="Times New Roman" w:hAnsi="Times New Roman" w:cs="Times New Roman"/>
                <w:sz w:val="24"/>
                <w:szCs w:val="24"/>
                <w:lang w:val="en-GB" w:eastAsia="en-GB"/>
              </w:rPr>
              <w:t xml:space="preserve"> ¾” as required length at site</w:t>
            </w:r>
          </w:p>
          <w:p w:rsidR="00D91DF3" w:rsidRPr="00D91DF3" w:rsidRDefault="00D91DF3" w:rsidP="00D91DF3">
            <w:pPr>
              <w:pStyle w:val="NoSpacing"/>
              <w:ind w:left="360"/>
              <w:rPr>
                <w:rFonts w:ascii="Times New Roman" w:hAnsi="Times New Roman" w:cs="Times New Roman"/>
                <w:sz w:val="24"/>
                <w:szCs w:val="24"/>
                <w:lang w:val="en-GB" w:eastAsia="en-GB"/>
              </w:rPr>
            </w:pPr>
            <w:r w:rsidRPr="00D91DF3">
              <w:rPr>
                <w:rFonts w:ascii="Times New Roman" w:hAnsi="Cambria Math" w:cs="Times New Roman"/>
                <w:sz w:val="24"/>
                <w:szCs w:val="24"/>
                <w:lang w:val="en-GB" w:eastAsia="en-GB"/>
              </w:rPr>
              <w:t>⌀</w:t>
            </w:r>
            <w:r w:rsidRPr="00D91DF3">
              <w:rPr>
                <w:rFonts w:ascii="Times New Roman" w:hAnsi="Times New Roman" w:cs="Times New Roman"/>
                <w:sz w:val="24"/>
                <w:szCs w:val="24"/>
                <w:lang w:val="en-GB" w:eastAsia="en-GB"/>
              </w:rPr>
              <w:t xml:space="preserve"> ½” as required length at site</w:t>
            </w:r>
          </w:p>
          <w:p w:rsidR="00D91DF3" w:rsidRPr="00724E59" w:rsidRDefault="00D91DF3" w:rsidP="00E95AA3">
            <w:pPr>
              <w:pStyle w:val="NoSpacing"/>
              <w:numPr>
                <w:ilvl w:val="0"/>
                <w:numId w:val="24"/>
              </w:numPr>
              <w:rPr>
                <w:rFonts w:ascii="Times New Roman" w:hAnsi="Times New Roman" w:cs="Times New Roman"/>
                <w:b/>
                <w:sz w:val="24"/>
                <w:szCs w:val="24"/>
                <w:u w:val="single"/>
                <w:lang w:val="en-GB" w:eastAsia="en-GB"/>
              </w:rPr>
            </w:pPr>
            <w:r w:rsidRPr="00724E59">
              <w:rPr>
                <w:rFonts w:ascii="Times New Roman" w:hAnsi="Times New Roman" w:cs="Times New Roman"/>
                <w:b/>
                <w:sz w:val="20"/>
                <w:szCs w:val="24"/>
                <w:u w:val="single"/>
                <w:lang w:val="en-GB" w:eastAsia="en-GB"/>
              </w:rPr>
              <w:t>Wall Outlets</w:t>
            </w:r>
          </w:p>
          <w:p w:rsidR="00D91DF3" w:rsidRPr="00D91DF3" w:rsidRDefault="00D91DF3" w:rsidP="00E95AA3">
            <w:pPr>
              <w:pStyle w:val="NoSpacing"/>
              <w:numPr>
                <w:ilvl w:val="0"/>
                <w:numId w:val="23"/>
              </w:numPr>
              <w:rPr>
                <w:rFonts w:ascii="Times New Roman" w:hAnsi="Times New Roman" w:cs="Times New Roman"/>
                <w:sz w:val="24"/>
                <w:szCs w:val="24"/>
              </w:rPr>
            </w:pPr>
            <w:r w:rsidRPr="00D91DF3">
              <w:rPr>
                <w:rFonts w:ascii="Times New Roman" w:hAnsi="Times New Roman" w:cs="Times New Roman"/>
                <w:sz w:val="24"/>
                <w:szCs w:val="24"/>
              </w:rPr>
              <w:t>Outlets should have double lock quick connect and gas specific. The latch /locking release mechanism should be incorporated on the gas outlet with geometrical key indexing and should have a parking facility so that in the event of release of probe by pressing the spring loaded center, the probe / flow meter does not fall down.</w:t>
            </w:r>
          </w:p>
          <w:p w:rsidR="00D91DF3" w:rsidRPr="00D91DF3" w:rsidRDefault="00D91DF3" w:rsidP="00724E59">
            <w:pPr>
              <w:pStyle w:val="NoSpacing"/>
              <w:numPr>
                <w:ilvl w:val="0"/>
                <w:numId w:val="23"/>
              </w:numPr>
              <w:rPr>
                <w:rFonts w:ascii="Times New Roman" w:hAnsi="Times New Roman" w:cs="Times New Roman"/>
                <w:sz w:val="24"/>
                <w:szCs w:val="24"/>
              </w:rPr>
            </w:pPr>
            <w:r w:rsidRPr="00D91DF3">
              <w:rPr>
                <w:rFonts w:ascii="Times New Roman" w:hAnsi="Times New Roman" w:cs="Times New Roman"/>
                <w:sz w:val="24"/>
                <w:szCs w:val="24"/>
              </w:rPr>
              <w:t>Gas outlets wall mounted, Complete in Box/casing gas Specific, Self-sealing valve, indexed to eliminate interchangeability/erroneous tapping of gas and cover plate.</w:t>
            </w:r>
          </w:p>
          <w:p w:rsidR="00D91DF3" w:rsidRPr="00D91DF3" w:rsidRDefault="00D91DF3" w:rsidP="00724E59">
            <w:pPr>
              <w:pStyle w:val="NoSpacing"/>
              <w:numPr>
                <w:ilvl w:val="1"/>
                <w:numId w:val="22"/>
              </w:numPr>
              <w:ind w:left="821" w:hanging="187"/>
              <w:rPr>
                <w:rFonts w:ascii="Times New Roman" w:hAnsi="Times New Roman" w:cs="Times New Roman"/>
                <w:sz w:val="24"/>
                <w:szCs w:val="24"/>
                <w:lang w:val="en-GB" w:eastAsia="en-GB"/>
              </w:rPr>
            </w:pPr>
            <w:r w:rsidRPr="00D91DF3">
              <w:rPr>
                <w:rFonts w:ascii="Times New Roman" w:hAnsi="Times New Roman" w:cs="Times New Roman"/>
                <w:sz w:val="24"/>
                <w:szCs w:val="24"/>
                <w:lang w:val="en-GB" w:eastAsia="en-GB"/>
              </w:rPr>
              <w:lastRenderedPageBreak/>
              <w:t>Oxygen Wall Outlet (Qty: 300)</w:t>
            </w:r>
          </w:p>
          <w:p w:rsidR="00D91DF3" w:rsidRPr="00D91DF3" w:rsidRDefault="00D91DF3" w:rsidP="00724E59">
            <w:pPr>
              <w:pStyle w:val="NoSpacing"/>
              <w:ind w:left="813"/>
              <w:rPr>
                <w:rFonts w:ascii="Times New Roman" w:hAnsi="Times New Roman" w:cs="Times New Roman"/>
                <w:sz w:val="24"/>
                <w:szCs w:val="24"/>
                <w:lang w:val="en-GB" w:eastAsia="en-GB"/>
              </w:rPr>
            </w:pPr>
            <w:r w:rsidRPr="00D91DF3">
              <w:rPr>
                <w:rFonts w:ascii="Times New Roman" w:hAnsi="Times New Roman" w:cs="Times New Roman"/>
                <w:sz w:val="24"/>
                <w:szCs w:val="24"/>
                <w:lang w:val="en-GB" w:eastAsia="en-GB"/>
              </w:rPr>
              <w:t>British Standard</w:t>
            </w:r>
          </w:p>
          <w:p w:rsidR="00D91DF3" w:rsidRPr="00D91DF3" w:rsidRDefault="00D91DF3" w:rsidP="00724E59">
            <w:pPr>
              <w:pStyle w:val="NoSpacing"/>
              <w:numPr>
                <w:ilvl w:val="1"/>
                <w:numId w:val="22"/>
              </w:numPr>
              <w:ind w:left="821" w:hanging="187"/>
              <w:rPr>
                <w:rFonts w:ascii="Times New Roman" w:hAnsi="Times New Roman" w:cs="Times New Roman"/>
                <w:sz w:val="24"/>
                <w:szCs w:val="24"/>
                <w:lang w:val="en-GB" w:eastAsia="en-GB"/>
              </w:rPr>
            </w:pPr>
            <w:r w:rsidRPr="00D91DF3">
              <w:rPr>
                <w:rFonts w:ascii="Times New Roman" w:hAnsi="Times New Roman" w:cs="Times New Roman"/>
                <w:sz w:val="24"/>
                <w:szCs w:val="24"/>
                <w:lang w:val="en-GB" w:eastAsia="en-GB"/>
              </w:rPr>
              <w:t>Air Wall Outlet (Qty: 300)</w:t>
            </w:r>
          </w:p>
          <w:p w:rsidR="00D91DF3" w:rsidRPr="00D91DF3" w:rsidRDefault="00D91DF3" w:rsidP="00724E59">
            <w:pPr>
              <w:pStyle w:val="NoSpacing"/>
              <w:ind w:left="813"/>
              <w:rPr>
                <w:rFonts w:ascii="Times New Roman" w:hAnsi="Times New Roman" w:cs="Times New Roman"/>
                <w:sz w:val="24"/>
                <w:szCs w:val="24"/>
                <w:lang w:val="en-GB" w:eastAsia="en-GB"/>
              </w:rPr>
            </w:pPr>
            <w:r w:rsidRPr="00D91DF3">
              <w:rPr>
                <w:rFonts w:ascii="Times New Roman" w:hAnsi="Times New Roman" w:cs="Times New Roman"/>
                <w:sz w:val="24"/>
                <w:szCs w:val="24"/>
                <w:lang w:val="en-GB" w:eastAsia="en-GB"/>
              </w:rPr>
              <w:t>British Standard</w:t>
            </w:r>
          </w:p>
          <w:p w:rsidR="00D91DF3" w:rsidRPr="00D91DF3" w:rsidRDefault="00D91DF3" w:rsidP="00724E59">
            <w:pPr>
              <w:pStyle w:val="NoSpacing"/>
              <w:numPr>
                <w:ilvl w:val="1"/>
                <w:numId w:val="22"/>
              </w:numPr>
              <w:ind w:left="821" w:hanging="187"/>
              <w:rPr>
                <w:rFonts w:ascii="Times New Roman" w:hAnsi="Times New Roman" w:cs="Times New Roman"/>
                <w:sz w:val="24"/>
                <w:szCs w:val="24"/>
                <w:lang w:val="en-GB" w:eastAsia="en-GB"/>
              </w:rPr>
            </w:pPr>
            <w:r w:rsidRPr="00D91DF3">
              <w:rPr>
                <w:rFonts w:ascii="Times New Roman" w:hAnsi="Times New Roman" w:cs="Times New Roman"/>
                <w:sz w:val="24"/>
                <w:szCs w:val="24"/>
                <w:lang w:val="en-GB" w:eastAsia="en-GB"/>
              </w:rPr>
              <w:t>Nitrous Oxide Outlet (Qty: 8)</w:t>
            </w:r>
          </w:p>
          <w:p w:rsidR="00D91DF3" w:rsidRPr="00D91DF3" w:rsidRDefault="00D91DF3" w:rsidP="00724E59">
            <w:pPr>
              <w:pStyle w:val="NoSpacing"/>
              <w:ind w:left="813"/>
              <w:rPr>
                <w:rFonts w:ascii="Times New Roman" w:hAnsi="Times New Roman" w:cs="Times New Roman"/>
                <w:sz w:val="24"/>
                <w:szCs w:val="24"/>
                <w:lang w:val="en-GB" w:eastAsia="en-GB"/>
              </w:rPr>
            </w:pPr>
            <w:r w:rsidRPr="00D91DF3">
              <w:rPr>
                <w:rFonts w:ascii="Times New Roman" w:hAnsi="Times New Roman" w:cs="Times New Roman"/>
                <w:sz w:val="24"/>
                <w:szCs w:val="24"/>
                <w:lang w:val="en-GB" w:eastAsia="en-GB"/>
              </w:rPr>
              <w:t>British Standard</w:t>
            </w:r>
          </w:p>
          <w:p w:rsidR="00D91DF3" w:rsidRPr="00D91DF3" w:rsidRDefault="00D91DF3" w:rsidP="00724E59">
            <w:pPr>
              <w:pStyle w:val="NoSpacing"/>
              <w:numPr>
                <w:ilvl w:val="1"/>
                <w:numId w:val="22"/>
              </w:numPr>
              <w:ind w:left="821" w:hanging="187"/>
              <w:rPr>
                <w:rFonts w:ascii="Times New Roman" w:hAnsi="Times New Roman" w:cs="Times New Roman"/>
                <w:sz w:val="24"/>
                <w:szCs w:val="24"/>
                <w:lang w:val="en-GB" w:eastAsia="en-GB"/>
              </w:rPr>
            </w:pPr>
            <w:r w:rsidRPr="00D91DF3">
              <w:rPr>
                <w:rFonts w:ascii="Times New Roman" w:hAnsi="Times New Roman" w:cs="Times New Roman"/>
                <w:sz w:val="24"/>
                <w:szCs w:val="24"/>
                <w:lang w:val="en-GB" w:eastAsia="en-GB"/>
              </w:rPr>
              <w:t>Isolation Valves</w:t>
            </w:r>
          </w:p>
          <w:p w:rsidR="00D91DF3" w:rsidRPr="00D91DF3" w:rsidRDefault="00D91DF3" w:rsidP="00724E59">
            <w:pPr>
              <w:pStyle w:val="NoSpacing"/>
              <w:ind w:left="813"/>
              <w:rPr>
                <w:rFonts w:ascii="Times New Roman" w:hAnsi="Times New Roman" w:cs="Times New Roman"/>
                <w:sz w:val="24"/>
                <w:szCs w:val="24"/>
                <w:lang w:val="en-GB" w:eastAsia="en-GB"/>
              </w:rPr>
            </w:pPr>
            <w:r w:rsidRPr="00D91DF3">
              <w:rPr>
                <w:rFonts w:ascii="Times New Roman" w:hAnsi="Times New Roman" w:cs="Times New Roman"/>
                <w:sz w:val="24"/>
                <w:szCs w:val="24"/>
                <w:lang w:val="en-GB" w:eastAsia="en-GB"/>
              </w:rPr>
              <w:t>with required Adapter</w:t>
            </w:r>
          </w:p>
          <w:p w:rsidR="00D91DF3" w:rsidRPr="00D91DF3" w:rsidRDefault="00D91DF3" w:rsidP="00724E59">
            <w:pPr>
              <w:pStyle w:val="NoSpacing"/>
              <w:ind w:left="813"/>
              <w:rPr>
                <w:rFonts w:ascii="Times New Roman" w:hAnsi="Times New Roman" w:cs="Times New Roman"/>
                <w:sz w:val="24"/>
                <w:szCs w:val="24"/>
                <w:lang w:val="en-GB" w:eastAsia="en-GB"/>
              </w:rPr>
            </w:pPr>
            <w:r w:rsidRPr="00D91DF3">
              <w:rPr>
                <w:rFonts w:ascii="Times New Roman" w:hAnsi="Times New Roman" w:cs="Times New Roman"/>
                <w:sz w:val="24"/>
                <w:szCs w:val="24"/>
                <w:lang w:val="en-GB" w:eastAsia="en-GB"/>
              </w:rPr>
              <w:t>(Quantity as per site survey)</w:t>
            </w:r>
          </w:p>
          <w:p w:rsidR="00D91DF3" w:rsidRPr="00D91DF3" w:rsidRDefault="00D91DF3" w:rsidP="00724E59">
            <w:pPr>
              <w:pStyle w:val="NoSpacing"/>
              <w:numPr>
                <w:ilvl w:val="1"/>
                <w:numId w:val="22"/>
              </w:numPr>
              <w:ind w:left="821" w:hanging="187"/>
              <w:rPr>
                <w:rFonts w:ascii="Times New Roman" w:hAnsi="Times New Roman" w:cs="Times New Roman"/>
                <w:sz w:val="24"/>
                <w:szCs w:val="24"/>
                <w:lang w:val="en-GB" w:eastAsia="en-GB"/>
              </w:rPr>
            </w:pPr>
            <w:r w:rsidRPr="00D91DF3">
              <w:rPr>
                <w:rFonts w:ascii="Times New Roman" w:hAnsi="Times New Roman" w:cs="Times New Roman"/>
                <w:sz w:val="24"/>
                <w:szCs w:val="24"/>
                <w:lang w:val="en-GB" w:eastAsia="en-GB"/>
              </w:rPr>
              <w:t>Zone Service Unit</w:t>
            </w:r>
          </w:p>
          <w:p w:rsidR="00D91DF3" w:rsidRPr="00D91DF3" w:rsidRDefault="00D91DF3" w:rsidP="00724E59">
            <w:pPr>
              <w:pStyle w:val="NoSpacing"/>
              <w:ind w:left="813"/>
              <w:rPr>
                <w:rFonts w:ascii="Times New Roman" w:hAnsi="Times New Roman" w:cs="Times New Roman"/>
                <w:sz w:val="24"/>
                <w:szCs w:val="24"/>
                <w:lang w:val="en-GB" w:eastAsia="en-GB"/>
              </w:rPr>
            </w:pPr>
            <w:r w:rsidRPr="00D91DF3">
              <w:rPr>
                <w:rFonts w:ascii="Times New Roman" w:hAnsi="Times New Roman" w:cs="Times New Roman"/>
                <w:sz w:val="24"/>
                <w:szCs w:val="24"/>
                <w:lang w:val="en-GB" w:eastAsia="en-GB"/>
              </w:rPr>
              <w:t>with Valve and Adapter set</w:t>
            </w:r>
          </w:p>
          <w:p w:rsidR="00D91DF3" w:rsidRPr="00D91DF3" w:rsidRDefault="00D91DF3" w:rsidP="00724E59">
            <w:pPr>
              <w:pStyle w:val="NoSpacing"/>
              <w:ind w:left="813"/>
              <w:rPr>
                <w:rFonts w:ascii="Times New Roman" w:hAnsi="Times New Roman" w:cs="Times New Roman"/>
                <w:sz w:val="24"/>
                <w:szCs w:val="24"/>
                <w:lang w:val="en-GB" w:eastAsia="en-GB"/>
              </w:rPr>
            </w:pPr>
            <w:r w:rsidRPr="00D91DF3">
              <w:rPr>
                <w:rFonts w:ascii="Times New Roman" w:hAnsi="Times New Roman" w:cs="Times New Roman"/>
                <w:sz w:val="24"/>
                <w:szCs w:val="24"/>
                <w:lang w:val="en-GB" w:eastAsia="en-GB"/>
              </w:rPr>
              <w:t>(Quantity as per site survey)</w:t>
            </w:r>
          </w:p>
          <w:p w:rsidR="00D91DF3" w:rsidRPr="00D91DF3" w:rsidRDefault="00D91DF3" w:rsidP="00724E59">
            <w:pPr>
              <w:pStyle w:val="NoSpacing"/>
              <w:numPr>
                <w:ilvl w:val="1"/>
                <w:numId w:val="22"/>
              </w:numPr>
              <w:ind w:left="821" w:hanging="187"/>
              <w:rPr>
                <w:rFonts w:ascii="Times New Roman" w:hAnsi="Times New Roman" w:cs="Times New Roman"/>
                <w:sz w:val="24"/>
                <w:szCs w:val="24"/>
                <w:lang w:val="en-GB" w:eastAsia="en-GB"/>
              </w:rPr>
            </w:pPr>
            <w:r w:rsidRPr="00D91DF3">
              <w:rPr>
                <w:rFonts w:ascii="Times New Roman" w:hAnsi="Times New Roman" w:cs="Times New Roman"/>
                <w:sz w:val="24"/>
                <w:szCs w:val="24"/>
                <w:lang w:val="en-GB" w:eastAsia="en-GB"/>
              </w:rPr>
              <w:t>Oxygen Flow Meters (300 units)</w:t>
            </w:r>
          </w:p>
          <w:p w:rsidR="00D91DF3" w:rsidRPr="00D91DF3" w:rsidRDefault="00D91DF3" w:rsidP="00724E59">
            <w:pPr>
              <w:pStyle w:val="NoSpacing"/>
              <w:ind w:left="813"/>
              <w:rPr>
                <w:rFonts w:ascii="Times New Roman" w:hAnsi="Times New Roman" w:cs="Times New Roman"/>
                <w:sz w:val="24"/>
                <w:szCs w:val="24"/>
                <w:lang w:val="en-GB" w:eastAsia="en-GB"/>
              </w:rPr>
            </w:pPr>
            <w:r w:rsidRPr="00D91DF3">
              <w:rPr>
                <w:rFonts w:ascii="Times New Roman" w:hAnsi="Times New Roman" w:cs="Times New Roman"/>
                <w:sz w:val="24"/>
                <w:szCs w:val="24"/>
                <w:lang w:val="en-GB" w:eastAsia="en-GB"/>
              </w:rPr>
              <w:t>With autoclave able and unbreakable humidifier bottle</w:t>
            </w:r>
          </w:p>
          <w:p w:rsidR="00D91DF3" w:rsidRPr="00D91DF3" w:rsidRDefault="00D91DF3" w:rsidP="00724E59">
            <w:pPr>
              <w:pStyle w:val="NoSpacing"/>
              <w:ind w:left="813"/>
              <w:rPr>
                <w:rFonts w:ascii="Times New Roman" w:hAnsi="Times New Roman" w:cs="Times New Roman"/>
                <w:sz w:val="24"/>
                <w:szCs w:val="24"/>
                <w:lang w:val="en-GB" w:eastAsia="en-GB"/>
              </w:rPr>
            </w:pPr>
            <w:r w:rsidRPr="00D91DF3">
              <w:rPr>
                <w:rFonts w:ascii="Times New Roman" w:hAnsi="Times New Roman" w:cs="Times New Roman"/>
                <w:sz w:val="24"/>
                <w:szCs w:val="24"/>
                <w:lang w:val="en-GB" w:eastAsia="en-GB"/>
              </w:rPr>
              <w:t>British Standard probe.</w:t>
            </w:r>
          </w:p>
          <w:p w:rsidR="00D91DF3" w:rsidRPr="00D91DF3" w:rsidRDefault="00D91DF3" w:rsidP="00724E59">
            <w:pPr>
              <w:pStyle w:val="NoSpacing"/>
              <w:numPr>
                <w:ilvl w:val="1"/>
                <w:numId w:val="22"/>
              </w:numPr>
              <w:ind w:left="821" w:hanging="187"/>
              <w:rPr>
                <w:rFonts w:ascii="Times New Roman" w:hAnsi="Times New Roman" w:cs="Times New Roman"/>
                <w:sz w:val="24"/>
                <w:szCs w:val="24"/>
                <w:lang w:val="en-GB" w:eastAsia="en-GB"/>
              </w:rPr>
            </w:pPr>
            <w:r w:rsidRPr="00D91DF3">
              <w:rPr>
                <w:rFonts w:ascii="Times New Roman" w:hAnsi="Times New Roman" w:cs="Times New Roman"/>
                <w:sz w:val="24"/>
                <w:szCs w:val="24"/>
                <w:lang w:val="en-GB" w:eastAsia="en-GB"/>
              </w:rPr>
              <w:t>Suction lnjector Units (300 units)</w:t>
            </w:r>
          </w:p>
          <w:p w:rsidR="00D91DF3" w:rsidRPr="00D91DF3" w:rsidRDefault="00D91DF3" w:rsidP="00724E59">
            <w:pPr>
              <w:pStyle w:val="NoSpacing"/>
              <w:ind w:left="813"/>
              <w:rPr>
                <w:rFonts w:ascii="Times New Roman" w:hAnsi="Times New Roman" w:cs="Times New Roman"/>
                <w:sz w:val="24"/>
                <w:szCs w:val="24"/>
                <w:lang w:val="en-GB" w:eastAsia="en-GB"/>
              </w:rPr>
            </w:pPr>
            <w:r w:rsidRPr="00D91DF3">
              <w:rPr>
                <w:rFonts w:ascii="Times New Roman" w:hAnsi="Times New Roman" w:cs="Times New Roman"/>
                <w:sz w:val="24"/>
                <w:szCs w:val="24"/>
                <w:lang w:val="en-GB" w:eastAsia="en-GB"/>
              </w:rPr>
              <w:t>Complete with 1 litre polysulphonic jar, probe and jar</w:t>
            </w:r>
            <w:r w:rsidRPr="00D91DF3">
              <w:rPr>
                <w:rFonts w:ascii="Times New Roman" w:hAnsi="Times New Roman" w:cs="Times New Roman"/>
                <w:b/>
                <w:sz w:val="24"/>
                <w:szCs w:val="24"/>
                <w:lang w:val="en-GB" w:eastAsia="en-GB"/>
              </w:rPr>
              <w:t xml:space="preserve"> </w:t>
            </w:r>
            <w:r w:rsidRPr="00D91DF3">
              <w:rPr>
                <w:rFonts w:ascii="Times New Roman" w:hAnsi="Times New Roman" w:cs="Times New Roman"/>
                <w:sz w:val="24"/>
                <w:szCs w:val="24"/>
                <w:lang w:val="en-GB" w:eastAsia="en-GB"/>
              </w:rPr>
              <w:t>mounting bracket</w:t>
            </w:r>
          </w:p>
          <w:p w:rsidR="00D91DF3" w:rsidRPr="00724E59" w:rsidRDefault="00D91DF3" w:rsidP="00724E59">
            <w:pPr>
              <w:pStyle w:val="NoSpacing"/>
              <w:numPr>
                <w:ilvl w:val="0"/>
                <w:numId w:val="24"/>
              </w:numPr>
              <w:rPr>
                <w:rFonts w:ascii="Times New Roman" w:hAnsi="Times New Roman" w:cs="Times New Roman"/>
                <w:b/>
                <w:sz w:val="20"/>
                <w:szCs w:val="24"/>
                <w:u w:val="single"/>
                <w:lang w:val="en-GB" w:eastAsia="en-GB"/>
              </w:rPr>
            </w:pPr>
            <w:r w:rsidRPr="00724E59">
              <w:rPr>
                <w:rFonts w:ascii="Times New Roman" w:hAnsi="Times New Roman" w:cs="Times New Roman"/>
                <w:b/>
                <w:sz w:val="20"/>
                <w:szCs w:val="24"/>
                <w:u w:val="single"/>
                <w:lang w:val="en-GB" w:eastAsia="en-GB"/>
              </w:rPr>
              <w:t>Alarms</w:t>
            </w:r>
          </w:p>
          <w:p w:rsidR="00D91DF3" w:rsidRPr="00D91DF3" w:rsidRDefault="00D91DF3" w:rsidP="00724E59">
            <w:pPr>
              <w:pStyle w:val="NoSpacing"/>
              <w:numPr>
                <w:ilvl w:val="0"/>
                <w:numId w:val="25"/>
              </w:numPr>
              <w:ind w:left="821" w:hanging="187"/>
              <w:rPr>
                <w:rFonts w:ascii="Times New Roman" w:hAnsi="Times New Roman" w:cs="Times New Roman"/>
                <w:sz w:val="24"/>
                <w:szCs w:val="24"/>
                <w:lang w:val="en-GB" w:eastAsia="en-GB"/>
              </w:rPr>
            </w:pPr>
            <w:r w:rsidRPr="00D91DF3">
              <w:rPr>
                <w:rFonts w:ascii="Times New Roman" w:hAnsi="Times New Roman" w:cs="Times New Roman"/>
                <w:sz w:val="24"/>
                <w:szCs w:val="24"/>
                <w:lang w:val="en-GB" w:eastAsia="en-GB"/>
              </w:rPr>
              <w:t>Oxygen Failure Warning Device</w:t>
            </w:r>
          </w:p>
          <w:p w:rsidR="00D91DF3" w:rsidRPr="00D91DF3" w:rsidRDefault="00D91DF3" w:rsidP="00724E59">
            <w:pPr>
              <w:pStyle w:val="NoSpacing"/>
              <w:ind w:left="813"/>
              <w:rPr>
                <w:rFonts w:ascii="Times New Roman" w:hAnsi="Times New Roman" w:cs="Times New Roman"/>
                <w:sz w:val="24"/>
                <w:szCs w:val="24"/>
                <w:lang w:val="en-GB" w:eastAsia="en-GB"/>
              </w:rPr>
            </w:pPr>
            <w:r w:rsidRPr="00D91DF3">
              <w:rPr>
                <w:rFonts w:ascii="Times New Roman" w:hAnsi="Times New Roman" w:cs="Times New Roman"/>
                <w:sz w:val="24"/>
                <w:szCs w:val="24"/>
                <w:lang w:val="en-GB" w:eastAsia="en-GB"/>
              </w:rPr>
              <w:t>(Audio / Visual)</w:t>
            </w:r>
          </w:p>
          <w:p w:rsidR="00D91DF3" w:rsidRPr="00D91DF3" w:rsidRDefault="00D91DF3" w:rsidP="00724E59">
            <w:pPr>
              <w:pStyle w:val="NoSpacing"/>
              <w:ind w:left="813"/>
              <w:rPr>
                <w:rFonts w:ascii="Times New Roman" w:hAnsi="Times New Roman" w:cs="Times New Roman"/>
                <w:sz w:val="24"/>
                <w:szCs w:val="24"/>
                <w:lang w:val="en-GB" w:eastAsia="en-GB"/>
              </w:rPr>
            </w:pPr>
            <w:r w:rsidRPr="00D91DF3">
              <w:rPr>
                <w:rFonts w:ascii="Times New Roman" w:hAnsi="Times New Roman" w:cs="Times New Roman"/>
                <w:sz w:val="24"/>
                <w:szCs w:val="24"/>
                <w:lang w:val="en-GB" w:eastAsia="en-GB"/>
              </w:rPr>
              <w:t>(Quantity as per site survey)</w:t>
            </w:r>
          </w:p>
          <w:p w:rsidR="00D91DF3" w:rsidRPr="00D91DF3" w:rsidRDefault="00D91DF3" w:rsidP="00724E59">
            <w:pPr>
              <w:pStyle w:val="NoSpacing"/>
              <w:numPr>
                <w:ilvl w:val="0"/>
                <w:numId w:val="25"/>
              </w:numPr>
              <w:ind w:left="821" w:hanging="187"/>
              <w:rPr>
                <w:rFonts w:ascii="Times New Roman" w:hAnsi="Times New Roman" w:cs="Times New Roman"/>
                <w:b/>
                <w:sz w:val="24"/>
                <w:szCs w:val="24"/>
                <w:lang w:val="en-GB" w:eastAsia="en-GB"/>
              </w:rPr>
            </w:pPr>
            <w:r w:rsidRPr="00D91DF3">
              <w:rPr>
                <w:rFonts w:ascii="Times New Roman" w:hAnsi="Times New Roman" w:cs="Times New Roman"/>
                <w:sz w:val="24"/>
                <w:szCs w:val="24"/>
                <w:lang w:val="en-GB" w:eastAsia="en-GB"/>
              </w:rPr>
              <w:t>Medical Air Failure Warning Device</w:t>
            </w:r>
          </w:p>
          <w:p w:rsidR="00D91DF3" w:rsidRPr="00D91DF3" w:rsidRDefault="00D91DF3" w:rsidP="00724E59">
            <w:pPr>
              <w:pStyle w:val="NoSpacing"/>
              <w:ind w:left="813"/>
              <w:rPr>
                <w:rFonts w:ascii="Times New Roman" w:hAnsi="Times New Roman" w:cs="Times New Roman"/>
                <w:sz w:val="24"/>
                <w:szCs w:val="24"/>
                <w:lang w:val="en-GB" w:eastAsia="en-GB"/>
              </w:rPr>
            </w:pPr>
            <w:r w:rsidRPr="00D91DF3">
              <w:rPr>
                <w:rFonts w:ascii="Times New Roman" w:hAnsi="Times New Roman" w:cs="Times New Roman"/>
                <w:sz w:val="24"/>
                <w:szCs w:val="24"/>
                <w:lang w:val="en-GB" w:eastAsia="en-GB"/>
              </w:rPr>
              <w:t>(Audio / Visual)</w:t>
            </w:r>
          </w:p>
          <w:p w:rsidR="00D91DF3" w:rsidRPr="00D91DF3" w:rsidRDefault="00D91DF3" w:rsidP="00724E59">
            <w:pPr>
              <w:pStyle w:val="NoSpacing"/>
              <w:ind w:left="813"/>
              <w:rPr>
                <w:rFonts w:ascii="Times New Roman" w:hAnsi="Times New Roman" w:cs="Times New Roman"/>
                <w:sz w:val="24"/>
                <w:szCs w:val="24"/>
                <w:lang w:val="en-GB" w:eastAsia="en-GB"/>
              </w:rPr>
            </w:pPr>
            <w:r w:rsidRPr="00D91DF3">
              <w:rPr>
                <w:rFonts w:ascii="Times New Roman" w:hAnsi="Times New Roman" w:cs="Times New Roman"/>
                <w:sz w:val="24"/>
                <w:szCs w:val="24"/>
                <w:lang w:val="en-GB" w:eastAsia="en-GB"/>
              </w:rPr>
              <w:t>(Quantity as per site survey)</w:t>
            </w:r>
          </w:p>
          <w:p w:rsidR="00D91DF3" w:rsidRPr="00724E59" w:rsidRDefault="00D91DF3" w:rsidP="00724E59">
            <w:pPr>
              <w:pStyle w:val="NoSpacing"/>
              <w:numPr>
                <w:ilvl w:val="0"/>
                <w:numId w:val="24"/>
              </w:numPr>
              <w:rPr>
                <w:rFonts w:ascii="Times New Roman" w:hAnsi="Times New Roman" w:cs="Times New Roman"/>
                <w:b/>
                <w:sz w:val="24"/>
                <w:szCs w:val="24"/>
                <w:u w:val="single"/>
                <w:lang w:val="en-GB" w:eastAsia="en-GB"/>
              </w:rPr>
            </w:pPr>
            <w:r w:rsidRPr="00724E59">
              <w:rPr>
                <w:rFonts w:ascii="Times New Roman" w:hAnsi="Times New Roman" w:cs="Times New Roman"/>
                <w:b/>
                <w:sz w:val="20"/>
                <w:szCs w:val="24"/>
                <w:u w:val="single"/>
                <w:lang w:val="en-GB" w:eastAsia="en-GB"/>
              </w:rPr>
              <w:t>Air Compressor System</w:t>
            </w:r>
          </w:p>
          <w:p w:rsidR="00D91DF3" w:rsidRPr="00D91DF3" w:rsidRDefault="00D91DF3" w:rsidP="00724E59">
            <w:pPr>
              <w:pStyle w:val="NoSpacing"/>
              <w:numPr>
                <w:ilvl w:val="0"/>
                <w:numId w:val="23"/>
              </w:numPr>
              <w:rPr>
                <w:rFonts w:ascii="Times New Roman" w:hAnsi="Times New Roman" w:cs="Times New Roman"/>
                <w:sz w:val="24"/>
                <w:szCs w:val="24"/>
              </w:rPr>
            </w:pPr>
            <w:r w:rsidRPr="00D91DF3">
              <w:rPr>
                <w:rFonts w:ascii="Times New Roman" w:hAnsi="Times New Roman" w:cs="Times New Roman"/>
                <w:sz w:val="24"/>
                <w:szCs w:val="24"/>
              </w:rPr>
              <w:t>Duplex System</w:t>
            </w:r>
          </w:p>
          <w:p w:rsidR="00D91DF3" w:rsidRPr="00D91DF3" w:rsidRDefault="00D91DF3" w:rsidP="00724E59">
            <w:pPr>
              <w:pStyle w:val="NoSpacing"/>
              <w:numPr>
                <w:ilvl w:val="1"/>
                <w:numId w:val="23"/>
              </w:numPr>
              <w:ind w:left="813" w:hanging="450"/>
              <w:rPr>
                <w:rFonts w:ascii="Times New Roman" w:hAnsi="Times New Roman" w:cs="Times New Roman"/>
                <w:sz w:val="24"/>
                <w:szCs w:val="24"/>
              </w:rPr>
            </w:pPr>
            <w:r w:rsidRPr="00D91DF3">
              <w:rPr>
                <w:rFonts w:ascii="Times New Roman" w:hAnsi="Times New Roman" w:cs="Times New Roman"/>
                <w:sz w:val="24"/>
                <w:szCs w:val="24"/>
              </w:rPr>
              <w:t xml:space="preserve">100% oil free Medical Air Compressor complying with HTM 02-01 standards.  </w:t>
            </w:r>
          </w:p>
          <w:p w:rsidR="00D91DF3" w:rsidRPr="00D91DF3" w:rsidRDefault="00D91DF3" w:rsidP="00724E59">
            <w:pPr>
              <w:pStyle w:val="NoSpacing"/>
              <w:numPr>
                <w:ilvl w:val="1"/>
                <w:numId w:val="23"/>
              </w:numPr>
              <w:ind w:left="813" w:hanging="450"/>
              <w:rPr>
                <w:rFonts w:ascii="Times New Roman" w:hAnsi="Times New Roman" w:cs="Times New Roman"/>
                <w:sz w:val="24"/>
                <w:szCs w:val="24"/>
              </w:rPr>
            </w:pPr>
            <w:r w:rsidRPr="00D91DF3">
              <w:rPr>
                <w:rFonts w:ascii="Times New Roman" w:hAnsi="Times New Roman" w:cs="Times New Roman"/>
                <w:sz w:val="24"/>
                <w:szCs w:val="24"/>
              </w:rPr>
              <w:t>15 HP Air Compressor with 304 Litre Tank (2 units)</w:t>
            </w:r>
          </w:p>
          <w:p w:rsidR="00D91DF3" w:rsidRPr="00D91DF3" w:rsidRDefault="00D91DF3" w:rsidP="00724E59">
            <w:pPr>
              <w:pStyle w:val="NoSpacing"/>
              <w:numPr>
                <w:ilvl w:val="1"/>
                <w:numId w:val="23"/>
              </w:numPr>
              <w:ind w:left="813" w:hanging="450"/>
              <w:rPr>
                <w:rFonts w:ascii="Times New Roman" w:hAnsi="Times New Roman" w:cs="Times New Roman"/>
                <w:sz w:val="24"/>
                <w:szCs w:val="24"/>
              </w:rPr>
            </w:pPr>
            <w:r w:rsidRPr="00D91DF3">
              <w:rPr>
                <w:rFonts w:ascii="Times New Roman" w:hAnsi="Times New Roman" w:cs="Times New Roman"/>
                <w:sz w:val="24"/>
                <w:szCs w:val="24"/>
              </w:rPr>
              <w:t>One unit for regular use and another unit for standby working</w:t>
            </w:r>
          </w:p>
          <w:p w:rsidR="00D91DF3" w:rsidRPr="00D91DF3" w:rsidRDefault="00D91DF3" w:rsidP="00724E59">
            <w:pPr>
              <w:pStyle w:val="NoSpacing"/>
              <w:numPr>
                <w:ilvl w:val="0"/>
                <w:numId w:val="23"/>
              </w:numPr>
              <w:rPr>
                <w:rFonts w:ascii="Times New Roman" w:hAnsi="Times New Roman" w:cs="Times New Roman"/>
                <w:sz w:val="24"/>
                <w:szCs w:val="24"/>
              </w:rPr>
            </w:pPr>
            <w:r w:rsidRPr="00D91DF3">
              <w:rPr>
                <w:rFonts w:ascii="Times New Roman" w:hAnsi="Times New Roman" w:cs="Times New Roman"/>
                <w:sz w:val="24"/>
                <w:szCs w:val="24"/>
              </w:rPr>
              <w:t>Pre-Filters</w:t>
            </w:r>
          </w:p>
          <w:p w:rsidR="00D91DF3" w:rsidRPr="00D91DF3" w:rsidRDefault="00D91DF3" w:rsidP="00724E59">
            <w:pPr>
              <w:pStyle w:val="NoSpacing"/>
              <w:numPr>
                <w:ilvl w:val="0"/>
                <w:numId w:val="23"/>
              </w:numPr>
              <w:rPr>
                <w:rFonts w:ascii="Times New Roman" w:hAnsi="Times New Roman" w:cs="Times New Roman"/>
                <w:sz w:val="24"/>
                <w:szCs w:val="24"/>
              </w:rPr>
            </w:pPr>
            <w:r w:rsidRPr="00D91DF3">
              <w:rPr>
                <w:rFonts w:ascii="Times New Roman" w:hAnsi="Times New Roman" w:cs="Times New Roman"/>
                <w:sz w:val="24"/>
                <w:szCs w:val="24"/>
              </w:rPr>
              <w:t>Post-Filters</w:t>
            </w:r>
          </w:p>
          <w:p w:rsidR="00D91DF3" w:rsidRPr="00D91DF3" w:rsidRDefault="00D91DF3" w:rsidP="00724E59">
            <w:pPr>
              <w:pStyle w:val="NoSpacing"/>
              <w:numPr>
                <w:ilvl w:val="0"/>
                <w:numId w:val="23"/>
              </w:numPr>
              <w:rPr>
                <w:rFonts w:ascii="Times New Roman" w:hAnsi="Times New Roman" w:cs="Times New Roman"/>
                <w:sz w:val="24"/>
                <w:szCs w:val="24"/>
              </w:rPr>
            </w:pPr>
            <w:r w:rsidRPr="00D91DF3">
              <w:rPr>
                <w:rFonts w:ascii="Times New Roman" w:hAnsi="Times New Roman" w:cs="Times New Roman"/>
                <w:sz w:val="24"/>
                <w:szCs w:val="24"/>
              </w:rPr>
              <w:t>Compressed Air Tank</w:t>
            </w:r>
          </w:p>
          <w:p w:rsidR="00D91DF3" w:rsidRPr="00D91DF3" w:rsidRDefault="00D91DF3" w:rsidP="00E95AA3">
            <w:pPr>
              <w:pStyle w:val="NoSpacing"/>
              <w:numPr>
                <w:ilvl w:val="1"/>
                <w:numId w:val="23"/>
              </w:numPr>
              <w:ind w:left="813" w:hanging="450"/>
              <w:rPr>
                <w:rFonts w:ascii="Times New Roman" w:hAnsi="Times New Roman" w:cs="Times New Roman"/>
                <w:sz w:val="24"/>
                <w:szCs w:val="24"/>
              </w:rPr>
            </w:pPr>
            <w:r w:rsidRPr="00D91DF3">
              <w:rPr>
                <w:rFonts w:ascii="Times New Roman" w:hAnsi="Times New Roman" w:cs="Times New Roman"/>
                <w:sz w:val="24"/>
                <w:szCs w:val="24"/>
              </w:rPr>
              <w:t>500 Litres capacity</w:t>
            </w:r>
          </w:p>
          <w:p w:rsidR="00D91DF3" w:rsidRPr="00D91DF3" w:rsidRDefault="00D91DF3" w:rsidP="00E95AA3">
            <w:pPr>
              <w:pStyle w:val="NoSpacing"/>
              <w:numPr>
                <w:ilvl w:val="0"/>
                <w:numId w:val="23"/>
              </w:numPr>
              <w:rPr>
                <w:rFonts w:ascii="Times New Roman" w:hAnsi="Times New Roman" w:cs="Times New Roman"/>
                <w:sz w:val="24"/>
                <w:szCs w:val="24"/>
              </w:rPr>
            </w:pPr>
            <w:r w:rsidRPr="00D91DF3">
              <w:rPr>
                <w:rFonts w:ascii="Times New Roman" w:hAnsi="Times New Roman" w:cs="Times New Roman"/>
                <w:sz w:val="24"/>
                <w:szCs w:val="24"/>
              </w:rPr>
              <w:t>Refrigerated Dryers</w:t>
            </w:r>
          </w:p>
          <w:p w:rsidR="00D91DF3" w:rsidRPr="00D91DF3" w:rsidRDefault="00D91DF3" w:rsidP="00E95AA3">
            <w:pPr>
              <w:pStyle w:val="NoSpacing"/>
              <w:numPr>
                <w:ilvl w:val="0"/>
                <w:numId w:val="23"/>
              </w:numPr>
              <w:rPr>
                <w:rFonts w:ascii="Times New Roman" w:hAnsi="Times New Roman" w:cs="Times New Roman"/>
                <w:sz w:val="24"/>
                <w:szCs w:val="24"/>
              </w:rPr>
            </w:pPr>
            <w:r w:rsidRPr="00D91DF3">
              <w:rPr>
                <w:rFonts w:ascii="Times New Roman" w:hAnsi="Times New Roman" w:cs="Times New Roman"/>
                <w:sz w:val="24"/>
                <w:szCs w:val="24"/>
              </w:rPr>
              <w:t>Electric Panel</w:t>
            </w:r>
          </w:p>
          <w:p w:rsidR="00D91DF3" w:rsidRPr="00D91DF3" w:rsidRDefault="00D91DF3" w:rsidP="00E95AA3">
            <w:pPr>
              <w:pStyle w:val="NoSpacing"/>
              <w:numPr>
                <w:ilvl w:val="1"/>
                <w:numId w:val="23"/>
              </w:numPr>
              <w:ind w:left="813" w:hanging="450"/>
              <w:rPr>
                <w:rFonts w:ascii="Times New Roman" w:hAnsi="Times New Roman" w:cs="Times New Roman"/>
                <w:sz w:val="24"/>
                <w:szCs w:val="24"/>
              </w:rPr>
            </w:pPr>
            <w:r w:rsidRPr="00D91DF3">
              <w:rPr>
                <w:rFonts w:ascii="Times New Roman" w:hAnsi="Times New Roman" w:cs="Times New Roman"/>
                <w:sz w:val="24"/>
                <w:szCs w:val="24"/>
              </w:rPr>
              <w:t>for the above compressor System</w:t>
            </w:r>
          </w:p>
          <w:p w:rsidR="00D91DF3" w:rsidRPr="00D91DF3" w:rsidRDefault="00D91DF3" w:rsidP="00E95AA3">
            <w:pPr>
              <w:pStyle w:val="NoSpacing"/>
              <w:numPr>
                <w:ilvl w:val="0"/>
                <w:numId w:val="23"/>
              </w:numPr>
              <w:rPr>
                <w:rFonts w:ascii="Times New Roman" w:hAnsi="Times New Roman" w:cs="Times New Roman"/>
                <w:sz w:val="24"/>
                <w:szCs w:val="24"/>
              </w:rPr>
            </w:pPr>
            <w:r w:rsidRPr="00D91DF3">
              <w:rPr>
                <w:rFonts w:ascii="Times New Roman" w:hAnsi="Times New Roman" w:cs="Times New Roman"/>
                <w:sz w:val="24"/>
                <w:szCs w:val="24"/>
              </w:rPr>
              <w:t>Bypass System</w:t>
            </w:r>
          </w:p>
          <w:p w:rsidR="00D91DF3" w:rsidRPr="00D91DF3" w:rsidRDefault="00D91DF3" w:rsidP="00E95AA3">
            <w:pPr>
              <w:pStyle w:val="NoSpacing"/>
              <w:numPr>
                <w:ilvl w:val="1"/>
                <w:numId w:val="23"/>
              </w:numPr>
              <w:ind w:left="813" w:hanging="450"/>
              <w:rPr>
                <w:rFonts w:ascii="Times New Roman" w:hAnsi="Times New Roman" w:cs="Times New Roman"/>
                <w:sz w:val="24"/>
                <w:szCs w:val="24"/>
              </w:rPr>
            </w:pPr>
            <w:r w:rsidRPr="00D91DF3">
              <w:rPr>
                <w:rFonts w:ascii="Times New Roman" w:hAnsi="Times New Roman" w:cs="Times New Roman"/>
                <w:sz w:val="24"/>
                <w:szCs w:val="24"/>
              </w:rPr>
              <w:t>for the above compressor System</w:t>
            </w:r>
          </w:p>
          <w:p w:rsidR="00D91DF3" w:rsidRPr="0035058E" w:rsidRDefault="00D91DF3" w:rsidP="00E95AA3">
            <w:pPr>
              <w:pStyle w:val="NoSpacing"/>
              <w:numPr>
                <w:ilvl w:val="0"/>
                <w:numId w:val="24"/>
              </w:numPr>
              <w:rPr>
                <w:rFonts w:ascii="Times New Roman" w:hAnsi="Times New Roman" w:cs="Times New Roman"/>
                <w:b/>
                <w:sz w:val="24"/>
                <w:szCs w:val="24"/>
                <w:u w:val="single"/>
                <w:lang w:val="en-GB" w:eastAsia="en-GB"/>
              </w:rPr>
            </w:pPr>
            <w:r w:rsidRPr="0035058E">
              <w:rPr>
                <w:rFonts w:ascii="Times New Roman" w:hAnsi="Times New Roman" w:cs="Times New Roman"/>
                <w:b/>
                <w:sz w:val="20"/>
                <w:szCs w:val="24"/>
                <w:u w:val="single"/>
                <w:lang w:val="en-GB" w:eastAsia="en-GB"/>
              </w:rPr>
              <w:t>Manifold System</w:t>
            </w:r>
          </w:p>
          <w:p w:rsidR="00D91DF3" w:rsidRPr="00D91DF3" w:rsidRDefault="00D91DF3" w:rsidP="00E95AA3">
            <w:pPr>
              <w:pStyle w:val="NoSpacing"/>
              <w:numPr>
                <w:ilvl w:val="0"/>
                <w:numId w:val="23"/>
              </w:numPr>
              <w:rPr>
                <w:rFonts w:ascii="Times New Roman" w:hAnsi="Times New Roman" w:cs="Times New Roman"/>
                <w:sz w:val="24"/>
                <w:szCs w:val="24"/>
              </w:rPr>
            </w:pPr>
            <w:r w:rsidRPr="00D91DF3">
              <w:rPr>
                <w:rFonts w:ascii="Times New Roman" w:hAnsi="Times New Roman" w:cs="Times New Roman"/>
                <w:sz w:val="24"/>
                <w:szCs w:val="24"/>
              </w:rPr>
              <w:t>Manual Oxygen Manifold (15 x 2)</w:t>
            </w:r>
          </w:p>
          <w:p w:rsidR="00D91DF3" w:rsidRPr="00D91DF3" w:rsidRDefault="00D91DF3" w:rsidP="00E95AA3">
            <w:pPr>
              <w:pStyle w:val="NoSpacing"/>
              <w:numPr>
                <w:ilvl w:val="0"/>
                <w:numId w:val="23"/>
              </w:numPr>
              <w:rPr>
                <w:rFonts w:ascii="Times New Roman" w:hAnsi="Times New Roman" w:cs="Times New Roman"/>
                <w:sz w:val="24"/>
                <w:szCs w:val="24"/>
              </w:rPr>
            </w:pPr>
            <w:r w:rsidRPr="00D91DF3">
              <w:rPr>
                <w:rFonts w:ascii="Times New Roman" w:hAnsi="Times New Roman" w:cs="Times New Roman"/>
                <w:sz w:val="24"/>
                <w:szCs w:val="24"/>
              </w:rPr>
              <w:t>Complete with Two Way Valve</w:t>
            </w:r>
          </w:p>
          <w:p w:rsidR="00D91DF3" w:rsidRPr="00D91DF3" w:rsidRDefault="00D91DF3" w:rsidP="00E95AA3">
            <w:pPr>
              <w:pStyle w:val="NoSpacing"/>
              <w:numPr>
                <w:ilvl w:val="0"/>
                <w:numId w:val="23"/>
              </w:numPr>
              <w:rPr>
                <w:rFonts w:ascii="Times New Roman" w:hAnsi="Times New Roman" w:cs="Times New Roman"/>
                <w:sz w:val="24"/>
                <w:szCs w:val="24"/>
              </w:rPr>
            </w:pPr>
            <w:r w:rsidRPr="00D91DF3">
              <w:rPr>
                <w:rFonts w:ascii="Times New Roman" w:hAnsi="Times New Roman" w:cs="Times New Roman"/>
                <w:sz w:val="24"/>
                <w:szCs w:val="24"/>
              </w:rPr>
              <w:lastRenderedPageBreak/>
              <w:t>Multistage Regulator</w:t>
            </w:r>
          </w:p>
          <w:p w:rsidR="00D91DF3" w:rsidRPr="00D91DF3" w:rsidRDefault="00D91DF3" w:rsidP="00E95AA3">
            <w:pPr>
              <w:pStyle w:val="NoSpacing"/>
              <w:numPr>
                <w:ilvl w:val="0"/>
                <w:numId w:val="23"/>
              </w:numPr>
              <w:rPr>
                <w:rFonts w:ascii="Times New Roman" w:hAnsi="Times New Roman" w:cs="Times New Roman"/>
                <w:sz w:val="24"/>
                <w:szCs w:val="24"/>
              </w:rPr>
            </w:pPr>
            <w:r w:rsidRPr="00D91DF3">
              <w:rPr>
                <w:rFonts w:ascii="Times New Roman" w:hAnsi="Times New Roman" w:cs="Times New Roman"/>
                <w:sz w:val="24"/>
                <w:szCs w:val="24"/>
              </w:rPr>
              <w:t>Tail Connection (30 units)</w:t>
            </w:r>
          </w:p>
          <w:p w:rsidR="0035058E" w:rsidRDefault="0035058E" w:rsidP="007371B6">
            <w:pPr>
              <w:rPr>
                <w:rFonts w:ascii="Times New Roman" w:hAnsi="Times New Roman" w:cs="Times New Roman"/>
                <w:b/>
                <w:sz w:val="20"/>
                <w:szCs w:val="24"/>
                <w:u w:val="single"/>
              </w:rPr>
            </w:pPr>
            <w:r>
              <w:rPr>
                <w:rFonts w:ascii="Times New Roman" w:hAnsi="Times New Roman" w:cs="Times New Roman"/>
                <w:sz w:val="24"/>
                <w:szCs w:val="24"/>
              </w:rPr>
              <w:t>Or equivalent</w:t>
            </w:r>
          </w:p>
          <w:p w:rsidR="007371B6" w:rsidRPr="0035058E" w:rsidRDefault="007371B6" w:rsidP="007371B6">
            <w:pPr>
              <w:rPr>
                <w:rFonts w:ascii="Times New Roman" w:hAnsi="Times New Roman" w:cs="Times New Roman"/>
                <w:b/>
                <w:sz w:val="24"/>
                <w:szCs w:val="24"/>
                <w:u w:val="single"/>
              </w:rPr>
            </w:pPr>
            <w:r w:rsidRPr="0035058E">
              <w:rPr>
                <w:rFonts w:ascii="Times New Roman" w:hAnsi="Times New Roman" w:cs="Times New Roman"/>
                <w:b/>
                <w:sz w:val="20"/>
                <w:szCs w:val="24"/>
                <w:u w:val="single"/>
              </w:rPr>
              <w:t>Certifications:</w:t>
            </w:r>
          </w:p>
          <w:p w:rsidR="007371B6" w:rsidRDefault="007371B6" w:rsidP="007371B6">
            <w:pPr>
              <w:pStyle w:val="NoSpacing"/>
              <w:rPr>
                <w:rFonts w:ascii="Times New Roman" w:hAnsi="Times New Roman" w:cs="Times New Roman"/>
                <w:b/>
                <w:sz w:val="24"/>
                <w:szCs w:val="24"/>
                <w:lang w:val="en-GB" w:eastAsia="en-GB"/>
              </w:rPr>
            </w:pPr>
            <w:r w:rsidRPr="00D91DF3">
              <w:rPr>
                <w:rFonts w:ascii="Times New Roman" w:hAnsi="Times New Roman" w:cs="Times New Roman"/>
                <w:sz w:val="24"/>
                <w:szCs w:val="24"/>
              </w:rPr>
              <w:t>ISO, CE</w:t>
            </w:r>
          </w:p>
          <w:p w:rsidR="007371B6" w:rsidRPr="0035058E" w:rsidRDefault="007371B6" w:rsidP="00D91DF3">
            <w:pPr>
              <w:pStyle w:val="NoSpacing"/>
              <w:rPr>
                <w:rFonts w:ascii="Times New Roman" w:hAnsi="Times New Roman" w:cs="Times New Roman"/>
                <w:b/>
                <w:sz w:val="24"/>
                <w:szCs w:val="24"/>
                <w:u w:val="single"/>
              </w:rPr>
            </w:pPr>
            <w:r w:rsidRPr="0035058E">
              <w:rPr>
                <w:rFonts w:ascii="Times New Roman" w:hAnsi="Times New Roman" w:cs="Times New Roman"/>
                <w:b/>
                <w:sz w:val="20"/>
                <w:szCs w:val="24"/>
                <w:u w:val="single"/>
              </w:rPr>
              <w:t>Country of Origin</w:t>
            </w:r>
          </w:p>
          <w:p w:rsidR="007371B6" w:rsidRPr="00D91DF3" w:rsidRDefault="007371B6" w:rsidP="00D91DF3">
            <w:pPr>
              <w:pStyle w:val="NoSpacing"/>
              <w:rPr>
                <w:rFonts w:ascii="Times New Roman" w:hAnsi="Times New Roman" w:cs="Times New Roman"/>
                <w:b/>
                <w:sz w:val="24"/>
                <w:szCs w:val="24"/>
                <w:lang w:val="en-GB" w:eastAsia="en-GB"/>
              </w:rPr>
            </w:pPr>
            <w:r w:rsidRPr="00D91DF3">
              <w:rPr>
                <w:rFonts w:ascii="Times New Roman" w:hAnsi="Times New Roman" w:cs="Times New Roman"/>
                <w:sz w:val="24"/>
                <w:szCs w:val="24"/>
              </w:rPr>
              <w:t>USA/EU/Japan</w:t>
            </w:r>
          </w:p>
          <w:p w:rsidR="00D91DF3" w:rsidRPr="00D91DF3" w:rsidRDefault="00D91DF3" w:rsidP="00D91DF3">
            <w:pPr>
              <w:pStyle w:val="NoSpacing"/>
              <w:rPr>
                <w:rFonts w:ascii="Times New Roman" w:hAnsi="Times New Roman" w:cs="Times New Roman"/>
                <w:sz w:val="24"/>
                <w:szCs w:val="24"/>
                <w:u w:val="single"/>
                <w:lang w:val="en-GB" w:eastAsia="en-GB"/>
              </w:rPr>
            </w:pPr>
            <w:r w:rsidRPr="00D91DF3">
              <w:rPr>
                <w:rFonts w:ascii="Times New Roman" w:hAnsi="Times New Roman" w:cs="Times New Roman"/>
                <w:sz w:val="24"/>
                <w:szCs w:val="24"/>
                <w:u w:val="single"/>
                <w:lang w:val="en-GB" w:eastAsia="en-GB"/>
              </w:rPr>
              <w:t>Note</w:t>
            </w:r>
          </w:p>
          <w:p w:rsidR="00D91DF3" w:rsidRPr="007E678A" w:rsidRDefault="00D91DF3" w:rsidP="007E678A">
            <w:pPr>
              <w:pStyle w:val="NoSpacing"/>
              <w:jc w:val="both"/>
              <w:rPr>
                <w:rFonts w:ascii="Times New Roman" w:hAnsi="Times New Roman" w:cs="Times New Roman"/>
                <w:sz w:val="24"/>
                <w:szCs w:val="24"/>
                <w:lang w:val="en-GB" w:eastAsia="en-GB"/>
              </w:rPr>
            </w:pPr>
            <w:r w:rsidRPr="00D91DF3">
              <w:rPr>
                <w:rFonts w:ascii="Times New Roman" w:hAnsi="Times New Roman" w:cs="Times New Roman"/>
                <w:sz w:val="24"/>
                <w:szCs w:val="24"/>
                <w:lang w:val="en-GB" w:eastAsia="en-GB"/>
              </w:rPr>
              <w:t>Bidders are advised to visit the site of installation in advance to mention total measurement of copper lining and other details to be used in their bid for complete system.</w:t>
            </w:r>
          </w:p>
        </w:tc>
        <w:tc>
          <w:tcPr>
            <w:tcW w:w="725" w:type="dxa"/>
          </w:tcPr>
          <w:p w:rsidR="00D91DF3" w:rsidRPr="00D91DF3" w:rsidRDefault="00D91DF3" w:rsidP="0013492D">
            <w:pPr>
              <w:rPr>
                <w:rFonts w:ascii="Times New Roman" w:hAnsi="Times New Roman" w:cs="Times New Roman"/>
                <w:sz w:val="24"/>
                <w:szCs w:val="24"/>
              </w:rPr>
            </w:pPr>
          </w:p>
        </w:tc>
        <w:tc>
          <w:tcPr>
            <w:tcW w:w="1170" w:type="dxa"/>
          </w:tcPr>
          <w:p w:rsidR="00D91DF3" w:rsidRPr="00D91DF3" w:rsidRDefault="00D91DF3" w:rsidP="0013492D">
            <w:pPr>
              <w:rPr>
                <w:rFonts w:ascii="Times New Roman" w:hAnsi="Times New Roman" w:cs="Times New Roman"/>
                <w:sz w:val="24"/>
                <w:szCs w:val="24"/>
              </w:rPr>
            </w:pPr>
          </w:p>
        </w:tc>
        <w:tc>
          <w:tcPr>
            <w:tcW w:w="1086" w:type="dxa"/>
          </w:tcPr>
          <w:p w:rsidR="00D91DF3" w:rsidRPr="00D91DF3" w:rsidRDefault="00D91DF3" w:rsidP="0013492D">
            <w:pPr>
              <w:rPr>
                <w:rFonts w:ascii="Times New Roman" w:hAnsi="Times New Roman" w:cs="Times New Roman"/>
                <w:sz w:val="24"/>
                <w:szCs w:val="24"/>
              </w:rPr>
            </w:pPr>
          </w:p>
        </w:tc>
        <w:tc>
          <w:tcPr>
            <w:tcW w:w="1075" w:type="dxa"/>
          </w:tcPr>
          <w:p w:rsidR="00D91DF3" w:rsidRPr="00D91DF3" w:rsidRDefault="00D91DF3" w:rsidP="0013492D">
            <w:pPr>
              <w:rPr>
                <w:rFonts w:ascii="Times New Roman" w:hAnsi="Times New Roman" w:cs="Times New Roman"/>
                <w:sz w:val="24"/>
                <w:szCs w:val="24"/>
              </w:rPr>
            </w:pPr>
          </w:p>
        </w:tc>
        <w:tc>
          <w:tcPr>
            <w:tcW w:w="899" w:type="dxa"/>
          </w:tcPr>
          <w:p w:rsidR="00D91DF3" w:rsidRPr="00D91DF3" w:rsidRDefault="00D91DF3" w:rsidP="0013492D">
            <w:pPr>
              <w:rPr>
                <w:rFonts w:ascii="Times New Roman" w:hAnsi="Times New Roman" w:cs="Times New Roman"/>
                <w:sz w:val="24"/>
                <w:szCs w:val="24"/>
              </w:rPr>
            </w:pPr>
          </w:p>
        </w:tc>
      </w:tr>
    </w:tbl>
    <w:p w:rsidR="00EB0C83" w:rsidRPr="00C21794" w:rsidRDefault="00EB0C83" w:rsidP="00EF655D">
      <w:pPr>
        <w:rPr>
          <w:rFonts w:ascii="Times New Roman" w:hAnsi="Times New Roman"/>
          <w:b/>
          <w:sz w:val="24"/>
        </w:rPr>
      </w:pPr>
    </w:p>
    <w:sectPr w:rsidR="00EB0C83" w:rsidRPr="00C21794" w:rsidSect="005B169C">
      <w:footerReference w:type="default" r:id="rId9"/>
      <w:pgSz w:w="12240" w:h="15840"/>
      <w:pgMar w:top="144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A2C" w:rsidRDefault="00C50A2C" w:rsidP="00832EFA">
      <w:pPr>
        <w:spacing w:after="0" w:line="240" w:lineRule="auto"/>
      </w:pPr>
      <w:r>
        <w:separator/>
      </w:r>
    </w:p>
  </w:endnote>
  <w:endnote w:type="continuationSeparator" w:id="1">
    <w:p w:rsidR="00C50A2C" w:rsidRDefault="00C50A2C" w:rsidP="00832E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Cn">
    <w:altName w:val="Trade Gothic LT Std Cn"/>
    <w:panose1 w:val="00000000000000000000"/>
    <w:charset w:val="00"/>
    <w:family w:val="swiss"/>
    <w:notTrueType/>
    <w:pitch w:val="default"/>
    <w:sig w:usb0="00000003" w:usb1="00000000" w:usb2="00000000" w:usb3="00000000" w:csb0="00000001" w:csb1="00000000"/>
  </w:font>
  <w:font w:name="Signika Negative">
    <w:altName w:val="Signika Negative"/>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Neue-MediumCond">
    <w:altName w:val="MS Gothic"/>
    <w:panose1 w:val="00000000000000000000"/>
    <w:charset w:val="80"/>
    <w:family w:val="swiss"/>
    <w:notTrueType/>
    <w:pitch w:val="default"/>
    <w:sig w:usb0="00000001" w:usb1="08070000" w:usb2="00000010" w:usb3="00000000" w:csb0="00020000" w:csb1="00000000"/>
  </w:font>
  <w:font w:name="TradeGothicLTStd-Cn18">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VariableBlack">
    <w:panose1 w:val="00000000000000000000"/>
    <w:charset w:val="00"/>
    <w:family w:val="swiss"/>
    <w:notTrueType/>
    <w:pitch w:val="default"/>
    <w:sig w:usb0="00000003" w:usb1="00000000" w:usb2="00000000" w:usb3="00000000" w:csb0="00000001" w:csb1="00000000"/>
  </w:font>
  <w:font w:name="U001TOT-Regu">
    <w:altName w:val="Arial Unicode MS"/>
    <w:panose1 w:val="00000000000000000000"/>
    <w:charset w:val="80"/>
    <w:family w:val="swiss"/>
    <w:notTrueType/>
    <w:pitch w:val="default"/>
    <w:sig w:usb0="00000003" w:usb1="08070000" w:usb2="00000010" w:usb3="00000000" w:csb0="00020001" w:csb1="00000000"/>
  </w:font>
  <w:font w:name="GothamNarrow-Book">
    <w:panose1 w:val="00000000000000000000"/>
    <w:charset w:val="00"/>
    <w:family w:val="swiss"/>
    <w:notTrueType/>
    <w:pitch w:val="default"/>
    <w:sig w:usb0="00000003" w:usb1="00000000" w:usb2="00000000" w:usb3="00000000" w:csb0="00000001" w:csb1="00000000"/>
  </w:font>
  <w:font w:name="Bliss-Light">
    <w:panose1 w:val="00000000000000000000"/>
    <w:charset w:val="00"/>
    <w:family w:val="auto"/>
    <w:notTrueType/>
    <w:pitch w:val="default"/>
    <w:sig w:usb0="00000003" w:usb1="00000000" w:usb2="00000000" w:usb3="00000000" w:csb0="00000001" w:csb1="00000000"/>
  </w:font>
  <w:font w:name="Bliss-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Neue">
    <w:panose1 w:val="00000000000000000000"/>
    <w:charset w:val="00"/>
    <w:family w:val="swiss"/>
    <w:notTrueType/>
    <w:pitch w:val="default"/>
    <w:sig w:usb0="00000003" w:usb1="00000000" w:usb2="00000000" w:usb3="00000000" w:csb0="00000001" w:csb1="00000000"/>
  </w:font>
  <w:font w:name="DIN2">
    <w:panose1 w:val="00000000000000000000"/>
    <w:charset w:val="00"/>
    <w:family w:val="swiss"/>
    <w:notTrueType/>
    <w:pitch w:val="default"/>
    <w:sig w:usb0="00000003" w:usb1="00000000" w:usb2="00000000" w:usb3="00000000" w:csb0="00000001" w:csb1="00000000"/>
  </w:font>
  <w:font w:name="HelveticaNeue-LightCond">
    <w:panose1 w:val="00000000000000000000"/>
    <w:charset w:val="00"/>
    <w:family w:val="swiss"/>
    <w:notTrueType/>
    <w:pitch w:val="default"/>
    <w:sig w:usb0="00000003" w:usb1="00000000" w:usb2="00000000" w:usb3="00000000" w:csb0="00000001" w:csb1="00000000"/>
  </w:font>
  <w:font w:name="HelveticaNeue-Condensed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lgunGothicRegular">
    <w:panose1 w:val="00000000000000000000"/>
    <w:charset w:val="00"/>
    <w:family w:val="auto"/>
    <w:notTrueType/>
    <w:pitch w:val="default"/>
    <w:sig w:usb0="00000003" w:usb1="00000000" w:usb2="00000000" w:usb3="00000000" w:csb0="00000001" w:csb1="00000000"/>
  </w:font>
  <w:font w:name="TTE1E27DF8t0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40868"/>
      <w:docPartObj>
        <w:docPartGallery w:val="Page Numbers (Bottom of Page)"/>
        <w:docPartUnique/>
      </w:docPartObj>
    </w:sdtPr>
    <w:sdtContent>
      <w:sdt>
        <w:sdtPr>
          <w:id w:val="565050523"/>
          <w:docPartObj>
            <w:docPartGallery w:val="Page Numbers (Top of Page)"/>
            <w:docPartUnique/>
          </w:docPartObj>
        </w:sdtPr>
        <w:sdtContent>
          <w:p w:rsidR="007457F2" w:rsidRDefault="007457F2">
            <w:pPr>
              <w:pStyle w:val="Footer"/>
              <w:jc w:val="right"/>
            </w:pPr>
            <w:r>
              <w:t xml:space="preserve">Page </w:t>
            </w:r>
            <w:r w:rsidR="00EA601A">
              <w:rPr>
                <w:b/>
                <w:sz w:val="24"/>
                <w:szCs w:val="24"/>
              </w:rPr>
              <w:fldChar w:fldCharType="begin"/>
            </w:r>
            <w:r>
              <w:rPr>
                <w:b/>
              </w:rPr>
              <w:instrText xml:space="preserve"> PAGE </w:instrText>
            </w:r>
            <w:r w:rsidR="00EA601A">
              <w:rPr>
                <w:b/>
                <w:sz w:val="24"/>
                <w:szCs w:val="24"/>
              </w:rPr>
              <w:fldChar w:fldCharType="separate"/>
            </w:r>
            <w:r w:rsidR="008F3FD1">
              <w:rPr>
                <w:b/>
                <w:noProof/>
              </w:rPr>
              <w:t>80</w:t>
            </w:r>
            <w:r w:rsidR="00EA601A">
              <w:rPr>
                <w:b/>
                <w:sz w:val="24"/>
                <w:szCs w:val="24"/>
              </w:rPr>
              <w:fldChar w:fldCharType="end"/>
            </w:r>
            <w:r>
              <w:t xml:space="preserve"> of </w:t>
            </w:r>
            <w:r w:rsidR="00EA601A">
              <w:rPr>
                <w:b/>
                <w:sz w:val="24"/>
                <w:szCs w:val="24"/>
              </w:rPr>
              <w:fldChar w:fldCharType="begin"/>
            </w:r>
            <w:r>
              <w:rPr>
                <w:b/>
              </w:rPr>
              <w:instrText xml:space="preserve"> NUMPAGES  </w:instrText>
            </w:r>
            <w:r w:rsidR="00EA601A">
              <w:rPr>
                <w:b/>
                <w:sz w:val="24"/>
                <w:szCs w:val="24"/>
              </w:rPr>
              <w:fldChar w:fldCharType="separate"/>
            </w:r>
            <w:r w:rsidR="008F3FD1">
              <w:rPr>
                <w:b/>
                <w:noProof/>
              </w:rPr>
              <w:t>80</w:t>
            </w:r>
            <w:r w:rsidR="00EA601A">
              <w:rPr>
                <w:b/>
                <w:sz w:val="24"/>
                <w:szCs w:val="24"/>
              </w:rPr>
              <w:fldChar w:fldCharType="end"/>
            </w:r>
          </w:p>
        </w:sdtContent>
      </w:sdt>
    </w:sdtContent>
  </w:sdt>
  <w:p w:rsidR="007457F2" w:rsidRDefault="007457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A2C" w:rsidRDefault="00C50A2C" w:rsidP="00832EFA">
      <w:pPr>
        <w:spacing w:after="0" w:line="240" w:lineRule="auto"/>
      </w:pPr>
      <w:r>
        <w:separator/>
      </w:r>
    </w:p>
  </w:footnote>
  <w:footnote w:type="continuationSeparator" w:id="1">
    <w:p w:rsidR="00C50A2C" w:rsidRDefault="00C50A2C" w:rsidP="00832E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7"/>
    <w:lvl w:ilvl="0">
      <w:start w:val="1"/>
      <w:numFmt w:val="bullet"/>
      <w:lvlText w:val=""/>
      <w:lvlJc w:val="left"/>
      <w:pPr>
        <w:tabs>
          <w:tab w:val="num" w:pos="360"/>
        </w:tabs>
      </w:pPr>
      <w:rPr>
        <w:rFonts w:ascii="Symbol" w:hAnsi="Symbol" w:cs="Symbol"/>
        <w:sz w:val="18"/>
        <w:szCs w:val="18"/>
      </w:rPr>
    </w:lvl>
    <w:lvl w:ilvl="1">
      <w:start w:val="1"/>
      <w:numFmt w:val="bullet"/>
      <w:lvlText w:val=""/>
      <w:lvlJc w:val="left"/>
      <w:pPr>
        <w:tabs>
          <w:tab w:val="num" w:pos="720"/>
        </w:tabs>
      </w:pPr>
      <w:rPr>
        <w:rFonts w:ascii="Symbol" w:hAnsi="Symbol" w:cs="Symbol"/>
        <w:sz w:val="18"/>
        <w:szCs w:val="18"/>
      </w:rPr>
    </w:lvl>
    <w:lvl w:ilvl="2">
      <w:start w:val="1"/>
      <w:numFmt w:val="bullet"/>
      <w:lvlText w:val=""/>
      <w:lvlJc w:val="left"/>
      <w:pPr>
        <w:tabs>
          <w:tab w:val="num" w:pos="1080"/>
        </w:tabs>
      </w:pPr>
      <w:rPr>
        <w:rFonts w:ascii="Symbol" w:hAnsi="Symbol" w:cs="Symbol"/>
        <w:sz w:val="18"/>
        <w:szCs w:val="18"/>
      </w:rPr>
    </w:lvl>
    <w:lvl w:ilvl="3">
      <w:start w:val="1"/>
      <w:numFmt w:val="bullet"/>
      <w:lvlText w:val=""/>
      <w:lvlJc w:val="left"/>
      <w:pPr>
        <w:tabs>
          <w:tab w:val="num" w:pos="1440"/>
        </w:tabs>
      </w:pPr>
      <w:rPr>
        <w:rFonts w:ascii="Symbol" w:hAnsi="Symbol" w:cs="Symbol"/>
        <w:sz w:val="18"/>
        <w:szCs w:val="18"/>
      </w:rPr>
    </w:lvl>
    <w:lvl w:ilvl="4">
      <w:start w:val="1"/>
      <w:numFmt w:val="bullet"/>
      <w:lvlText w:val=""/>
      <w:lvlJc w:val="left"/>
      <w:pPr>
        <w:tabs>
          <w:tab w:val="num" w:pos="1800"/>
        </w:tabs>
      </w:pPr>
      <w:rPr>
        <w:rFonts w:ascii="Symbol" w:hAnsi="Symbol" w:cs="Symbol"/>
        <w:sz w:val="18"/>
        <w:szCs w:val="18"/>
      </w:rPr>
    </w:lvl>
    <w:lvl w:ilvl="5">
      <w:start w:val="1"/>
      <w:numFmt w:val="bullet"/>
      <w:lvlText w:val=""/>
      <w:lvlJc w:val="left"/>
      <w:pPr>
        <w:tabs>
          <w:tab w:val="num" w:pos="2160"/>
        </w:tabs>
      </w:pPr>
      <w:rPr>
        <w:rFonts w:ascii="Symbol" w:hAnsi="Symbol" w:cs="Symbol"/>
        <w:sz w:val="18"/>
        <w:szCs w:val="18"/>
      </w:rPr>
    </w:lvl>
    <w:lvl w:ilvl="6">
      <w:start w:val="1"/>
      <w:numFmt w:val="bullet"/>
      <w:lvlText w:val=""/>
      <w:lvlJc w:val="left"/>
      <w:pPr>
        <w:tabs>
          <w:tab w:val="num" w:pos="2520"/>
        </w:tabs>
      </w:pPr>
      <w:rPr>
        <w:rFonts w:ascii="Symbol" w:hAnsi="Symbol" w:cs="Symbol"/>
        <w:sz w:val="18"/>
        <w:szCs w:val="18"/>
      </w:rPr>
    </w:lvl>
    <w:lvl w:ilvl="7">
      <w:start w:val="1"/>
      <w:numFmt w:val="bullet"/>
      <w:lvlText w:val=""/>
      <w:lvlJc w:val="left"/>
      <w:pPr>
        <w:tabs>
          <w:tab w:val="num" w:pos="2880"/>
        </w:tabs>
      </w:pPr>
      <w:rPr>
        <w:rFonts w:ascii="Symbol" w:hAnsi="Symbol" w:cs="Symbol"/>
        <w:sz w:val="18"/>
        <w:szCs w:val="18"/>
      </w:rPr>
    </w:lvl>
    <w:lvl w:ilvl="8">
      <w:start w:val="1"/>
      <w:numFmt w:val="bullet"/>
      <w:lvlText w:val=""/>
      <w:lvlJc w:val="left"/>
      <w:pPr>
        <w:tabs>
          <w:tab w:val="num" w:pos="3240"/>
        </w:tabs>
      </w:pPr>
      <w:rPr>
        <w:rFonts w:ascii="Symbol" w:hAnsi="Symbol" w:cs="Symbol"/>
        <w:sz w:val="18"/>
        <w:szCs w:val="18"/>
      </w:rPr>
    </w:lvl>
  </w:abstractNum>
  <w:abstractNum w:abstractNumId="1">
    <w:nsid w:val="011668AC"/>
    <w:multiLevelType w:val="hybridMultilevel"/>
    <w:tmpl w:val="D73A4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6B2687"/>
    <w:multiLevelType w:val="hybridMultilevel"/>
    <w:tmpl w:val="8FFAF39C"/>
    <w:lvl w:ilvl="0" w:tplc="61CE7C2E">
      <w:start w:val="19"/>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1AA14CF"/>
    <w:multiLevelType w:val="multilevel"/>
    <w:tmpl w:val="0C6AC4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A3616C"/>
    <w:multiLevelType w:val="hybridMultilevel"/>
    <w:tmpl w:val="6B18E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8411AE"/>
    <w:multiLevelType w:val="hybridMultilevel"/>
    <w:tmpl w:val="E662E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E82F52"/>
    <w:multiLevelType w:val="hybridMultilevel"/>
    <w:tmpl w:val="2186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5607A4"/>
    <w:multiLevelType w:val="hybridMultilevel"/>
    <w:tmpl w:val="259E8DF4"/>
    <w:lvl w:ilvl="0" w:tplc="5EB0128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3A2D1D"/>
    <w:multiLevelType w:val="hybridMultilevel"/>
    <w:tmpl w:val="4D504442"/>
    <w:lvl w:ilvl="0" w:tplc="795A0C6E">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9540E"/>
    <w:multiLevelType w:val="multilevel"/>
    <w:tmpl w:val="AF0AB6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CC4396"/>
    <w:multiLevelType w:val="hybridMultilevel"/>
    <w:tmpl w:val="E954D7E2"/>
    <w:lvl w:ilvl="0" w:tplc="BFEE81F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DE7AD1"/>
    <w:multiLevelType w:val="hybridMultilevel"/>
    <w:tmpl w:val="D20237DE"/>
    <w:lvl w:ilvl="0" w:tplc="795A0C6E">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DA3BCE"/>
    <w:multiLevelType w:val="multilevel"/>
    <w:tmpl w:val="1BC236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0E0224"/>
    <w:multiLevelType w:val="hybridMultilevel"/>
    <w:tmpl w:val="8B2C8B14"/>
    <w:lvl w:ilvl="0" w:tplc="795A0C6E">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646FB6"/>
    <w:multiLevelType w:val="hybridMultilevel"/>
    <w:tmpl w:val="91F02410"/>
    <w:lvl w:ilvl="0" w:tplc="DCA8A65C">
      <w:start w:val="1"/>
      <w:numFmt w:val="low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5">
    <w:nsid w:val="224F6B30"/>
    <w:multiLevelType w:val="hybridMultilevel"/>
    <w:tmpl w:val="9D0EC96A"/>
    <w:lvl w:ilvl="0" w:tplc="795A0C6E">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8757B5"/>
    <w:multiLevelType w:val="hybridMultilevel"/>
    <w:tmpl w:val="1B748FC6"/>
    <w:lvl w:ilvl="0" w:tplc="AF38A090">
      <w:start w:val="1"/>
      <w:numFmt w:val="lowerRoman"/>
      <w:lvlText w:val="%1)"/>
      <w:lvlJc w:val="righ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B07C4E"/>
    <w:multiLevelType w:val="multilevel"/>
    <w:tmpl w:val="FB188D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2E26078"/>
    <w:multiLevelType w:val="hybridMultilevel"/>
    <w:tmpl w:val="458A3ED8"/>
    <w:lvl w:ilvl="0" w:tplc="6BAE8A6C">
      <w:start w:val="1"/>
      <w:numFmt w:val="decimal"/>
      <w:lvlText w:val="%1)"/>
      <w:lvlJc w:val="left"/>
      <w:pPr>
        <w:tabs>
          <w:tab w:val="num" w:pos="1080"/>
        </w:tabs>
        <w:ind w:left="108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3610973"/>
    <w:multiLevelType w:val="hybridMultilevel"/>
    <w:tmpl w:val="82707124"/>
    <w:lvl w:ilvl="0" w:tplc="795A0C6E">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2E7DDE"/>
    <w:multiLevelType w:val="hybridMultilevel"/>
    <w:tmpl w:val="F5E4E92A"/>
    <w:lvl w:ilvl="0" w:tplc="E228C562">
      <w:start w:val="1"/>
      <w:numFmt w:val="lowerLetter"/>
      <w:lvlText w:val="(%1)"/>
      <w:lvlJc w:val="left"/>
      <w:pPr>
        <w:tabs>
          <w:tab w:val="num" w:pos="1449"/>
        </w:tabs>
        <w:ind w:left="144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8267E48"/>
    <w:multiLevelType w:val="hybridMultilevel"/>
    <w:tmpl w:val="E2E02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AD90A89"/>
    <w:multiLevelType w:val="hybridMultilevel"/>
    <w:tmpl w:val="4E8EF0FC"/>
    <w:lvl w:ilvl="0" w:tplc="BFEE81F2">
      <w:start w:val="1"/>
      <w:numFmt w:val="lowerRoman"/>
      <w:lvlText w:val="%1)"/>
      <w:lvlJc w:val="right"/>
      <w:pPr>
        <w:ind w:left="360" w:hanging="360"/>
      </w:pPr>
      <w:rPr>
        <w:rFonts w:hint="default"/>
      </w:rPr>
    </w:lvl>
    <w:lvl w:ilvl="1" w:tplc="AF38A090">
      <w:start w:val="1"/>
      <w:numFmt w:val="lowerRoman"/>
      <w:lvlText w:val="%2)"/>
      <w:lvlJc w:val="right"/>
      <w:pPr>
        <w:ind w:left="1080" w:hanging="360"/>
      </w:pPr>
      <w:rPr>
        <w:rFonts w:hint="default"/>
        <w:b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E257BF2"/>
    <w:multiLevelType w:val="hybridMultilevel"/>
    <w:tmpl w:val="6CBC047E"/>
    <w:lvl w:ilvl="0" w:tplc="B09A8D00">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32663F6"/>
    <w:multiLevelType w:val="multilevel"/>
    <w:tmpl w:val="2FCC15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3BF7645"/>
    <w:multiLevelType w:val="hybridMultilevel"/>
    <w:tmpl w:val="2988A7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5B114B9"/>
    <w:multiLevelType w:val="multilevel"/>
    <w:tmpl w:val="BB261D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ACC61BA"/>
    <w:multiLevelType w:val="multilevel"/>
    <w:tmpl w:val="ED8832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1E5A65"/>
    <w:multiLevelType w:val="multilevel"/>
    <w:tmpl w:val="2D00E0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3B12B0D"/>
    <w:multiLevelType w:val="multilevel"/>
    <w:tmpl w:val="9C3A09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53017F8"/>
    <w:multiLevelType w:val="hybridMultilevel"/>
    <w:tmpl w:val="4770F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56F70C3"/>
    <w:multiLevelType w:val="hybridMultilevel"/>
    <w:tmpl w:val="83142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89115AA"/>
    <w:multiLevelType w:val="hybridMultilevel"/>
    <w:tmpl w:val="917CE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B8F6CE6"/>
    <w:multiLevelType w:val="hybridMultilevel"/>
    <w:tmpl w:val="F334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A71654"/>
    <w:multiLevelType w:val="hybridMultilevel"/>
    <w:tmpl w:val="4C8AC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E8332CD"/>
    <w:multiLevelType w:val="hybridMultilevel"/>
    <w:tmpl w:val="5BC4C64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2357EA1"/>
    <w:multiLevelType w:val="multilevel"/>
    <w:tmpl w:val="5A8072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39426CF"/>
    <w:multiLevelType w:val="hybridMultilevel"/>
    <w:tmpl w:val="22162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525233A"/>
    <w:multiLevelType w:val="hybridMultilevel"/>
    <w:tmpl w:val="257A3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6EF50C0"/>
    <w:multiLevelType w:val="hybridMultilevel"/>
    <w:tmpl w:val="2EA6EB0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79654E1"/>
    <w:multiLevelType w:val="hybridMultilevel"/>
    <w:tmpl w:val="0E0E8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79707D4"/>
    <w:multiLevelType w:val="hybridMultilevel"/>
    <w:tmpl w:val="755E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BDD77AA"/>
    <w:multiLevelType w:val="hybridMultilevel"/>
    <w:tmpl w:val="8E6094EE"/>
    <w:lvl w:ilvl="0" w:tplc="AC2811BA">
      <w:start w:val="1"/>
      <w:numFmt w:val="lowerLetter"/>
      <w:lvlText w:val="%1)"/>
      <w:lvlJc w:val="left"/>
      <w:pPr>
        <w:tabs>
          <w:tab w:val="num" w:pos="1260"/>
        </w:tabs>
        <w:ind w:left="1260" w:hanging="720"/>
      </w:pPr>
      <w:rPr>
        <w:rFonts w:ascii="Times New Roman" w:eastAsia="Times New Roman" w:hAnsi="Times New Roman" w:cs="Times New Roman"/>
      </w:rPr>
    </w:lvl>
    <w:lvl w:ilvl="1" w:tplc="CF0ECE4C">
      <w:start w:val="1"/>
      <w:numFmt w:val="lowerLetter"/>
      <w:lvlText w:val="(%2)"/>
      <w:lvlJc w:val="left"/>
      <w:pPr>
        <w:tabs>
          <w:tab w:val="num" w:pos="1800"/>
        </w:tabs>
        <w:ind w:left="1800" w:hanging="540"/>
      </w:pPr>
      <w:rPr>
        <w:rFonts w:hint="default"/>
      </w:rPr>
    </w:lvl>
    <w:lvl w:ilvl="2" w:tplc="4578A35A">
      <w:start w:val="1"/>
      <w:numFmt w:val="lowerLetter"/>
      <w:lvlText w:val="%3)"/>
      <w:lvlJc w:val="left"/>
      <w:pPr>
        <w:ind w:left="2520" w:hanging="360"/>
      </w:pPr>
      <w:rPr>
        <w:rFonts w:hint="default"/>
      </w:rPr>
    </w:lvl>
    <w:lvl w:ilvl="3" w:tplc="ECC047B2">
      <w:start w:val="2"/>
      <w:numFmt w:val="decimal"/>
      <w:lvlText w:val="%4"/>
      <w:lvlJc w:val="left"/>
      <w:pPr>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nsid w:val="5DFA77FA"/>
    <w:multiLevelType w:val="hybridMultilevel"/>
    <w:tmpl w:val="D29E9720"/>
    <w:lvl w:ilvl="0" w:tplc="0409000F">
      <w:start w:val="1"/>
      <w:numFmt w:val="decimal"/>
      <w:lvlText w:val="%1."/>
      <w:lvlJc w:val="left"/>
      <w:pPr>
        <w:ind w:left="720" w:hanging="360"/>
      </w:pPr>
    </w:lvl>
    <w:lvl w:ilvl="1" w:tplc="E1C8409A">
      <w:start w:val="10"/>
      <w:numFmt w:val="bullet"/>
      <w:lvlText w:val="·"/>
      <w:lvlJc w:val="left"/>
      <w:pPr>
        <w:ind w:left="1650" w:hanging="570"/>
      </w:pPr>
      <w:rPr>
        <w:rFonts w:ascii="Times New Roman" w:eastAsia="Times New Roman" w:hAnsi="Times New Roman" w:cs="Times New Roman" w:hint="default"/>
      </w:rPr>
    </w:lvl>
    <w:lvl w:ilvl="2" w:tplc="3B04845E">
      <w:start w:val="10"/>
      <w:numFmt w:val="bullet"/>
      <w:lvlText w:val="-"/>
      <w:lvlJc w:val="left"/>
      <w:pPr>
        <w:ind w:left="2880" w:hanging="90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514C93"/>
    <w:multiLevelType w:val="hybridMultilevel"/>
    <w:tmpl w:val="E5404454"/>
    <w:lvl w:ilvl="0" w:tplc="795A0C6E">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920396E"/>
    <w:multiLevelType w:val="hybridMultilevel"/>
    <w:tmpl w:val="004E1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947289F"/>
    <w:multiLevelType w:val="hybridMultilevel"/>
    <w:tmpl w:val="44280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667400"/>
    <w:multiLevelType w:val="hybridMultilevel"/>
    <w:tmpl w:val="B6DA468A"/>
    <w:lvl w:ilvl="0" w:tplc="EC5AB84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8">
    <w:nsid w:val="6E2D7CB1"/>
    <w:multiLevelType w:val="hybridMultilevel"/>
    <w:tmpl w:val="B2FC13C4"/>
    <w:lvl w:ilvl="0" w:tplc="795A0C6E">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5924446"/>
    <w:multiLevelType w:val="hybridMultilevel"/>
    <w:tmpl w:val="C3DC451C"/>
    <w:lvl w:ilvl="0" w:tplc="795A0C6E">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737486D"/>
    <w:multiLevelType w:val="hybridMultilevel"/>
    <w:tmpl w:val="9FD4FF6E"/>
    <w:lvl w:ilvl="0" w:tplc="795A0C6E">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A003544"/>
    <w:multiLevelType w:val="hybridMultilevel"/>
    <w:tmpl w:val="82AA5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7D2F5ABB"/>
    <w:multiLevelType w:val="hybridMultilevel"/>
    <w:tmpl w:val="E954D7E2"/>
    <w:lvl w:ilvl="0" w:tplc="BFEE81F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5"/>
  </w:num>
  <w:num w:numId="3">
    <w:abstractNumId w:val="47"/>
  </w:num>
  <w:num w:numId="4">
    <w:abstractNumId w:val="18"/>
  </w:num>
  <w:num w:numId="5">
    <w:abstractNumId w:val="20"/>
  </w:num>
  <w:num w:numId="6">
    <w:abstractNumId w:val="7"/>
  </w:num>
  <w:num w:numId="7">
    <w:abstractNumId w:val="5"/>
  </w:num>
  <w:num w:numId="8">
    <w:abstractNumId w:val="4"/>
  </w:num>
  <w:num w:numId="9">
    <w:abstractNumId w:val="43"/>
  </w:num>
  <w:num w:numId="10">
    <w:abstractNumId w:val="40"/>
  </w:num>
  <w:num w:numId="11">
    <w:abstractNumId w:val="33"/>
  </w:num>
  <w:num w:numId="12">
    <w:abstractNumId w:val="51"/>
  </w:num>
  <w:num w:numId="13">
    <w:abstractNumId w:val="32"/>
  </w:num>
  <w:num w:numId="14">
    <w:abstractNumId w:val="45"/>
  </w:num>
  <w:num w:numId="15">
    <w:abstractNumId w:val="31"/>
  </w:num>
  <w:num w:numId="16">
    <w:abstractNumId w:val="1"/>
  </w:num>
  <w:num w:numId="17">
    <w:abstractNumId w:val="21"/>
  </w:num>
  <w:num w:numId="18">
    <w:abstractNumId w:val="38"/>
  </w:num>
  <w:num w:numId="19">
    <w:abstractNumId w:val="30"/>
  </w:num>
  <w:num w:numId="20">
    <w:abstractNumId w:val="34"/>
  </w:num>
  <w:num w:numId="21">
    <w:abstractNumId w:val="41"/>
  </w:num>
  <w:num w:numId="22">
    <w:abstractNumId w:val="22"/>
  </w:num>
  <w:num w:numId="23">
    <w:abstractNumId w:val="23"/>
  </w:num>
  <w:num w:numId="24">
    <w:abstractNumId w:val="39"/>
  </w:num>
  <w:num w:numId="25">
    <w:abstractNumId w:val="16"/>
  </w:num>
  <w:num w:numId="26">
    <w:abstractNumId w:val="6"/>
  </w:num>
  <w:num w:numId="27">
    <w:abstractNumId w:val="46"/>
  </w:num>
  <w:num w:numId="28">
    <w:abstractNumId w:val="2"/>
  </w:num>
  <w:num w:numId="29">
    <w:abstractNumId w:val="35"/>
  </w:num>
  <w:num w:numId="30">
    <w:abstractNumId w:val="52"/>
  </w:num>
  <w:num w:numId="31">
    <w:abstractNumId w:val="10"/>
  </w:num>
  <w:num w:numId="32">
    <w:abstractNumId w:val="8"/>
  </w:num>
  <w:num w:numId="33">
    <w:abstractNumId w:val="13"/>
  </w:num>
  <w:num w:numId="34">
    <w:abstractNumId w:val="44"/>
  </w:num>
  <w:num w:numId="35">
    <w:abstractNumId w:val="19"/>
  </w:num>
  <w:num w:numId="36">
    <w:abstractNumId w:val="11"/>
  </w:num>
  <w:num w:numId="37">
    <w:abstractNumId w:val="15"/>
  </w:num>
  <w:num w:numId="38">
    <w:abstractNumId w:val="48"/>
  </w:num>
  <w:num w:numId="39">
    <w:abstractNumId w:val="50"/>
  </w:num>
  <w:num w:numId="40">
    <w:abstractNumId w:val="49"/>
  </w:num>
  <w:num w:numId="41">
    <w:abstractNumId w:val="14"/>
  </w:num>
  <w:num w:numId="42">
    <w:abstractNumId w:val="36"/>
  </w:num>
  <w:num w:numId="43">
    <w:abstractNumId w:val="3"/>
  </w:num>
  <w:num w:numId="44">
    <w:abstractNumId w:val="17"/>
  </w:num>
  <w:num w:numId="45">
    <w:abstractNumId w:val="9"/>
  </w:num>
  <w:num w:numId="46">
    <w:abstractNumId w:val="29"/>
  </w:num>
  <w:num w:numId="47">
    <w:abstractNumId w:val="27"/>
  </w:num>
  <w:num w:numId="48">
    <w:abstractNumId w:val="12"/>
  </w:num>
  <w:num w:numId="49">
    <w:abstractNumId w:val="24"/>
  </w:num>
  <w:num w:numId="50">
    <w:abstractNumId w:val="28"/>
  </w:num>
  <w:num w:numId="51">
    <w:abstractNumId w:val="26"/>
  </w:num>
  <w:num w:numId="52">
    <w:abstractNumId w:val="3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56424E"/>
    <w:rsid w:val="00000B49"/>
    <w:rsid w:val="000027DB"/>
    <w:rsid w:val="00002899"/>
    <w:rsid w:val="0000291D"/>
    <w:rsid w:val="000106F1"/>
    <w:rsid w:val="00010D07"/>
    <w:rsid w:val="00010FFB"/>
    <w:rsid w:val="00011888"/>
    <w:rsid w:val="000152BD"/>
    <w:rsid w:val="00016D74"/>
    <w:rsid w:val="00016EC5"/>
    <w:rsid w:val="00023E0E"/>
    <w:rsid w:val="00024274"/>
    <w:rsid w:val="000261B0"/>
    <w:rsid w:val="00031C3D"/>
    <w:rsid w:val="0003321C"/>
    <w:rsid w:val="00040B06"/>
    <w:rsid w:val="0004176D"/>
    <w:rsid w:val="0004406E"/>
    <w:rsid w:val="00044C9A"/>
    <w:rsid w:val="00045421"/>
    <w:rsid w:val="00045B7B"/>
    <w:rsid w:val="0004603C"/>
    <w:rsid w:val="00053074"/>
    <w:rsid w:val="00062148"/>
    <w:rsid w:val="000630D4"/>
    <w:rsid w:val="0006318B"/>
    <w:rsid w:val="00063895"/>
    <w:rsid w:val="00063C01"/>
    <w:rsid w:val="00064E63"/>
    <w:rsid w:val="00065813"/>
    <w:rsid w:val="00065CFB"/>
    <w:rsid w:val="00067DB3"/>
    <w:rsid w:val="00074045"/>
    <w:rsid w:val="0007561E"/>
    <w:rsid w:val="00080C2F"/>
    <w:rsid w:val="00082AF5"/>
    <w:rsid w:val="00082D68"/>
    <w:rsid w:val="0008669E"/>
    <w:rsid w:val="000903FA"/>
    <w:rsid w:val="00092103"/>
    <w:rsid w:val="00093BA4"/>
    <w:rsid w:val="0009590E"/>
    <w:rsid w:val="000A3CB4"/>
    <w:rsid w:val="000A4DD0"/>
    <w:rsid w:val="000A7233"/>
    <w:rsid w:val="000A72C4"/>
    <w:rsid w:val="000A793F"/>
    <w:rsid w:val="000B2007"/>
    <w:rsid w:val="000C0FED"/>
    <w:rsid w:val="000C2252"/>
    <w:rsid w:val="000C49DB"/>
    <w:rsid w:val="000C7349"/>
    <w:rsid w:val="000D1FC9"/>
    <w:rsid w:val="000D641E"/>
    <w:rsid w:val="000D6688"/>
    <w:rsid w:val="000E2B67"/>
    <w:rsid w:val="000E3E6E"/>
    <w:rsid w:val="000F1FBE"/>
    <w:rsid w:val="000F28E2"/>
    <w:rsid w:val="000F52A9"/>
    <w:rsid w:val="00100C3B"/>
    <w:rsid w:val="00101A58"/>
    <w:rsid w:val="00101EF5"/>
    <w:rsid w:val="00103940"/>
    <w:rsid w:val="001040D5"/>
    <w:rsid w:val="00107191"/>
    <w:rsid w:val="00107F16"/>
    <w:rsid w:val="00111FAC"/>
    <w:rsid w:val="001156DF"/>
    <w:rsid w:val="00116376"/>
    <w:rsid w:val="001175C4"/>
    <w:rsid w:val="00117FA7"/>
    <w:rsid w:val="0012070C"/>
    <w:rsid w:val="001208D8"/>
    <w:rsid w:val="00121E46"/>
    <w:rsid w:val="00123CA6"/>
    <w:rsid w:val="001302D2"/>
    <w:rsid w:val="00133398"/>
    <w:rsid w:val="0013398A"/>
    <w:rsid w:val="0013492D"/>
    <w:rsid w:val="00140B49"/>
    <w:rsid w:val="00141F4F"/>
    <w:rsid w:val="00146A7D"/>
    <w:rsid w:val="001515E1"/>
    <w:rsid w:val="00155367"/>
    <w:rsid w:val="001562D4"/>
    <w:rsid w:val="00163241"/>
    <w:rsid w:val="00163C7C"/>
    <w:rsid w:val="0016579B"/>
    <w:rsid w:val="00174C17"/>
    <w:rsid w:val="00175684"/>
    <w:rsid w:val="001767AC"/>
    <w:rsid w:val="00181639"/>
    <w:rsid w:val="00182CBB"/>
    <w:rsid w:val="001841B1"/>
    <w:rsid w:val="00184B49"/>
    <w:rsid w:val="00186E6C"/>
    <w:rsid w:val="00190CDC"/>
    <w:rsid w:val="001916CB"/>
    <w:rsid w:val="00192943"/>
    <w:rsid w:val="00194921"/>
    <w:rsid w:val="001A32B5"/>
    <w:rsid w:val="001A36CC"/>
    <w:rsid w:val="001A7745"/>
    <w:rsid w:val="001A7F69"/>
    <w:rsid w:val="001B0092"/>
    <w:rsid w:val="001B085C"/>
    <w:rsid w:val="001B2CB0"/>
    <w:rsid w:val="001B6475"/>
    <w:rsid w:val="001C47E1"/>
    <w:rsid w:val="001C693D"/>
    <w:rsid w:val="001D2AAF"/>
    <w:rsid w:val="001D30BF"/>
    <w:rsid w:val="001D4830"/>
    <w:rsid w:val="001E03AE"/>
    <w:rsid w:val="001E5007"/>
    <w:rsid w:val="001E6B4D"/>
    <w:rsid w:val="001F145A"/>
    <w:rsid w:val="001F1AE7"/>
    <w:rsid w:val="001F2F7A"/>
    <w:rsid w:val="001F3FD8"/>
    <w:rsid w:val="001F6B59"/>
    <w:rsid w:val="001F73BA"/>
    <w:rsid w:val="001F78C7"/>
    <w:rsid w:val="00204256"/>
    <w:rsid w:val="002058C4"/>
    <w:rsid w:val="00207E99"/>
    <w:rsid w:val="00211B7F"/>
    <w:rsid w:val="00215A3F"/>
    <w:rsid w:val="002222EB"/>
    <w:rsid w:val="00223B2A"/>
    <w:rsid w:val="00223BC1"/>
    <w:rsid w:val="00231E8D"/>
    <w:rsid w:val="002321BA"/>
    <w:rsid w:val="00232ABB"/>
    <w:rsid w:val="00234AB9"/>
    <w:rsid w:val="00234CFB"/>
    <w:rsid w:val="00235C67"/>
    <w:rsid w:val="00236CD7"/>
    <w:rsid w:val="00240A26"/>
    <w:rsid w:val="00252542"/>
    <w:rsid w:val="002617ED"/>
    <w:rsid w:val="00264245"/>
    <w:rsid w:val="002710CF"/>
    <w:rsid w:val="00271F02"/>
    <w:rsid w:val="00274CF8"/>
    <w:rsid w:val="00275F20"/>
    <w:rsid w:val="0028263E"/>
    <w:rsid w:val="00284706"/>
    <w:rsid w:val="00291225"/>
    <w:rsid w:val="00291D1F"/>
    <w:rsid w:val="00293BB9"/>
    <w:rsid w:val="002A16B7"/>
    <w:rsid w:val="002A2D47"/>
    <w:rsid w:val="002A4EA0"/>
    <w:rsid w:val="002A5C30"/>
    <w:rsid w:val="002B03E2"/>
    <w:rsid w:val="002B0C2C"/>
    <w:rsid w:val="002B1FD7"/>
    <w:rsid w:val="002B2037"/>
    <w:rsid w:val="002B4F55"/>
    <w:rsid w:val="002B6265"/>
    <w:rsid w:val="002C1DD2"/>
    <w:rsid w:val="002C24A0"/>
    <w:rsid w:val="002C3BD5"/>
    <w:rsid w:val="002C54A8"/>
    <w:rsid w:val="002C6FD6"/>
    <w:rsid w:val="002D218E"/>
    <w:rsid w:val="002D4254"/>
    <w:rsid w:val="002D43C9"/>
    <w:rsid w:val="002D5492"/>
    <w:rsid w:val="002D5B2D"/>
    <w:rsid w:val="002E17D8"/>
    <w:rsid w:val="002E27DA"/>
    <w:rsid w:val="002E73D9"/>
    <w:rsid w:val="002F1D88"/>
    <w:rsid w:val="002F293C"/>
    <w:rsid w:val="002F35A0"/>
    <w:rsid w:val="002F40C0"/>
    <w:rsid w:val="00300625"/>
    <w:rsid w:val="00314A6D"/>
    <w:rsid w:val="00320018"/>
    <w:rsid w:val="00320BC3"/>
    <w:rsid w:val="00330434"/>
    <w:rsid w:val="00330AF3"/>
    <w:rsid w:val="00332223"/>
    <w:rsid w:val="003326A0"/>
    <w:rsid w:val="00332BB0"/>
    <w:rsid w:val="00332D0C"/>
    <w:rsid w:val="003346EE"/>
    <w:rsid w:val="00335598"/>
    <w:rsid w:val="00344260"/>
    <w:rsid w:val="003454BA"/>
    <w:rsid w:val="00345B81"/>
    <w:rsid w:val="00347F47"/>
    <w:rsid w:val="003502E7"/>
    <w:rsid w:val="0035058E"/>
    <w:rsid w:val="00356A41"/>
    <w:rsid w:val="003573E0"/>
    <w:rsid w:val="00357824"/>
    <w:rsid w:val="00362248"/>
    <w:rsid w:val="00372761"/>
    <w:rsid w:val="00372837"/>
    <w:rsid w:val="003776E5"/>
    <w:rsid w:val="003835E1"/>
    <w:rsid w:val="00384F71"/>
    <w:rsid w:val="00385FE5"/>
    <w:rsid w:val="00387E60"/>
    <w:rsid w:val="003921C9"/>
    <w:rsid w:val="003939B3"/>
    <w:rsid w:val="003976FF"/>
    <w:rsid w:val="003A23A4"/>
    <w:rsid w:val="003A3A38"/>
    <w:rsid w:val="003A40A7"/>
    <w:rsid w:val="003A5497"/>
    <w:rsid w:val="003B578F"/>
    <w:rsid w:val="003B6F96"/>
    <w:rsid w:val="003B7937"/>
    <w:rsid w:val="003C15C1"/>
    <w:rsid w:val="003C1C70"/>
    <w:rsid w:val="003C3736"/>
    <w:rsid w:val="003C3AEE"/>
    <w:rsid w:val="003C5ACB"/>
    <w:rsid w:val="003C5C05"/>
    <w:rsid w:val="003C6990"/>
    <w:rsid w:val="003D003C"/>
    <w:rsid w:val="003D18EA"/>
    <w:rsid w:val="003D692F"/>
    <w:rsid w:val="003E0E2B"/>
    <w:rsid w:val="003E135F"/>
    <w:rsid w:val="003E1F71"/>
    <w:rsid w:val="003E3F93"/>
    <w:rsid w:val="003E409A"/>
    <w:rsid w:val="003F00D3"/>
    <w:rsid w:val="003F3AFC"/>
    <w:rsid w:val="004020C7"/>
    <w:rsid w:val="00402523"/>
    <w:rsid w:val="00403082"/>
    <w:rsid w:val="00403736"/>
    <w:rsid w:val="004121BE"/>
    <w:rsid w:val="00413517"/>
    <w:rsid w:val="00414072"/>
    <w:rsid w:val="00414850"/>
    <w:rsid w:val="0041728C"/>
    <w:rsid w:val="0041746C"/>
    <w:rsid w:val="004214E2"/>
    <w:rsid w:val="0042440A"/>
    <w:rsid w:val="004272FC"/>
    <w:rsid w:val="00431EF9"/>
    <w:rsid w:val="004335D5"/>
    <w:rsid w:val="004339BD"/>
    <w:rsid w:val="00436FD2"/>
    <w:rsid w:val="00437AAB"/>
    <w:rsid w:val="00442AE1"/>
    <w:rsid w:val="00442EE7"/>
    <w:rsid w:val="0044362C"/>
    <w:rsid w:val="004459A6"/>
    <w:rsid w:val="00452D8D"/>
    <w:rsid w:val="00461089"/>
    <w:rsid w:val="00462239"/>
    <w:rsid w:val="00463453"/>
    <w:rsid w:val="00463F62"/>
    <w:rsid w:val="0046477E"/>
    <w:rsid w:val="00464EBE"/>
    <w:rsid w:val="00467942"/>
    <w:rsid w:val="0047147B"/>
    <w:rsid w:val="004729F9"/>
    <w:rsid w:val="00473C2C"/>
    <w:rsid w:val="00490AB1"/>
    <w:rsid w:val="00497676"/>
    <w:rsid w:val="004A20A3"/>
    <w:rsid w:val="004A21DE"/>
    <w:rsid w:val="004A27EC"/>
    <w:rsid w:val="004A3EF4"/>
    <w:rsid w:val="004A6BAF"/>
    <w:rsid w:val="004A78B8"/>
    <w:rsid w:val="004B2A3F"/>
    <w:rsid w:val="004B3A59"/>
    <w:rsid w:val="004B509E"/>
    <w:rsid w:val="004C14F9"/>
    <w:rsid w:val="004C2E38"/>
    <w:rsid w:val="004C2FA9"/>
    <w:rsid w:val="004D0A58"/>
    <w:rsid w:val="004D1151"/>
    <w:rsid w:val="004D449F"/>
    <w:rsid w:val="004D640B"/>
    <w:rsid w:val="004D799A"/>
    <w:rsid w:val="004E5E2D"/>
    <w:rsid w:val="004E6180"/>
    <w:rsid w:val="004F2A83"/>
    <w:rsid w:val="004F4749"/>
    <w:rsid w:val="00501181"/>
    <w:rsid w:val="00501472"/>
    <w:rsid w:val="005029BC"/>
    <w:rsid w:val="00503133"/>
    <w:rsid w:val="00506FA1"/>
    <w:rsid w:val="00513171"/>
    <w:rsid w:val="005178C6"/>
    <w:rsid w:val="00520023"/>
    <w:rsid w:val="0052041A"/>
    <w:rsid w:val="00523ABE"/>
    <w:rsid w:val="00525A88"/>
    <w:rsid w:val="0053692B"/>
    <w:rsid w:val="00537D36"/>
    <w:rsid w:val="00540E36"/>
    <w:rsid w:val="00541D00"/>
    <w:rsid w:val="005562B7"/>
    <w:rsid w:val="00556E2F"/>
    <w:rsid w:val="00560435"/>
    <w:rsid w:val="00560A43"/>
    <w:rsid w:val="0056424E"/>
    <w:rsid w:val="005643E1"/>
    <w:rsid w:val="00566586"/>
    <w:rsid w:val="005712E6"/>
    <w:rsid w:val="00571E74"/>
    <w:rsid w:val="005740D1"/>
    <w:rsid w:val="0057429C"/>
    <w:rsid w:val="00574CEF"/>
    <w:rsid w:val="0057665F"/>
    <w:rsid w:val="00577070"/>
    <w:rsid w:val="00581B3E"/>
    <w:rsid w:val="00581F23"/>
    <w:rsid w:val="005820B6"/>
    <w:rsid w:val="0058504B"/>
    <w:rsid w:val="005854CD"/>
    <w:rsid w:val="00586755"/>
    <w:rsid w:val="005877AA"/>
    <w:rsid w:val="005956CE"/>
    <w:rsid w:val="00596908"/>
    <w:rsid w:val="005A1A86"/>
    <w:rsid w:val="005B0589"/>
    <w:rsid w:val="005B0E15"/>
    <w:rsid w:val="005B169C"/>
    <w:rsid w:val="005B17E8"/>
    <w:rsid w:val="005B1A81"/>
    <w:rsid w:val="005B244A"/>
    <w:rsid w:val="005B2507"/>
    <w:rsid w:val="005B3AF7"/>
    <w:rsid w:val="005B47BB"/>
    <w:rsid w:val="005B7CBB"/>
    <w:rsid w:val="005B7D56"/>
    <w:rsid w:val="005C0CB2"/>
    <w:rsid w:val="005C0E72"/>
    <w:rsid w:val="005C1F60"/>
    <w:rsid w:val="005C2536"/>
    <w:rsid w:val="005C2FD8"/>
    <w:rsid w:val="005C4AEC"/>
    <w:rsid w:val="005D06EF"/>
    <w:rsid w:val="005D210E"/>
    <w:rsid w:val="005D21F7"/>
    <w:rsid w:val="005D2758"/>
    <w:rsid w:val="005D7F45"/>
    <w:rsid w:val="005E1766"/>
    <w:rsid w:val="005E5818"/>
    <w:rsid w:val="005F0D71"/>
    <w:rsid w:val="005F2951"/>
    <w:rsid w:val="005F400E"/>
    <w:rsid w:val="005F6AF0"/>
    <w:rsid w:val="00600CC6"/>
    <w:rsid w:val="00602FC5"/>
    <w:rsid w:val="006044A0"/>
    <w:rsid w:val="00607407"/>
    <w:rsid w:val="00610304"/>
    <w:rsid w:val="0061038A"/>
    <w:rsid w:val="006108C0"/>
    <w:rsid w:val="006116DE"/>
    <w:rsid w:val="00611D94"/>
    <w:rsid w:val="00612E5B"/>
    <w:rsid w:val="00615039"/>
    <w:rsid w:val="00616D7B"/>
    <w:rsid w:val="00620CE4"/>
    <w:rsid w:val="006225B7"/>
    <w:rsid w:val="006252E3"/>
    <w:rsid w:val="00625B5D"/>
    <w:rsid w:val="00627EAA"/>
    <w:rsid w:val="00630DAD"/>
    <w:rsid w:val="00630F53"/>
    <w:rsid w:val="00632CF1"/>
    <w:rsid w:val="00633E3F"/>
    <w:rsid w:val="006341EF"/>
    <w:rsid w:val="0063455A"/>
    <w:rsid w:val="00635B83"/>
    <w:rsid w:val="00636740"/>
    <w:rsid w:val="006423BA"/>
    <w:rsid w:val="00642FDD"/>
    <w:rsid w:val="00651824"/>
    <w:rsid w:val="00655D1C"/>
    <w:rsid w:val="00657B8E"/>
    <w:rsid w:val="00661C5D"/>
    <w:rsid w:val="00667173"/>
    <w:rsid w:val="00667A3D"/>
    <w:rsid w:val="006708C0"/>
    <w:rsid w:val="0067101F"/>
    <w:rsid w:val="00672387"/>
    <w:rsid w:val="00674205"/>
    <w:rsid w:val="006768F6"/>
    <w:rsid w:val="00682F87"/>
    <w:rsid w:val="006830DE"/>
    <w:rsid w:val="00684549"/>
    <w:rsid w:val="00692DFF"/>
    <w:rsid w:val="00694F48"/>
    <w:rsid w:val="006978B4"/>
    <w:rsid w:val="00697F06"/>
    <w:rsid w:val="006A073B"/>
    <w:rsid w:val="006A294A"/>
    <w:rsid w:val="006A3024"/>
    <w:rsid w:val="006A47FE"/>
    <w:rsid w:val="006A517E"/>
    <w:rsid w:val="006B241F"/>
    <w:rsid w:val="006B3AB1"/>
    <w:rsid w:val="006B60E7"/>
    <w:rsid w:val="006C1312"/>
    <w:rsid w:val="006C3070"/>
    <w:rsid w:val="006C500F"/>
    <w:rsid w:val="006C6884"/>
    <w:rsid w:val="006D41F2"/>
    <w:rsid w:val="006D5022"/>
    <w:rsid w:val="006E010B"/>
    <w:rsid w:val="006E1153"/>
    <w:rsid w:val="006E178C"/>
    <w:rsid w:val="006E3E7D"/>
    <w:rsid w:val="006E567C"/>
    <w:rsid w:val="006F1670"/>
    <w:rsid w:val="0070032B"/>
    <w:rsid w:val="007010CF"/>
    <w:rsid w:val="0070543D"/>
    <w:rsid w:val="007076D3"/>
    <w:rsid w:val="007126AB"/>
    <w:rsid w:val="00714AFC"/>
    <w:rsid w:val="0071620A"/>
    <w:rsid w:val="00716CBB"/>
    <w:rsid w:val="00721510"/>
    <w:rsid w:val="00724E59"/>
    <w:rsid w:val="00730C95"/>
    <w:rsid w:val="00730CCE"/>
    <w:rsid w:val="00733F7C"/>
    <w:rsid w:val="007352AF"/>
    <w:rsid w:val="00735896"/>
    <w:rsid w:val="00736137"/>
    <w:rsid w:val="007371B6"/>
    <w:rsid w:val="00740F1F"/>
    <w:rsid w:val="007457F2"/>
    <w:rsid w:val="00747C58"/>
    <w:rsid w:val="00751EBA"/>
    <w:rsid w:val="007556CA"/>
    <w:rsid w:val="00755F94"/>
    <w:rsid w:val="007560FF"/>
    <w:rsid w:val="007579B5"/>
    <w:rsid w:val="007615ED"/>
    <w:rsid w:val="00761711"/>
    <w:rsid w:val="00763CA9"/>
    <w:rsid w:val="00763CC1"/>
    <w:rsid w:val="00764A83"/>
    <w:rsid w:val="00770D0C"/>
    <w:rsid w:val="00774868"/>
    <w:rsid w:val="00774CDC"/>
    <w:rsid w:val="007764AF"/>
    <w:rsid w:val="00781AFD"/>
    <w:rsid w:val="00781F12"/>
    <w:rsid w:val="00781F54"/>
    <w:rsid w:val="00784563"/>
    <w:rsid w:val="0078457F"/>
    <w:rsid w:val="007867DF"/>
    <w:rsid w:val="0079231D"/>
    <w:rsid w:val="00793899"/>
    <w:rsid w:val="0079431B"/>
    <w:rsid w:val="00796594"/>
    <w:rsid w:val="007A17C1"/>
    <w:rsid w:val="007A1D92"/>
    <w:rsid w:val="007A48A0"/>
    <w:rsid w:val="007A5516"/>
    <w:rsid w:val="007A5D0E"/>
    <w:rsid w:val="007A79F7"/>
    <w:rsid w:val="007B0014"/>
    <w:rsid w:val="007B1965"/>
    <w:rsid w:val="007B200F"/>
    <w:rsid w:val="007B431E"/>
    <w:rsid w:val="007B5F6E"/>
    <w:rsid w:val="007B7A82"/>
    <w:rsid w:val="007B7D43"/>
    <w:rsid w:val="007C0BAD"/>
    <w:rsid w:val="007C0FEB"/>
    <w:rsid w:val="007C4655"/>
    <w:rsid w:val="007C46EC"/>
    <w:rsid w:val="007C7A10"/>
    <w:rsid w:val="007C7E6A"/>
    <w:rsid w:val="007D1F80"/>
    <w:rsid w:val="007D2C08"/>
    <w:rsid w:val="007D5142"/>
    <w:rsid w:val="007D520E"/>
    <w:rsid w:val="007D53D0"/>
    <w:rsid w:val="007D57E1"/>
    <w:rsid w:val="007D67AB"/>
    <w:rsid w:val="007D78FF"/>
    <w:rsid w:val="007E1FA8"/>
    <w:rsid w:val="007E422A"/>
    <w:rsid w:val="007E4E1E"/>
    <w:rsid w:val="007E54EB"/>
    <w:rsid w:val="007E5C44"/>
    <w:rsid w:val="007E5C6C"/>
    <w:rsid w:val="007E678A"/>
    <w:rsid w:val="007E71E8"/>
    <w:rsid w:val="007F035B"/>
    <w:rsid w:val="007F1265"/>
    <w:rsid w:val="007F2321"/>
    <w:rsid w:val="007F2473"/>
    <w:rsid w:val="007F3DA3"/>
    <w:rsid w:val="007F465A"/>
    <w:rsid w:val="0080230F"/>
    <w:rsid w:val="00804353"/>
    <w:rsid w:val="00806399"/>
    <w:rsid w:val="00810B4E"/>
    <w:rsid w:val="008114C7"/>
    <w:rsid w:val="00816315"/>
    <w:rsid w:val="00817489"/>
    <w:rsid w:val="00817EC6"/>
    <w:rsid w:val="008221F7"/>
    <w:rsid w:val="008244BB"/>
    <w:rsid w:val="00825506"/>
    <w:rsid w:val="008301DE"/>
    <w:rsid w:val="00830E48"/>
    <w:rsid w:val="00831725"/>
    <w:rsid w:val="00832D80"/>
    <w:rsid w:val="00832EFA"/>
    <w:rsid w:val="00834961"/>
    <w:rsid w:val="008408B4"/>
    <w:rsid w:val="008424C6"/>
    <w:rsid w:val="0084260C"/>
    <w:rsid w:val="008451FE"/>
    <w:rsid w:val="008454CB"/>
    <w:rsid w:val="00845518"/>
    <w:rsid w:val="0085520C"/>
    <w:rsid w:val="00860F7A"/>
    <w:rsid w:val="00861196"/>
    <w:rsid w:val="00861734"/>
    <w:rsid w:val="00866222"/>
    <w:rsid w:val="008668F2"/>
    <w:rsid w:val="008669F2"/>
    <w:rsid w:val="00870992"/>
    <w:rsid w:val="00871368"/>
    <w:rsid w:val="00874BD0"/>
    <w:rsid w:val="00885DF8"/>
    <w:rsid w:val="00887370"/>
    <w:rsid w:val="00891824"/>
    <w:rsid w:val="0089684C"/>
    <w:rsid w:val="008A4D13"/>
    <w:rsid w:val="008A5D1D"/>
    <w:rsid w:val="008A6D6B"/>
    <w:rsid w:val="008B40E6"/>
    <w:rsid w:val="008B4E8F"/>
    <w:rsid w:val="008C3576"/>
    <w:rsid w:val="008C4220"/>
    <w:rsid w:val="008C5184"/>
    <w:rsid w:val="008D1C22"/>
    <w:rsid w:val="008D2A00"/>
    <w:rsid w:val="008D65D2"/>
    <w:rsid w:val="008E3583"/>
    <w:rsid w:val="008E5E27"/>
    <w:rsid w:val="008E65A9"/>
    <w:rsid w:val="008E66DC"/>
    <w:rsid w:val="008E66E5"/>
    <w:rsid w:val="008E72E0"/>
    <w:rsid w:val="008F399B"/>
    <w:rsid w:val="008F3FD1"/>
    <w:rsid w:val="008F438A"/>
    <w:rsid w:val="00904EEF"/>
    <w:rsid w:val="00905E77"/>
    <w:rsid w:val="00915396"/>
    <w:rsid w:val="0091544E"/>
    <w:rsid w:val="00916205"/>
    <w:rsid w:val="00917692"/>
    <w:rsid w:val="00923242"/>
    <w:rsid w:val="00926643"/>
    <w:rsid w:val="009269C9"/>
    <w:rsid w:val="0093052E"/>
    <w:rsid w:val="009311CF"/>
    <w:rsid w:val="00937924"/>
    <w:rsid w:val="0094113F"/>
    <w:rsid w:val="0094564A"/>
    <w:rsid w:val="00945935"/>
    <w:rsid w:val="0094636B"/>
    <w:rsid w:val="00950831"/>
    <w:rsid w:val="00951FCD"/>
    <w:rsid w:val="00953476"/>
    <w:rsid w:val="009615BA"/>
    <w:rsid w:val="00961DEB"/>
    <w:rsid w:val="009622EC"/>
    <w:rsid w:val="00962BC5"/>
    <w:rsid w:val="00964E6C"/>
    <w:rsid w:val="009663D3"/>
    <w:rsid w:val="00970AC1"/>
    <w:rsid w:val="00972CBA"/>
    <w:rsid w:val="00973848"/>
    <w:rsid w:val="00976447"/>
    <w:rsid w:val="00983768"/>
    <w:rsid w:val="00992C1B"/>
    <w:rsid w:val="00995433"/>
    <w:rsid w:val="009A10BE"/>
    <w:rsid w:val="009A285A"/>
    <w:rsid w:val="009B26EA"/>
    <w:rsid w:val="009B38D3"/>
    <w:rsid w:val="009B3952"/>
    <w:rsid w:val="009B61D3"/>
    <w:rsid w:val="009B6B56"/>
    <w:rsid w:val="009C0210"/>
    <w:rsid w:val="009C12FB"/>
    <w:rsid w:val="009C3098"/>
    <w:rsid w:val="009D08D2"/>
    <w:rsid w:val="009D09EF"/>
    <w:rsid w:val="009D3633"/>
    <w:rsid w:val="009D5AFA"/>
    <w:rsid w:val="009D7EDA"/>
    <w:rsid w:val="009E03B6"/>
    <w:rsid w:val="009E3921"/>
    <w:rsid w:val="009E3A28"/>
    <w:rsid w:val="009E6040"/>
    <w:rsid w:val="009E7883"/>
    <w:rsid w:val="009F06BD"/>
    <w:rsid w:val="009F3750"/>
    <w:rsid w:val="009F6DEF"/>
    <w:rsid w:val="00A00FAC"/>
    <w:rsid w:val="00A01222"/>
    <w:rsid w:val="00A0143B"/>
    <w:rsid w:val="00A02E5F"/>
    <w:rsid w:val="00A04257"/>
    <w:rsid w:val="00A05AD9"/>
    <w:rsid w:val="00A10916"/>
    <w:rsid w:val="00A10C84"/>
    <w:rsid w:val="00A10CBC"/>
    <w:rsid w:val="00A176C4"/>
    <w:rsid w:val="00A22342"/>
    <w:rsid w:val="00A22A0E"/>
    <w:rsid w:val="00A2333A"/>
    <w:rsid w:val="00A26940"/>
    <w:rsid w:val="00A2733F"/>
    <w:rsid w:val="00A32CDE"/>
    <w:rsid w:val="00A40E55"/>
    <w:rsid w:val="00A46A95"/>
    <w:rsid w:val="00A4735F"/>
    <w:rsid w:val="00A51B49"/>
    <w:rsid w:val="00A56544"/>
    <w:rsid w:val="00A567EA"/>
    <w:rsid w:val="00A60330"/>
    <w:rsid w:val="00A61392"/>
    <w:rsid w:val="00A63823"/>
    <w:rsid w:val="00A64B55"/>
    <w:rsid w:val="00A65111"/>
    <w:rsid w:val="00A7048A"/>
    <w:rsid w:val="00A71105"/>
    <w:rsid w:val="00A770C4"/>
    <w:rsid w:val="00A778C9"/>
    <w:rsid w:val="00A77F60"/>
    <w:rsid w:val="00A80DC0"/>
    <w:rsid w:val="00A819DA"/>
    <w:rsid w:val="00A83D04"/>
    <w:rsid w:val="00A8435A"/>
    <w:rsid w:val="00A86674"/>
    <w:rsid w:val="00A91BB2"/>
    <w:rsid w:val="00A94409"/>
    <w:rsid w:val="00A953D2"/>
    <w:rsid w:val="00A964C5"/>
    <w:rsid w:val="00AA0D2D"/>
    <w:rsid w:val="00AA30EF"/>
    <w:rsid w:val="00AA6BB3"/>
    <w:rsid w:val="00AA6FA1"/>
    <w:rsid w:val="00AA7E24"/>
    <w:rsid w:val="00AB1B51"/>
    <w:rsid w:val="00AB73F4"/>
    <w:rsid w:val="00AC15A4"/>
    <w:rsid w:val="00AC3453"/>
    <w:rsid w:val="00AC383E"/>
    <w:rsid w:val="00AC449A"/>
    <w:rsid w:val="00AD026A"/>
    <w:rsid w:val="00AD20D0"/>
    <w:rsid w:val="00AD55F0"/>
    <w:rsid w:val="00AD61AC"/>
    <w:rsid w:val="00AD66F2"/>
    <w:rsid w:val="00AE4EBE"/>
    <w:rsid w:val="00AE58CC"/>
    <w:rsid w:val="00AF00FC"/>
    <w:rsid w:val="00AF078F"/>
    <w:rsid w:val="00AF3A69"/>
    <w:rsid w:val="00AF4D79"/>
    <w:rsid w:val="00B00A62"/>
    <w:rsid w:val="00B00BBE"/>
    <w:rsid w:val="00B02FE6"/>
    <w:rsid w:val="00B04647"/>
    <w:rsid w:val="00B062B3"/>
    <w:rsid w:val="00B06363"/>
    <w:rsid w:val="00B077E6"/>
    <w:rsid w:val="00B119D6"/>
    <w:rsid w:val="00B1403C"/>
    <w:rsid w:val="00B23A87"/>
    <w:rsid w:val="00B2428C"/>
    <w:rsid w:val="00B31A3B"/>
    <w:rsid w:val="00B33812"/>
    <w:rsid w:val="00B3448F"/>
    <w:rsid w:val="00B37676"/>
    <w:rsid w:val="00B40779"/>
    <w:rsid w:val="00B44D89"/>
    <w:rsid w:val="00B4524E"/>
    <w:rsid w:val="00B51A0C"/>
    <w:rsid w:val="00B530C3"/>
    <w:rsid w:val="00B57FFB"/>
    <w:rsid w:val="00B66E5F"/>
    <w:rsid w:val="00B67D3D"/>
    <w:rsid w:val="00B732A7"/>
    <w:rsid w:val="00B81FFD"/>
    <w:rsid w:val="00B8235C"/>
    <w:rsid w:val="00B84C75"/>
    <w:rsid w:val="00B852CA"/>
    <w:rsid w:val="00B85FCC"/>
    <w:rsid w:val="00B90889"/>
    <w:rsid w:val="00B90FF7"/>
    <w:rsid w:val="00B92ED9"/>
    <w:rsid w:val="00B94CB0"/>
    <w:rsid w:val="00B969B5"/>
    <w:rsid w:val="00BA5658"/>
    <w:rsid w:val="00BA630B"/>
    <w:rsid w:val="00BA6A8A"/>
    <w:rsid w:val="00BA7925"/>
    <w:rsid w:val="00BA7DF3"/>
    <w:rsid w:val="00BB00E6"/>
    <w:rsid w:val="00BB0E38"/>
    <w:rsid w:val="00BB6059"/>
    <w:rsid w:val="00BB7678"/>
    <w:rsid w:val="00BC6F1A"/>
    <w:rsid w:val="00BD1271"/>
    <w:rsid w:val="00BD2F6E"/>
    <w:rsid w:val="00BD6F34"/>
    <w:rsid w:val="00BE0D24"/>
    <w:rsid w:val="00BE1D92"/>
    <w:rsid w:val="00BE6251"/>
    <w:rsid w:val="00BF136B"/>
    <w:rsid w:val="00BF547D"/>
    <w:rsid w:val="00BF5948"/>
    <w:rsid w:val="00BF59C4"/>
    <w:rsid w:val="00BF5B80"/>
    <w:rsid w:val="00BF75DD"/>
    <w:rsid w:val="00BF7B6C"/>
    <w:rsid w:val="00C0510A"/>
    <w:rsid w:val="00C11CA4"/>
    <w:rsid w:val="00C127D6"/>
    <w:rsid w:val="00C141AC"/>
    <w:rsid w:val="00C173B1"/>
    <w:rsid w:val="00C21794"/>
    <w:rsid w:val="00C23CC9"/>
    <w:rsid w:val="00C27210"/>
    <w:rsid w:val="00C32F43"/>
    <w:rsid w:val="00C338CC"/>
    <w:rsid w:val="00C416D7"/>
    <w:rsid w:val="00C50A2C"/>
    <w:rsid w:val="00C513C9"/>
    <w:rsid w:val="00C52576"/>
    <w:rsid w:val="00C555EA"/>
    <w:rsid w:val="00C604CF"/>
    <w:rsid w:val="00C606AD"/>
    <w:rsid w:val="00C63E54"/>
    <w:rsid w:val="00C65F15"/>
    <w:rsid w:val="00C66038"/>
    <w:rsid w:val="00C66078"/>
    <w:rsid w:val="00C67459"/>
    <w:rsid w:val="00C7065D"/>
    <w:rsid w:val="00C776E2"/>
    <w:rsid w:val="00C8006D"/>
    <w:rsid w:val="00C81109"/>
    <w:rsid w:val="00C81AE1"/>
    <w:rsid w:val="00C8421F"/>
    <w:rsid w:val="00C90896"/>
    <w:rsid w:val="00C922B6"/>
    <w:rsid w:val="00C97C51"/>
    <w:rsid w:val="00CA12D4"/>
    <w:rsid w:val="00CA1D16"/>
    <w:rsid w:val="00CA3EC6"/>
    <w:rsid w:val="00CA6C55"/>
    <w:rsid w:val="00CB00F2"/>
    <w:rsid w:val="00CB0241"/>
    <w:rsid w:val="00CB1554"/>
    <w:rsid w:val="00CC0DE3"/>
    <w:rsid w:val="00CC42D5"/>
    <w:rsid w:val="00CC43BC"/>
    <w:rsid w:val="00CC4C12"/>
    <w:rsid w:val="00CD525B"/>
    <w:rsid w:val="00CD66EA"/>
    <w:rsid w:val="00CD7D1B"/>
    <w:rsid w:val="00CE0BEF"/>
    <w:rsid w:val="00CE2933"/>
    <w:rsid w:val="00CE3E18"/>
    <w:rsid w:val="00CE5A17"/>
    <w:rsid w:val="00CF54F6"/>
    <w:rsid w:val="00CF6460"/>
    <w:rsid w:val="00CF6EC7"/>
    <w:rsid w:val="00D01BFF"/>
    <w:rsid w:val="00D0530B"/>
    <w:rsid w:val="00D05DE5"/>
    <w:rsid w:val="00D06B88"/>
    <w:rsid w:val="00D078D5"/>
    <w:rsid w:val="00D21311"/>
    <w:rsid w:val="00D25166"/>
    <w:rsid w:val="00D26331"/>
    <w:rsid w:val="00D2670B"/>
    <w:rsid w:val="00D26EFB"/>
    <w:rsid w:val="00D3198D"/>
    <w:rsid w:val="00D3325D"/>
    <w:rsid w:val="00D34F25"/>
    <w:rsid w:val="00D34F50"/>
    <w:rsid w:val="00D36360"/>
    <w:rsid w:val="00D402A1"/>
    <w:rsid w:val="00D40983"/>
    <w:rsid w:val="00D410FF"/>
    <w:rsid w:val="00D47480"/>
    <w:rsid w:val="00D528A0"/>
    <w:rsid w:val="00D57058"/>
    <w:rsid w:val="00D57803"/>
    <w:rsid w:val="00D57938"/>
    <w:rsid w:val="00D57E02"/>
    <w:rsid w:val="00D6045C"/>
    <w:rsid w:val="00D6237F"/>
    <w:rsid w:val="00D631F1"/>
    <w:rsid w:val="00D63660"/>
    <w:rsid w:val="00D659BB"/>
    <w:rsid w:val="00D70197"/>
    <w:rsid w:val="00D71A8C"/>
    <w:rsid w:val="00D73437"/>
    <w:rsid w:val="00D80E64"/>
    <w:rsid w:val="00D861F1"/>
    <w:rsid w:val="00D91DF3"/>
    <w:rsid w:val="00D9230C"/>
    <w:rsid w:val="00D93482"/>
    <w:rsid w:val="00D93F08"/>
    <w:rsid w:val="00D96115"/>
    <w:rsid w:val="00DA2550"/>
    <w:rsid w:val="00DB3839"/>
    <w:rsid w:val="00DB3E4A"/>
    <w:rsid w:val="00DB3EEF"/>
    <w:rsid w:val="00DB3FAD"/>
    <w:rsid w:val="00DC61C7"/>
    <w:rsid w:val="00DC79B5"/>
    <w:rsid w:val="00DD0100"/>
    <w:rsid w:val="00DD0762"/>
    <w:rsid w:val="00DE2AB9"/>
    <w:rsid w:val="00DE4FD6"/>
    <w:rsid w:val="00DE4FFD"/>
    <w:rsid w:val="00DE5FD9"/>
    <w:rsid w:val="00DE7BA7"/>
    <w:rsid w:val="00DF3F80"/>
    <w:rsid w:val="00DF59A1"/>
    <w:rsid w:val="00E00C24"/>
    <w:rsid w:val="00E0104F"/>
    <w:rsid w:val="00E05090"/>
    <w:rsid w:val="00E076D4"/>
    <w:rsid w:val="00E07879"/>
    <w:rsid w:val="00E1067E"/>
    <w:rsid w:val="00E13BE1"/>
    <w:rsid w:val="00E13E60"/>
    <w:rsid w:val="00E20FD3"/>
    <w:rsid w:val="00E21EC4"/>
    <w:rsid w:val="00E2699F"/>
    <w:rsid w:val="00E338B0"/>
    <w:rsid w:val="00E33909"/>
    <w:rsid w:val="00E34413"/>
    <w:rsid w:val="00E4178C"/>
    <w:rsid w:val="00E430B5"/>
    <w:rsid w:val="00E46070"/>
    <w:rsid w:val="00E46444"/>
    <w:rsid w:val="00E46597"/>
    <w:rsid w:val="00E47222"/>
    <w:rsid w:val="00E526E3"/>
    <w:rsid w:val="00E612B3"/>
    <w:rsid w:val="00E63982"/>
    <w:rsid w:val="00E65C82"/>
    <w:rsid w:val="00E65FE3"/>
    <w:rsid w:val="00E72DB0"/>
    <w:rsid w:val="00E73F85"/>
    <w:rsid w:val="00E76250"/>
    <w:rsid w:val="00E76B11"/>
    <w:rsid w:val="00E76DF7"/>
    <w:rsid w:val="00E770E7"/>
    <w:rsid w:val="00E82D24"/>
    <w:rsid w:val="00E84DA9"/>
    <w:rsid w:val="00E8737A"/>
    <w:rsid w:val="00E94966"/>
    <w:rsid w:val="00E94A98"/>
    <w:rsid w:val="00E952C4"/>
    <w:rsid w:val="00E9537E"/>
    <w:rsid w:val="00E95AA3"/>
    <w:rsid w:val="00EA01FD"/>
    <w:rsid w:val="00EA601A"/>
    <w:rsid w:val="00EA662F"/>
    <w:rsid w:val="00EA7AC7"/>
    <w:rsid w:val="00EB0C83"/>
    <w:rsid w:val="00EB189A"/>
    <w:rsid w:val="00EB382F"/>
    <w:rsid w:val="00EC171E"/>
    <w:rsid w:val="00EC531F"/>
    <w:rsid w:val="00ED1CC0"/>
    <w:rsid w:val="00ED3881"/>
    <w:rsid w:val="00ED7673"/>
    <w:rsid w:val="00ED7913"/>
    <w:rsid w:val="00ED798A"/>
    <w:rsid w:val="00ED7996"/>
    <w:rsid w:val="00EE0503"/>
    <w:rsid w:val="00EE3821"/>
    <w:rsid w:val="00EE6552"/>
    <w:rsid w:val="00EF0361"/>
    <w:rsid w:val="00EF28E3"/>
    <w:rsid w:val="00EF63C1"/>
    <w:rsid w:val="00EF655D"/>
    <w:rsid w:val="00EF6D2B"/>
    <w:rsid w:val="00F00B89"/>
    <w:rsid w:val="00F00E4D"/>
    <w:rsid w:val="00F00FC0"/>
    <w:rsid w:val="00F013BF"/>
    <w:rsid w:val="00F02AF7"/>
    <w:rsid w:val="00F031C6"/>
    <w:rsid w:val="00F042BC"/>
    <w:rsid w:val="00F042DB"/>
    <w:rsid w:val="00F04BC6"/>
    <w:rsid w:val="00F06A95"/>
    <w:rsid w:val="00F11514"/>
    <w:rsid w:val="00F16F54"/>
    <w:rsid w:val="00F172C0"/>
    <w:rsid w:val="00F21074"/>
    <w:rsid w:val="00F22BEC"/>
    <w:rsid w:val="00F23631"/>
    <w:rsid w:val="00F23ECD"/>
    <w:rsid w:val="00F2507A"/>
    <w:rsid w:val="00F2673E"/>
    <w:rsid w:val="00F2706B"/>
    <w:rsid w:val="00F32318"/>
    <w:rsid w:val="00F327AA"/>
    <w:rsid w:val="00F341EA"/>
    <w:rsid w:val="00F35B83"/>
    <w:rsid w:val="00F37529"/>
    <w:rsid w:val="00F42921"/>
    <w:rsid w:val="00F445BC"/>
    <w:rsid w:val="00F458B8"/>
    <w:rsid w:val="00F51412"/>
    <w:rsid w:val="00F51EFF"/>
    <w:rsid w:val="00F545CF"/>
    <w:rsid w:val="00F55757"/>
    <w:rsid w:val="00F608FF"/>
    <w:rsid w:val="00F62459"/>
    <w:rsid w:val="00F64FF3"/>
    <w:rsid w:val="00F65F7A"/>
    <w:rsid w:val="00F71AA1"/>
    <w:rsid w:val="00F72B2B"/>
    <w:rsid w:val="00F734C4"/>
    <w:rsid w:val="00F73A70"/>
    <w:rsid w:val="00F7420F"/>
    <w:rsid w:val="00F90520"/>
    <w:rsid w:val="00F94DB1"/>
    <w:rsid w:val="00F960BB"/>
    <w:rsid w:val="00FA39E2"/>
    <w:rsid w:val="00FA3D2D"/>
    <w:rsid w:val="00FA4400"/>
    <w:rsid w:val="00FA6DF7"/>
    <w:rsid w:val="00FB1381"/>
    <w:rsid w:val="00FB44AB"/>
    <w:rsid w:val="00FC3E90"/>
    <w:rsid w:val="00FC5096"/>
    <w:rsid w:val="00FC56F3"/>
    <w:rsid w:val="00FD142F"/>
    <w:rsid w:val="00FD52B5"/>
    <w:rsid w:val="00FD54AF"/>
    <w:rsid w:val="00FF015F"/>
    <w:rsid w:val="00FF2386"/>
    <w:rsid w:val="00FF2E93"/>
    <w:rsid w:val="00FF3000"/>
    <w:rsid w:val="00FF4F70"/>
    <w:rsid w:val="00FF5C7B"/>
    <w:rsid w:val="00FF5C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78F"/>
  </w:style>
  <w:style w:type="paragraph" w:styleId="Heading2">
    <w:name w:val="heading 2"/>
    <w:basedOn w:val="Normal"/>
    <w:next w:val="Normal"/>
    <w:link w:val="Heading2Char"/>
    <w:qFormat/>
    <w:rsid w:val="00C66078"/>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C66078"/>
    <w:pPr>
      <w:keepNext/>
      <w:spacing w:after="0" w:line="240" w:lineRule="auto"/>
      <w:jc w:val="both"/>
      <w:outlineLvl w:val="2"/>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C66078"/>
    <w:pPr>
      <w:keepNext/>
      <w:spacing w:after="0" w:line="240" w:lineRule="auto"/>
      <w:jc w:val="center"/>
      <w:outlineLvl w:val="6"/>
    </w:pPr>
    <w:rPr>
      <w:rFonts w:ascii="Times New Roman" w:eastAsia="Times New Roman" w:hAnsi="Times New Roman" w:cs="Times New Roman"/>
      <w:b/>
      <w:sz w:val="40"/>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92C1B"/>
    <w:pPr>
      <w:spacing w:after="0" w:line="240" w:lineRule="auto"/>
    </w:pPr>
  </w:style>
  <w:style w:type="character" w:customStyle="1" w:styleId="Heading2Char">
    <w:name w:val="Heading 2 Char"/>
    <w:basedOn w:val="DefaultParagraphFont"/>
    <w:link w:val="Heading2"/>
    <w:rsid w:val="00C66078"/>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C66078"/>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C66078"/>
    <w:rPr>
      <w:rFonts w:ascii="Times New Roman" w:eastAsia="Times New Roman" w:hAnsi="Times New Roman" w:cs="Times New Roman"/>
      <w:b/>
      <w:sz w:val="40"/>
      <w:szCs w:val="40"/>
      <w:u w:val="single"/>
    </w:rPr>
  </w:style>
  <w:style w:type="paragraph" w:styleId="BodyText2">
    <w:name w:val="Body Text 2"/>
    <w:basedOn w:val="Normal"/>
    <w:link w:val="BodyText2Char"/>
    <w:rsid w:val="00C66078"/>
    <w:pPr>
      <w:spacing w:after="0" w:line="240" w:lineRule="auto"/>
      <w:jc w:val="both"/>
    </w:pPr>
    <w:rPr>
      <w:rFonts w:ascii="Times New Roman" w:eastAsia="Times New Roman" w:hAnsi="Times New Roman" w:cs="Times New Roman"/>
      <w:sz w:val="26"/>
      <w:szCs w:val="20"/>
    </w:rPr>
  </w:style>
  <w:style w:type="character" w:customStyle="1" w:styleId="BodyText2Char">
    <w:name w:val="Body Text 2 Char"/>
    <w:basedOn w:val="DefaultParagraphFont"/>
    <w:link w:val="BodyText2"/>
    <w:rsid w:val="00C66078"/>
    <w:rPr>
      <w:rFonts w:ascii="Times New Roman" w:eastAsia="Times New Roman" w:hAnsi="Times New Roman" w:cs="Times New Roman"/>
      <w:sz w:val="26"/>
      <w:szCs w:val="20"/>
    </w:rPr>
  </w:style>
  <w:style w:type="paragraph" w:styleId="BodyText">
    <w:name w:val="Body Text"/>
    <w:basedOn w:val="Normal"/>
    <w:link w:val="BodyTextChar"/>
    <w:rsid w:val="00C6607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66078"/>
    <w:rPr>
      <w:rFonts w:ascii="Times New Roman" w:eastAsia="Times New Roman" w:hAnsi="Times New Roman" w:cs="Times New Roman"/>
      <w:sz w:val="24"/>
      <w:szCs w:val="20"/>
    </w:rPr>
  </w:style>
  <w:style w:type="paragraph" w:styleId="BodyText3">
    <w:name w:val="Body Text 3"/>
    <w:basedOn w:val="Normal"/>
    <w:link w:val="BodyText3Char"/>
    <w:rsid w:val="00C6607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66078"/>
    <w:rPr>
      <w:rFonts w:ascii="Times New Roman" w:eastAsia="Times New Roman" w:hAnsi="Times New Roman" w:cs="Times New Roman"/>
      <w:sz w:val="16"/>
      <w:szCs w:val="16"/>
    </w:rPr>
  </w:style>
  <w:style w:type="paragraph" w:styleId="Caption">
    <w:name w:val="caption"/>
    <w:basedOn w:val="Normal"/>
    <w:next w:val="Normal"/>
    <w:qFormat/>
    <w:rsid w:val="00C66078"/>
    <w:pPr>
      <w:spacing w:after="0" w:line="240" w:lineRule="auto"/>
      <w:jc w:val="center"/>
    </w:pPr>
    <w:rPr>
      <w:rFonts w:ascii="Times New Roman" w:eastAsia="Times New Roman" w:hAnsi="Times New Roman" w:cs="Times New Roman"/>
      <w:b/>
      <w:szCs w:val="20"/>
      <w:u w:val="single"/>
    </w:rPr>
  </w:style>
  <w:style w:type="paragraph" w:styleId="ListParagraph">
    <w:name w:val="List Paragraph"/>
    <w:basedOn w:val="Normal"/>
    <w:uiPriority w:val="34"/>
    <w:qFormat/>
    <w:rsid w:val="00C66078"/>
    <w:pPr>
      <w:spacing w:after="0" w:line="240" w:lineRule="auto"/>
      <w:ind w:left="720"/>
    </w:pPr>
    <w:rPr>
      <w:rFonts w:ascii="Times New Roman" w:eastAsia="Times New Roman" w:hAnsi="Times New Roman" w:cs="Times New Roman"/>
      <w:sz w:val="20"/>
      <w:szCs w:val="20"/>
    </w:rPr>
  </w:style>
  <w:style w:type="character" w:customStyle="1" w:styleId="NoSpacingChar">
    <w:name w:val="No Spacing Char"/>
    <w:link w:val="NoSpacing"/>
    <w:uiPriority w:val="1"/>
    <w:locked/>
    <w:rsid w:val="00C66078"/>
  </w:style>
  <w:style w:type="paragraph" w:styleId="BalloonText">
    <w:name w:val="Balloon Text"/>
    <w:basedOn w:val="Normal"/>
    <w:link w:val="BalloonTextChar"/>
    <w:uiPriority w:val="99"/>
    <w:semiHidden/>
    <w:unhideWhenUsed/>
    <w:rsid w:val="00AA7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E24"/>
    <w:rPr>
      <w:rFonts w:ascii="Tahoma" w:hAnsi="Tahoma" w:cs="Tahoma"/>
      <w:sz w:val="16"/>
      <w:szCs w:val="16"/>
    </w:rPr>
  </w:style>
  <w:style w:type="paragraph" w:styleId="PlainText">
    <w:name w:val="Plain Text"/>
    <w:basedOn w:val="Normal"/>
    <w:link w:val="PlainTextChar"/>
    <w:rsid w:val="007E71E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E71E8"/>
    <w:rPr>
      <w:rFonts w:ascii="Courier New" w:eastAsia="Times New Roman" w:hAnsi="Courier New" w:cs="Courier New"/>
      <w:sz w:val="20"/>
      <w:szCs w:val="20"/>
    </w:rPr>
  </w:style>
  <w:style w:type="character" w:customStyle="1" w:styleId="A6">
    <w:name w:val="A6"/>
    <w:uiPriority w:val="99"/>
    <w:rsid w:val="002F1D88"/>
    <w:rPr>
      <w:rFonts w:cs="Trade Gothic LT Std Cn"/>
      <w:color w:val="000000"/>
      <w:sz w:val="17"/>
      <w:szCs w:val="17"/>
    </w:rPr>
  </w:style>
  <w:style w:type="paragraph" w:customStyle="1" w:styleId="Pa0">
    <w:name w:val="Pa0"/>
    <w:basedOn w:val="Normal"/>
    <w:next w:val="Normal"/>
    <w:uiPriority w:val="99"/>
    <w:rsid w:val="002F1D88"/>
    <w:pPr>
      <w:autoSpaceDE w:val="0"/>
      <w:autoSpaceDN w:val="0"/>
      <w:adjustRightInd w:val="0"/>
      <w:spacing w:after="0" w:line="241" w:lineRule="atLeast"/>
    </w:pPr>
    <w:rPr>
      <w:rFonts w:ascii="Trade Gothic LT Std Cn" w:hAnsi="Trade Gothic LT Std Cn"/>
      <w:sz w:val="24"/>
      <w:szCs w:val="24"/>
    </w:rPr>
  </w:style>
  <w:style w:type="character" w:customStyle="1" w:styleId="A1">
    <w:name w:val="A1"/>
    <w:uiPriority w:val="99"/>
    <w:rsid w:val="00810B4E"/>
    <w:rPr>
      <w:rFonts w:cs="Signika Negative"/>
      <w:color w:val="404041"/>
      <w:sz w:val="16"/>
      <w:szCs w:val="16"/>
    </w:rPr>
  </w:style>
  <w:style w:type="paragraph" w:styleId="Header">
    <w:name w:val="header"/>
    <w:basedOn w:val="Normal"/>
    <w:link w:val="HeaderChar"/>
    <w:uiPriority w:val="99"/>
    <w:unhideWhenUsed/>
    <w:rsid w:val="000D641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D641E"/>
    <w:rPr>
      <w:rFonts w:ascii="Times New Roman" w:eastAsia="Times New Roman" w:hAnsi="Times New Roman" w:cs="Times New Roman"/>
      <w:sz w:val="24"/>
      <w:szCs w:val="24"/>
    </w:rPr>
  </w:style>
  <w:style w:type="character" w:customStyle="1" w:styleId="WW8Num2z1">
    <w:name w:val="WW8Num2z1"/>
    <w:rsid w:val="00607407"/>
    <w:rPr>
      <w:rFonts w:ascii="Courier New" w:hAnsi="Courier New"/>
    </w:rPr>
  </w:style>
  <w:style w:type="paragraph" w:customStyle="1" w:styleId="Default">
    <w:name w:val="Default"/>
    <w:rsid w:val="001562D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nhideWhenUsed/>
    <w:rsid w:val="00E05090"/>
    <w:pPr>
      <w:spacing w:before="100" w:beforeAutospacing="1" w:after="100" w:afterAutospacing="1" w:line="240" w:lineRule="auto"/>
    </w:pPr>
    <w:rPr>
      <w:rFonts w:ascii="Times New Roman" w:eastAsia="MS Mincho" w:hAnsi="Times New Roman" w:cs="Times New Roman"/>
      <w:sz w:val="24"/>
      <w:szCs w:val="24"/>
      <w:lang w:val="es-ES" w:eastAsia="ja-JP"/>
    </w:rPr>
  </w:style>
  <w:style w:type="paragraph" w:styleId="Footer">
    <w:name w:val="footer"/>
    <w:basedOn w:val="Normal"/>
    <w:link w:val="FooterChar"/>
    <w:uiPriority w:val="99"/>
    <w:unhideWhenUsed/>
    <w:rsid w:val="00832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E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66078"/>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C66078"/>
    <w:pPr>
      <w:keepNext/>
      <w:spacing w:after="0" w:line="240" w:lineRule="auto"/>
      <w:jc w:val="both"/>
      <w:outlineLvl w:val="2"/>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C66078"/>
    <w:pPr>
      <w:keepNext/>
      <w:spacing w:after="0" w:line="240" w:lineRule="auto"/>
      <w:jc w:val="center"/>
      <w:outlineLvl w:val="6"/>
    </w:pPr>
    <w:rPr>
      <w:rFonts w:ascii="Times New Roman" w:eastAsia="Times New Roman" w:hAnsi="Times New Roman" w:cs="Times New Roman"/>
      <w:b/>
      <w:sz w:val="40"/>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92C1B"/>
    <w:pPr>
      <w:spacing w:after="0" w:line="240" w:lineRule="auto"/>
    </w:pPr>
  </w:style>
  <w:style w:type="character" w:customStyle="1" w:styleId="Heading2Char">
    <w:name w:val="Heading 2 Char"/>
    <w:basedOn w:val="DefaultParagraphFont"/>
    <w:link w:val="Heading2"/>
    <w:rsid w:val="00C66078"/>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C66078"/>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C66078"/>
    <w:rPr>
      <w:rFonts w:ascii="Times New Roman" w:eastAsia="Times New Roman" w:hAnsi="Times New Roman" w:cs="Times New Roman"/>
      <w:b/>
      <w:sz w:val="40"/>
      <w:szCs w:val="40"/>
      <w:u w:val="single"/>
    </w:rPr>
  </w:style>
  <w:style w:type="paragraph" w:styleId="BodyText2">
    <w:name w:val="Body Text 2"/>
    <w:basedOn w:val="Normal"/>
    <w:link w:val="BodyText2Char"/>
    <w:rsid w:val="00C66078"/>
    <w:pPr>
      <w:spacing w:after="0" w:line="240" w:lineRule="auto"/>
      <w:jc w:val="both"/>
    </w:pPr>
    <w:rPr>
      <w:rFonts w:ascii="Times New Roman" w:eastAsia="Times New Roman" w:hAnsi="Times New Roman" w:cs="Times New Roman"/>
      <w:sz w:val="26"/>
      <w:szCs w:val="20"/>
    </w:rPr>
  </w:style>
  <w:style w:type="character" w:customStyle="1" w:styleId="BodyText2Char">
    <w:name w:val="Body Text 2 Char"/>
    <w:basedOn w:val="DefaultParagraphFont"/>
    <w:link w:val="BodyText2"/>
    <w:rsid w:val="00C66078"/>
    <w:rPr>
      <w:rFonts w:ascii="Times New Roman" w:eastAsia="Times New Roman" w:hAnsi="Times New Roman" w:cs="Times New Roman"/>
      <w:sz w:val="26"/>
      <w:szCs w:val="20"/>
    </w:rPr>
  </w:style>
  <w:style w:type="paragraph" w:styleId="BodyText">
    <w:name w:val="Body Text"/>
    <w:basedOn w:val="Normal"/>
    <w:link w:val="BodyTextChar"/>
    <w:rsid w:val="00C6607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66078"/>
    <w:rPr>
      <w:rFonts w:ascii="Times New Roman" w:eastAsia="Times New Roman" w:hAnsi="Times New Roman" w:cs="Times New Roman"/>
      <w:sz w:val="24"/>
      <w:szCs w:val="20"/>
    </w:rPr>
  </w:style>
  <w:style w:type="paragraph" w:styleId="BodyText3">
    <w:name w:val="Body Text 3"/>
    <w:basedOn w:val="Normal"/>
    <w:link w:val="BodyText3Char"/>
    <w:rsid w:val="00C6607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66078"/>
    <w:rPr>
      <w:rFonts w:ascii="Times New Roman" w:eastAsia="Times New Roman" w:hAnsi="Times New Roman" w:cs="Times New Roman"/>
      <w:sz w:val="16"/>
      <w:szCs w:val="16"/>
    </w:rPr>
  </w:style>
  <w:style w:type="paragraph" w:styleId="Caption">
    <w:name w:val="caption"/>
    <w:basedOn w:val="Normal"/>
    <w:next w:val="Normal"/>
    <w:qFormat/>
    <w:rsid w:val="00C66078"/>
    <w:pPr>
      <w:spacing w:after="0" w:line="240" w:lineRule="auto"/>
      <w:jc w:val="center"/>
    </w:pPr>
    <w:rPr>
      <w:rFonts w:ascii="Times New Roman" w:eastAsia="Times New Roman" w:hAnsi="Times New Roman" w:cs="Times New Roman"/>
      <w:b/>
      <w:szCs w:val="20"/>
      <w:u w:val="single"/>
    </w:rPr>
  </w:style>
  <w:style w:type="paragraph" w:styleId="ListParagraph">
    <w:name w:val="List Paragraph"/>
    <w:basedOn w:val="Normal"/>
    <w:uiPriority w:val="34"/>
    <w:qFormat/>
    <w:rsid w:val="00C66078"/>
    <w:pPr>
      <w:spacing w:after="0" w:line="240" w:lineRule="auto"/>
      <w:ind w:left="720"/>
    </w:pPr>
    <w:rPr>
      <w:rFonts w:ascii="Times New Roman" w:eastAsia="Times New Roman" w:hAnsi="Times New Roman" w:cs="Times New Roman"/>
      <w:sz w:val="20"/>
      <w:szCs w:val="20"/>
    </w:rPr>
  </w:style>
  <w:style w:type="character" w:customStyle="1" w:styleId="NoSpacingChar">
    <w:name w:val="No Spacing Char"/>
    <w:link w:val="NoSpacing"/>
    <w:uiPriority w:val="1"/>
    <w:locked/>
    <w:rsid w:val="00C66078"/>
  </w:style>
  <w:style w:type="paragraph" w:styleId="BalloonText">
    <w:name w:val="Balloon Text"/>
    <w:basedOn w:val="Normal"/>
    <w:link w:val="BalloonTextChar"/>
    <w:uiPriority w:val="99"/>
    <w:semiHidden/>
    <w:unhideWhenUsed/>
    <w:rsid w:val="00AA7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E24"/>
    <w:rPr>
      <w:rFonts w:ascii="Tahoma" w:hAnsi="Tahoma" w:cs="Tahoma"/>
      <w:sz w:val="16"/>
      <w:szCs w:val="16"/>
    </w:rPr>
  </w:style>
  <w:style w:type="paragraph" w:styleId="PlainText">
    <w:name w:val="Plain Text"/>
    <w:basedOn w:val="Normal"/>
    <w:link w:val="PlainTextChar"/>
    <w:rsid w:val="007E71E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E71E8"/>
    <w:rPr>
      <w:rFonts w:ascii="Courier New" w:eastAsia="Times New Roman" w:hAnsi="Courier New" w:cs="Courier New"/>
      <w:sz w:val="20"/>
      <w:szCs w:val="20"/>
    </w:rPr>
  </w:style>
  <w:style w:type="character" w:customStyle="1" w:styleId="A6">
    <w:name w:val="A6"/>
    <w:uiPriority w:val="99"/>
    <w:rsid w:val="002F1D88"/>
    <w:rPr>
      <w:rFonts w:cs="Trade Gothic LT Std Cn"/>
      <w:color w:val="000000"/>
      <w:sz w:val="17"/>
      <w:szCs w:val="17"/>
    </w:rPr>
  </w:style>
  <w:style w:type="paragraph" w:customStyle="1" w:styleId="Pa0">
    <w:name w:val="Pa0"/>
    <w:basedOn w:val="Normal"/>
    <w:next w:val="Normal"/>
    <w:uiPriority w:val="99"/>
    <w:rsid w:val="002F1D88"/>
    <w:pPr>
      <w:autoSpaceDE w:val="0"/>
      <w:autoSpaceDN w:val="0"/>
      <w:adjustRightInd w:val="0"/>
      <w:spacing w:after="0" w:line="241" w:lineRule="atLeast"/>
    </w:pPr>
    <w:rPr>
      <w:rFonts w:ascii="Trade Gothic LT Std Cn" w:hAnsi="Trade Gothic LT Std Cn"/>
      <w:sz w:val="24"/>
      <w:szCs w:val="24"/>
    </w:rPr>
  </w:style>
  <w:style w:type="character" w:customStyle="1" w:styleId="A1">
    <w:name w:val="A1"/>
    <w:uiPriority w:val="99"/>
    <w:rsid w:val="00810B4E"/>
    <w:rPr>
      <w:rFonts w:cs="Signika Negative"/>
      <w:color w:val="404041"/>
      <w:sz w:val="16"/>
      <w:szCs w:val="16"/>
    </w:rPr>
  </w:style>
  <w:style w:type="paragraph" w:styleId="Header">
    <w:name w:val="header"/>
    <w:basedOn w:val="Normal"/>
    <w:link w:val="HeaderChar"/>
    <w:uiPriority w:val="99"/>
    <w:unhideWhenUsed/>
    <w:rsid w:val="000D641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D641E"/>
    <w:rPr>
      <w:rFonts w:ascii="Times New Roman" w:eastAsia="Times New Roman" w:hAnsi="Times New Roman" w:cs="Times New Roman"/>
      <w:sz w:val="24"/>
      <w:szCs w:val="24"/>
    </w:rPr>
  </w:style>
  <w:style w:type="character" w:customStyle="1" w:styleId="WW8Num2z1">
    <w:name w:val="WW8Num2z1"/>
    <w:rsid w:val="00607407"/>
    <w:rPr>
      <w:rFonts w:ascii="Courier New" w:hAnsi="Courier New"/>
    </w:rPr>
  </w:style>
  <w:style w:type="paragraph" w:customStyle="1" w:styleId="Default">
    <w:name w:val="Default"/>
    <w:rsid w:val="001562D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nhideWhenUsed/>
    <w:rsid w:val="00E05090"/>
    <w:pPr>
      <w:spacing w:before="100" w:beforeAutospacing="1" w:after="100" w:afterAutospacing="1" w:line="240" w:lineRule="auto"/>
    </w:pPr>
    <w:rPr>
      <w:rFonts w:ascii="Times New Roman" w:eastAsia="MS Mincho" w:hAnsi="Times New Roman" w:cs="Times New Roman"/>
      <w:sz w:val="24"/>
      <w:szCs w:val="24"/>
      <w:lang w:val="es-ES"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764EB-ECEC-462A-B440-C72DC8FCF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16168</Words>
  <Characters>92159</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dc:creator>
  <cp:lastModifiedBy>Dr Jabbar</cp:lastModifiedBy>
  <cp:revision>113</cp:revision>
  <cp:lastPrinted>2018-01-05T10:35:00Z</cp:lastPrinted>
  <dcterms:created xsi:type="dcterms:W3CDTF">2001-12-31T19:17:00Z</dcterms:created>
  <dcterms:modified xsi:type="dcterms:W3CDTF">2018-01-05T10:40:00Z</dcterms:modified>
</cp:coreProperties>
</file>